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0C3C6" w14:textId="77777777" w:rsidR="00853458" w:rsidRDefault="00853458">
      <w:pPr>
        <w:jc w:val="both"/>
        <w:rPr>
          <w:rFonts w:ascii="Times New Roman" w:hAnsi="Times New Roman" w:cs="Times New Roman"/>
          <w:sz w:val="24"/>
          <w:szCs w:val="24"/>
          <w:lang w:val="sr-Cyrl-CS"/>
        </w:rPr>
      </w:pPr>
    </w:p>
    <w:p w14:paraId="00336B6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p>
    <w:p w14:paraId="4FAB4A05" w14:textId="4B96BD66"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Датум: 1</w:t>
      </w:r>
      <w:r w:rsidR="000563FB">
        <w:rPr>
          <w:rFonts w:ascii="Times New Roman" w:hAnsi="Times New Roman" w:cs="Times New Roman"/>
          <w:sz w:val="24"/>
          <w:szCs w:val="24"/>
          <w:lang w:val="sr-Cyrl-RS"/>
        </w:rPr>
        <w:t>2</w:t>
      </w:r>
      <w:r>
        <w:rPr>
          <w:rFonts w:ascii="Times New Roman" w:hAnsi="Times New Roman" w:cs="Times New Roman"/>
          <w:sz w:val="24"/>
          <w:szCs w:val="24"/>
          <w:lang w:val="sr-Cyrl-CS"/>
        </w:rPr>
        <w:t>.09.202</w:t>
      </w:r>
      <w:r>
        <w:rPr>
          <w:rFonts w:ascii="Times New Roman" w:hAnsi="Times New Roman" w:cs="Times New Roman"/>
          <w:sz w:val="24"/>
          <w:szCs w:val="24"/>
        </w:rPr>
        <w:t>4</w:t>
      </w:r>
      <w:r>
        <w:rPr>
          <w:rFonts w:ascii="Times New Roman" w:hAnsi="Times New Roman" w:cs="Times New Roman"/>
          <w:sz w:val="24"/>
          <w:szCs w:val="24"/>
          <w:lang w:val="sr-Cyrl-CS"/>
        </w:rPr>
        <w:t>.године</w:t>
      </w:r>
    </w:p>
    <w:p w14:paraId="79437D3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Pr>
          <w:rFonts w:ascii="Times New Roman" w:hAnsi="Times New Roman" w:cs="Times New Roman"/>
          <w:sz w:val="24"/>
          <w:szCs w:val="24"/>
        </w:rPr>
        <w:t>ел.бр.</w:t>
      </w:r>
    </w:p>
    <w:p w14:paraId="2D281960" w14:textId="77777777" w:rsidR="00853458" w:rsidRDefault="00853458">
      <w:pPr>
        <w:jc w:val="both"/>
        <w:rPr>
          <w:rFonts w:ascii="Times New Roman" w:hAnsi="Times New Roman" w:cs="Times New Roman"/>
          <w:sz w:val="24"/>
          <w:szCs w:val="24"/>
          <w:lang w:val="ru-RU"/>
        </w:rPr>
      </w:pPr>
    </w:p>
    <w:p w14:paraId="766242BA" w14:textId="77777777" w:rsidR="00853458" w:rsidRDefault="00853458">
      <w:pPr>
        <w:jc w:val="both"/>
        <w:rPr>
          <w:rFonts w:ascii="Times New Roman" w:hAnsi="Times New Roman" w:cs="Times New Roman"/>
          <w:sz w:val="24"/>
          <w:szCs w:val="24"/>
          <w:lang w:val="ru-RU"/>
        </w:rPr>
      </w:pPr>
    </w:p>
    <w:p w14:paraId="32A6C505" w14:textId="77777777" w:rsidR="00853458" w:rsidRDefault="0017195D">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w:t>
      </w:r>
      <w:r>
        <w:rPr>
          <w:rFonts w:ascii="Times New Roman" w:hAnsi="Times New Roman" w:cs="Times New Roman"/>
          <w:sz w:val="24"/>
          <w:szCs w:val="24"/>
          <w:lang w:val="sr-Cyrl-CS"/>
        </w:rPr>
        <w:t>ч</w:t>
      </w:r>
      <w:r>
        <w:rPr>
          <w:rFonts w:ascii="Times New Roman" w:hAnsi="Times New Roman" w:cs="Times New Roman"/>
          <w:sz w:val="24"/>
          <w:szCs w:val="24"/>
          <w:lang w:val="ru-RU"/>
        </w:rPr>
        <w:t>лана 62. Закона о основама система образова</w:t>
      </w:r>
      <w:r>
        <w:rPr>
          <w:rFonts w:ascii="Times New Roman" w:hAnsi="Times New Roman" w:cs="Times New Roman"/>
          <w:sz w:val="24"/>
          <w:szCs w:val="24"/>
          <w:lang w:val="sr-Cyrl-CS"/>
        </w:rPr>
        <w:t>њ</w:t>
      </w:r>
      <w:r>
        <w:rPr>
          <w:rFonts w:ascii="Times New Roman" w:hAnsi="Times New Roman" w:cs="Times New Roman"/>
          <w:sz w:val="24"/>
          <w:szCs w:val="24"/>
          <w:lang w:val="ru-RU"/>
        </w:rPr>
        <w:t>а и васпита</w:t>
      </w:r>
      <w:r>
        <w:rPr>
          <w:rFonts w:ascii="Times New Roman" w:hAnsi="Times New Roman" w:cs="Times New Roman"/>
          <w:sz w:val="24"/>
          <w:szCs w:val="24"/>
          <w:lang w:val="sr-Cyrl-CS"/>
        </w:rPr>
        <w:t>њ</w:t>
      </w:r>
      <w:r>
        <w:rPr>
          <w:rFonts w:ascii="Times New Roman" w:hAnsi="Times New Roman" w:cs="Times New Roman"/>
          <w:sz w:val="24"/>
          <w:szCs w:val="24"/>
          <w:lang w:val="ru-RU"/>
        </w:rPr>
        <w:t>а</w:t>
      </w:r>
    </w:p>
    <w:p w14:paraId="42E11693" w14:textId="77777777" w:rsidR="00853458" w:rsidRDefault="0017195D">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Школски одбор Основне школе "Васа Живковић" Панчево</w:t>
      </w:r>
    </w:p>
    <w:p w14:paraId="502BE35D" w14:textId="109F9583" w:rsidR="00853458" w:rsidRDefault="0017195D">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на својој седници одр</w:t>
      </w:r>
      <w:r>
        <w:rPr>
          <w:rFonts w:ascii="Times New Roman" w:hAnsi="Times New Roman" w:cs="Times New Roman"/>
          <w:sz w:val="24"/>
          <w:szCs w:val="24"/>
          <w:lang w:val="sr-Cyrl-CS"/>
        </w:rPr>
        <w:t>ж</w:t>
      </w:r>
      <w:r>
        <w:rPr>
          <w:rFonts w:ascii="Times New Roman" w:hAnsi="Times New Roman" w:cs="Times New Roman"/>
          <w:sz w:val="24"/>
          <w:szCs w:val="24"/>
          <w:lang w:val="ru-RU"/>
        </w:rPr>
        <w:t>аној</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1</w:t>
      </w:r>
      <w:r w:rsidR="000563FB">
        <w:rPr>
          <w:rFonts w:ascii="Times New Roman" w:hAnsi="Times New Roman" w:cs="Times New Roman"/>
          <w:sz w:val="24"/>
          <w:szCs w:val="24"/>
          <w:lang w:val="sr-Cyrl-RS"/>
        </w:rPr>
        <w:t>2</w:t>
      </w:r>
      <w:r>
        <w:rPr>
          <w:rFonts w:ascii="Times New Roman" w:hAnsi="Times New Roman" w:cs="Times New Roman"/>
          <w:sz w:val="24"/>
          <w:szCs w:val="24"/>
          <w:lang w:val="sr-Cyrl-CS"/>
        </w:rPr>
        <w:t>.09.202</w:t>
      </w:r>
      <w:r>
        <w:rPr>
          <w:rFonts w:ascii="Times New Roman" w:hAnsi="Times New Roman" w:cs="Times New Roman"/>
          <w:sz w:val="24"/>
          <w:szCs w:val="24"/>
        </w:rPr>
        <w:t>4</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усвојио је</w:t>
      </w:r>
    </w:p>
    <w:p w14:paraId="3EBE3815" w14:textId="77777777" w:rsidR="00853458" w:rsidRDefault="00853458">
      <w:pPr>
        <w:jc w:val="center"/>
        <w:rPr>
          <w:rFonts w:ascii="Times New Roman" w:hAnsi="Times New Roman" w:cs="Times New Roman"/>
          <w:sz w:val="24"/>
          <w:szCs w:val="24"/>
          <w:lang w:val="ru-RU"/>
        </w:rPr>
      </w:pPr>
    </w:p>
    <w:p w14:paraId="227A5A8B" w14:textId="77777777" w:rsidR="00853458" w:rsidRDefault="00853458">
      <w:pPr>
        <w:rPr>
          <w:rFonts w:ascii="Times New Roman" w:hAnsi="Times New Roman" w:cs="Times New Roman"/>
          <w:sz w:val="24"/>
          <w:szCs w:val="24"/>
          <w:lang w:val="ru-RU"/>
        </w:rPr>
      </w:pPr>
    </w:p>
    <w:p w14:paraId="4AF042F6" w14:textId="77777777" w:rsidR="00853458" w:rsidRDefault="00853458">
      <w:pPr>
        <w:spacing w:after="0"/>
        <w:jc w:val="center"/>
        <w:rPr>
          <w:rFonts w:ascii="Times New Roman" w:hAnsi="Times New Roman" w:cs="Times New Roman"/>
          <w:b/>
          <w:sz w:val="52"/>
          <w:szCs w:val="52"/>
          <w:lang w:val="ru-RU"/>
        </w:rPr>
      </w:pPr>
    </w:p>
    <w:p w14:paraId="7E45C79B" w14:textId="77777777" w:rsidR="00853458" w:rsidRDefault="00853458">
      <w:pPr>
        <w:spacing w:after="0"/>
        <w:jc w:val="center"/>
        <w:rPr>
          <w:rFonts w:ascii="Times New Roman" w:hAnsi="Times New Roman" w:cs="Times New Roman"/>
          <w:b/>
          <w:sz w:val="52"/>
          <w:szCs w:val="52"/>
          <w:lang w:val="ru-RU"/>
        </w:rPr>
      </w:pPr>
    </w:p>
    <w:p w14:paraId="56078942" w14:textId="77777777" w:rsidR="00853458" w:rsidRDefault="0017195D">
      <w:pPr>
        <w:spacing w:after="0"/>
        <w:jc w:val="center"/>
        <w:rPr>
          <w:rFonts w:ascii="Times New Roman" w:hAnsi="Times New Roman" w:cs="Times New Roman"/>
          <w:b/>
          <w:sz w:val="52"/>
          <w:szCs w:val="52"/>
          <w:lang w:val="ru-RU"/>
        </w:rPr>
      </w:pPr>
      <w:r>
        <w:rPr>
          <w:rFonts w:ascii="Times New Roman" w:hAnsi="Times New Roman" w:cs="Times New Roman"/>
          <w:b/>
          <w:sz w:val="52"/>
          <w:szCs w:val="52"/>
          <w:lang w:val="ru-RU"/>
        </w:rPr>
        <w:t>ГОДИШЊИ ИЗВЕ</w:t>
      </w:r>
      <w:r>
        <w:rPr>
          <w:rFonts w:ascii="Times New Roman" w:hAnsi="Times New Roman" w:cs="Times New Roman"/>
          <w:b/>
          <w:sz w:val="52"/>
          <w:szCs w:val="52"/>
          <w:lang w:val="sr-Cyrl-CS"/>
        </w:rPr>
        <w:t>Ш</w:t>
      </w:r>
      <w:r>
        <w:rPr>
          <w:rFonts w:ascii="Times New Roman" w:hAnsi="Times New Roman" w:cs="Times New Roman"/>
          <w:b/>
          <w:sz w:val="52"/>
          <w:szCs w:val="52"/>
          <w:lang w:val="ru-RU"/>
        </w:rPr>
        <w:t xml:space="preserve">ТАЈ РАДА </w:t>
      </w:r>
      <w:r>
        <w:rPr>
          <w:rFonts w:ascii="Times New Roman" w:hAnsi="Times New Roman" w:cs="Times New Roman"/>
          <w:b/>
          <w:sz w:val="52"/>
          <w:szCs w:val="52"/>
          <w:lang w:val="sr-Cyrl-CS"/>
        </w:rPr>
        <w:t>Ш</w:t>
      </w:r>
      <w:r>
        <w:rPr>
          <w:rFonts w:ascii="Times New Roman" w:hAnsi="Times New Roman" w:cs="Times New Roman"/>
          <w:b/>
          <w:sz w:val="52"/>
          <w:szCs w:val="52"/>
          <w:lang w:val="ru-RU"/>
        </w:rPr>
        <w:t>КОЛЕ</w:t>
      </w:r>
    </w:p>
    <w:p w14:paraId="7A297DDE" w14:textId="77777777" w:rsidR="00853458" w:rsidRDefault="0017195D">
      <w:pPr>
        <w:jc w:val="center"/>
        <w:rPr>
          <w:rFonts w:ascii="Times New Roman" w:hAnsi="Times New Roman" w:cs="Times New Roman"/>
          <w:b/>
          <w:sz w:val="52"/>
          <w:szCs w:val="52"/>
          <w:lang w:val="ru-RU"/>
        </w:rPr>
      </w:pPr>
      <w:r>
        <w:rPr>
          <w:rFonts w:ascii="Times New Roman" w:hAnsi="Times New Roman" w:cs="Times New Roman"/>
          <w:b/>
          <w:sz w:val="52"/>
          <w:szCs w:val="52"/>
          <w:lang w:val="ru-RU"/>
        </w:rPr>
        <w:t xml:space="preserve">за </w:t>
      </w:r>
      <w:r>
        <w:rPr>
          <w:rFonts w:ascii="Times New Roman" w:hAnsi="Times New Roman" w:cs="Times New Roman"/>
          <w:b/>
          <w:sz w:val="52"/>
          <w:szCs w:val="52"/>
          <w:lang w:val="sr-Cyrl-CS"/>
        </w:rPr>
        <w:t>ш</w:t>
      </w:r>
      <w:r>
        <w:rPr>
          <w:rFonts w:ascii="Times New Roman" w:hAnsi="Times New Roman" w:cs="Times New Roman"/>
          <w:b/>
          <w:sz w:val="52"/>
          <w:szCs w:val="52"/>
          <w:lang w:val="ru-RU"/>
        </w:rPr>
        <w:t>колску 202</w:t>
      </w:r>
      <w:r>
        <w:rPr>
          <w:rFonts w:ascii="Times New Roman" w:hAnsi="Times New Roman" w:cs="Times New Roman"/>
          <w:b/>
          <w:sz w:val="52"/>
          <w:szCs w:val="52"/>
        </w:rPr>
        <w:t>3</w:t>
      </w:r>
      <w:r>
        <w:rPr>
          <w:rFonts w:ascii="Times New Roman" w:hAnsi="Times New Roman" w:cs="Times New Roman"/>
          <w:b/>
          <w:sz w:val="52"/>
          <w:szCs w:val="52"/>
          <w:lang w:val="ru-RU"/>
        </w:rPr>
        <w:t>/202</w:t>
      </w:r>
      <w:r>
        <w:rPr>
          <w:rFonts w:ascii="Times New Roman" w:hAnsi="Times New Roman" w:cs="Times New Roman"/>
          <w:b/>
          <w:sz w:val="52"/>
          <w:szCs w:val="52"/>
        </w:rPr>
        <w:t>4</w:t>
      </w:r>
      <w:r>
        <w:rPr>
          <w:rFonts w:ascii="Times New Roman" w:hAnsi="Times New Roman" w:cs="Times New Roman"/>
          <w:b/>
          <w:sz w:val="52"/>
          <w:szCs w:val="52"/>
          <w:lang w:val="ru-RU"/>
        </w:rPr>
        <w:t>. годину</w:t>
      </w:r>
    </w:p>
    <w:p w14:paraId="24CEA623" w14:textId="77777777" w:rsidR="00853458" w:rsidRDefault="00853458">
      <w:pPr>
        <w:jc w:val="both"/>
        <w:rPr>
          <w:rFonts w:ascii="Times New Roman" w:hAnsi="Times New Roman" w:cs="Times New Roman"/>
          <w:sz w:val="24"/>
          <w:szCs w:val="24"/>
          <w:lang w:val="ru-RU"/>
        </w:rPr>
      </w:pPr>
    </w:p>
    <w:p w14:paraId="26C84331"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p>
    <w:p w14:paraId="6BC6644C" w14:textId="77777777" w:rsidR="00853458" w:rsidRDefault="00853458">
      <w:pPr>
        <w:jc w:val="both"/>
        <w:rPr>
          <w:rFonts w:ascii="Times New Roman" w:hAnsi="Times New Roman" w:cs="Times New Roman"/>
          <w:sz w:val="24"/>
          <w:szCs w:val="24"/>
          <w:lang w:val="ru-RU"/>
        </w:rPr>
      </w:pPr>
    </w:p>
    <w:p w14:paraId="3502ABF9" w14:textId="77777777" w:rsidR="00853458" w:rsidRDefault="00853458">
      <w:pPr>
        <w:jc w:val="both"/>
        <w:rPr>
          <w:rFonts w:ascii="Times New Roman" w:hAnsi="Times New Roman" w:cs="Times New Roman"/>
          <w:sz w:val="24"/>
          <w:szCs w:val="24"/>
          <w:lang w:val="ru-RU"/>
        </w:rPr>
      </w:pPr>
    </w:p>
    <w:p w14:paraId="428C4CBE" w14:textId="77777777" w:rsidR="00853458" w:rsidRDefault="00853458">
      <w:pPr>
        <w:spacing w:before="240"/>
        <w:jc w:val="both"/>
        <w:rPr>
          <w:rFonts w:ascii="Times New Roman" w:hAnsi="Times New Roman" w:cs="Times New Roman"/>
          <w:sz w:val="24"/>
          <w:szCs w:val="24"/>
          <w:lang w:val="sr-Cyrl-CS"/>
        </w:rPr>
      </w:pPr>
    </w:p>
    <w:p w14:paraId="1B68F456" w14:textId="77777777" w:rsidR="00853458" w:rsidRDefault="00853458">
      <w:pPr>
        <w:spacing w:before="240"/>
        <w:jc w:val="both"/>
        <w:rPr>
          <w:rFonts w:ascii="Times New Roman" w:hAnsi="Times New Roman" w:cs="Times New Roman"/>
          <w:sz w:val="24"/>
          <w:szCs w:val="24"/>
          <w:lang w:val="sr-Cyrl-CS"/>
        </w:rPr>
      </w:pPr>
    </w:p>
    <w:p w14:paraId="24723C85" w14:textId="6AE1229C" w:rsidR="00853458" w:rsidRDefault="0017195D">
      <w:pPr>
        <w:spacing w:before="2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Директор школе                                  </w:t>
      </w:r>
      <w:r>
        <w:rPr>
          <w:rFonts w:ascii="Times New Roman" w:hAnsi="Times New Roman" w:cs="Times New Roman"/>
          <w:sz w:val="24"/>
          <w:szCs w:val="24"/>
          <w:lang w:val="ru-RU"/>
        </w:rPr>
        <w:t xml:space="preserve">                                               за  </w:t>
      </w:r>
      <w:r>
        <w:rPr>
          <w:rFonts w:ascii="Times New Roman" w:hAnsi="Times New Roman" w:cs="Times New Roman"/>
          <w:sz w:val="24"/>
          <w:szCs w:val="24"/>
          <w:lang w:val="sr-Cyrl-CS"/>
        </w:rPr>
        <w:t>Председник Школског одбора</w:t>
      </w:r>
    </w:p>
    <w:p w14:paraId="4D887369" w14:textId="0EE43AD1" w:rsidR="00853458" w:rsidRDefault="00761766">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ab/>
      </w:r>
      <w:r>
        <w:rPr>
          <w:rFonts w:ascii="Times New Roman" w:hAnsi="Times New Roman" w:cs="Times New Roman"/>
          <w:sz w:val="24"/>
          <w:szCs w:val="24"/>
          <w:lang w:val="sr-Cyrl-CS"/>
        </w:rPr>
        <w:t xml:space="preserve">                                                       __________________________                                                           ___________________________</w:t>
      </w:r>
    </w:p>
    <w:p w14:paraId="06C06CB9" w14:textId="4C7FD53C"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RS"/>
        </w:rPr>
        <w:t>Данијела Ивановски</w:t>
      </w: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t xml:space="preserve">                               </w:t>
      </w:r>
      <w:r w:rsidR="00761766">
        <w:rPr>
          <w:rFonts w:ascii="Times New Roman" w:hAnsi="Times New Roman" w:cs="Times New Roman"/>
          <w:sz w:val="24"/>
          <w:szCs w:val="24"/>
          <w:lang w:val="sr-Cyrl-CS"/>
        </w:rPr>
        <w:t xml:space="preserve">                    Томислав Стошић</w:t>
      </w:r>
      <w:r>
        <w:rPr>
          <w:rFonts w:ascii="Times New Roman" w:hAnsi="Times New Roman" w:cs="Times New Roman"/>
          <w:sz w:val="24"/>
          <w:szCs w:val="24"/>
          <w:lang w:val="sr-Cyrl-CS"/>
        </w:rPr>
        <w:t xml:space="preserve">                                        </w:t>
      </w:r>
    </w:p>
    <w:p w14:paraId="1F17A610" w14:textId="77777777" w:rsidR="00853458" w:rsidRDefault="00853458">
      <w:pPr>
        <w:spacing w:after="0"/>
        <w:jc w:val="both"/>
        <w:rPr>
          <w:rFonts w:ascii="Times New Roman" w:hAnsi="Times New Roman" w:cs="Times New Roman"/>
          <w:b/>
          <w:sz w:val="24"/>
          <w:szCs w:val="24"/>
          <w:lang w:val="ru-RU"/>
        </w:rPr>
      </w:pPr>
    </w:p>
    <w:p w14:paraId="694A77C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b/>
          <w:sz w:val="24"/>
          <w:szCs w:val="24"/>
          <w:lang w:val="ru-RU"/>
        </w:rPr>
        <w:lastRenderedPageBreak/>
        <w:t>САДРЖАЈ:</w:t>
      </w:r>
    </w:p>
    <w:p w14:paraId="68E1B71A" w14:textId="77777777" w:rsidR="00853458" w:rsidRDefault="0017195D">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1. УВОД........................................................................................................................................4</w:t>
      </w:r>
    </w:p>
    <w:p w14:paraId="363A47EC"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 Уводне напомене...................................................................................................................4</w:t>
      </w:r>
    </w:p>
    <w:p w14:paraId="74E5FCA7"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 Краћа ретроспектива развоја и рада школе........................................................................4</w:t>
      </w:r>
    </w:p>
    <w:p w14:paraId="361A7D4B"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sr-Cyrl-CS"/>
        </w:rPr>
        <w:t xml:space="preserve">2. </w:t>
      </w:r>
      <w:r>
        <w:rPr>
          <w:rFonts w:ascii="Times New Roman" w:hAnsi="Times New Roman" w:cs="Times New Roman"/>
          <w:b/>
          <w:sz w:val="24"/>
          <w:szCs w:val="24"/>
          <w:lang w:val="ru-RU"/>
        </w:rPr>
        <w:t>УСЛОВИ</w:t>
      </w:r>
      <w:r>
        <w:rPr>
          <w:rFonts w:ascii="Times New Roman" w:hAnsi="Times New Roman" w:cs="Times New Roman"/>
          <w:b/>
          <w:sz w:val="24"/>
          <w:szCs w:val="24"/>
          <w:lang w:val="sr-Cyrl-CS"/>
        </w:rPr>
        <w:t xml:space="preserve">  </w:t>
      </w:r>
      <w:r>
        <w:rPr>
          <w:rFonts w:ascii="Times New Roman" w:hAnsi="Times New Roman" w:cs="Times New Roman"/>
          <w:b/>
          <w:sz w:val="24"/>
          <w:szCs w:val="24"/>
          <w:lang w:val="ru-RU"/>
        </w:rPr>
        <w:t>РАДА</w:t>
      </w:r>
      <w:r>
        <w:rPr>
          <w:rFonts w:ascii="Times New Roman" w:hAnsi="Times New Roman" w:cs="Times New Roman"/>
          <w:b/>
          <w:sz w:val="24"/>
          <w:szCs w:val="24"/>
          <w:lang w:val="sr-Cyrl-CS"/>
        </w:rPr>
        <w:t xml:space="preserve">  Ш</w:t>
      </w:r>
      <w:r>
        <w:rPr>
          <w:rFonts w:ascii="Times New Roman" w:hAnsi="Times New Roman" w:cs="Times New Roman"/>
          <w:b/>
          <w:sz w:val="24"/>
          <w:szCs w:val="24"/>
          <w:lang w:val="ru-RU"/>
        </w:rPr>
        <w:t>КОЛЕ...................................................................................................5</w:t>
      </w:r>
    </w:p>
    <w:p w14:paraId="31456C01" w14:textId="77777777" w:rsidR="00853458" w:rsidRDefault="0017195D">
      <w:pPr>
        <w:spacing w:after="0" w:line="360" w:lineRule="auto"/>
        <w:jc w:val="both"/>
        <w:rPr>
          <w:rFonts w:ascii="Times New Roman" w:hAnsi="Times New Roman" w:cs="Times New Roman"/>
          <w:b/>
          <w:sz w:val="24"/>
          <w:szCs w:val="24"/>
          <w:lang w:val="sr-Cyrl-CS"/>
        </w:rPr>
      </w:pPr>
      <w:r>
        <w:rPr>
          <w:rFonts w:ascii="Times New Roman" w:hAnsi="Times New Roman" w:cs="Times New Roman"/>
          <w:sz w:val="24"/>
          <w:szCs w:val="24"/>
          <w:lang w:val="sr-Cyrl-CS"/>
        </w:rPr>
        <w:t>2. 1.</w:t>
      </w:r>
      <w:r>
        <w:rPr>
          <w:rFonts w:ascii="Times New Roman" w:hAnsi="Times New Roman" w:cs="Times New Roman"/>
          <w:b/>
          <w:sz w:val="24"/>
          <w:szCs w:val="24"/>
          <w:lang w:val="sr-Cyrl-CS"/>
        </w:rPr>
        <w:t xml:space="preserve"> </w:t>
      </w:r>
      <w:r>
        <w:rPr>
          <w:rFonts w:ascii="Times New Roman" w:hAnsi="Times New Roman" w:cs="Times New Roman"/>
          <w:sz w:val="24"/>
          <w:szCs w:val="24"/>
          <w:lang w:val="ru-RU"/>
        </w:rPr>
        <w:t>Објекти наставног рада.......................................................................................................5</w:t>
      </w:r>
    </w:p>
    <w:p w14:paraId="4F4D4053"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2. Ученици...............................................................................................................................8</w:t>
      </w:r>
    </w:p>
    <w:p w14:paraId="61A98173"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Кадровски услови рада.......................................................................................................8</w:t>
      </w:r>
    </w:p>
    <w:p w14:paraId="3ED7F5B0" w14:textId="77777777" w:rsidR="00853458" w:rsidRDefault="0017195D">
      <w:pPr>
        <w:spacing w:after="0" w:line="360" w:lineRule="auto"/>
        <w:jc w:val="both"/>
        <w:rPr>
          <w:rFonts w:ascii="Times New Roman" w:hAnsi="Times New Roman" w:cs="Times New Roman"/>
          <w:b/>
          <w:sz w:val="24"/>
          <w:szCs w:val="24"/>
          <w:lang w:val="sr-Cyrl-CS"/>
        </w:rPr>
      </w:pPr>
      <w:r>
        <w:rPr>
          <w:rFonts w:ascii="Times New Roman" w:hAnsi="Times New Roman" w:cs="Times New Roman"/>
          <w:b/>
          <w:sz w:val="24"/>
          <w:szCs w:val="24"/>
        </w:rPr>
        <w:t xml:space="preserve">3.  ОРГАНИЗАЦИЈА  РАДА  </w:t>
      </w:r>
      <w:r>
        <w:rPr>
          <w:rFonts w:ascii="Times New Roman" w:hAnsi="Times New Roman" w:cs="Times New Roman"/>
          <w:b/>
          <w:sz w:val="24"/>
          <w:szCs w:val="24"/>
          <w:lang w:val="sr-Cyrl-CS"/>
        </w:rPr>
        <w:t>Ш</w:t>
      </w:r>
      <w:r>
        <w:rPr>
          <w:rFonts w:ascii="Times New Roman" w:hAnsi="Times New Roman" w:cs="Times New Roman"/>
          <w:b/>
          <w:sz w:val="24"/>
          <w:szCs w:val="24"/>
        </w:rPr>
        <w:t>КОЛЕ</w:t>
      </w:r>
      <w:r>
        <w:rPr>
          <w:rFonts w:ascii="Times New Roman" w:hAnsi="Times New Roman" w:cs="Times New Roman"/>
          <w:b/>
          <w:sz w:val="24"/>
          <w:szCs w:val="24"/>
          <w:lang w:val="sr-Cyrl-CS"/>
        </w:rPr>
        <w:t>.................................................................................9</w:t>
      </w:r>
    </w:p>
    <w:p w14:paraId="7DF943C4"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rPr>
        <w:t>3. 1.  О</w:t>
      </w:r>
      <w:r>
        <w:rPr>
          <w:rFonts w:ascii="Times New Roman" w:hAnsi="Times New Roman" w:cs="Times New Roman"/>
          <w:sz w:val="24"/>
          <w:szCs w:val="24"/>
          <w:lang w:val="sr-Cyrl-CS"/>
        </w:rPr>
        <w:t>пшта организација рада школе.......................................................................................9</w:t>
      </w:r>
    </w:p>
    <w:p w14:paraId="5EA9A672"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ru-RU"/>
        </w:rPr>
        <w:t>3.1.1.</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Обавезне наставне активности........................................................................................10</w:t>
      </w:r>
    </w:p>
    <w:p w14:paraId="2D634127" w14:textId="77777777" w:rsidR="00853458" w:rsidRDefault="0017195D">
      <w:pPr>
        <w:spacing w:after="0" w:line="360" w:lineRule="auto"/>
        <w:rPr>
          <w:rFonts w:ascii="Times New Roman" w:hAnsi="Times New Roman" w:cs="Times New Roman"/>
          <w:sz w:val="24"/>
          <w:szCs w:val="24"/>
        </w:rPr>
      </w:pPr>
      <w:r>
        <w:rPr>
          <w:rFonts w:ascii="Times New Roman" w:hAnsi="Times New Roman" w:cs="Times New Roman"/>
          <w:sz w:val="24"/>
          <w:szCs w:val="24"/>
          <w:lang w:val="ru-RU"/>
        </w:rPr>
        <w:t>3.1.2. Обавезни изборни, изборни предмети и слободне активности...................................11</w:t>
      </w:r>
    </w:p>
    <w:p w14:paraId="53C7318F"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rPr>
        <w:t>3.1.3.</w:t>
      </w:r>
      <w:r>
        <w:rPr>
          <w:rFonts w:ascii="Times New Roman" w:hAnsi="Times New Roman" w:cs="Times New Roman"/>
          <w:b/>
          <w:sz w:val="24"/>
          <w:szCs w:val="24"/>
        </w:rPr>
        <w:t xml:space="preserve"> </w:t>
      </w:r>
      <w:r>
        <w:rPr>
          <w:rFonts w:ascii="Times New Roman" w:hAnsi="Times New Roman" w:cs="Times New Roman"/>
          <w:sz w:val="24"/>
          <w:szCs w:val="24"/>
        </w:rPr>
        <w:t>О</w:t>
      </w:r>
      <w:r>
        <w:rPr>
          <w:rFonts w:ascii="Times New Roman" w:hAnsi="Times New Roman" w:cs="Times New Roman"/>
          <w:sz w:val="24"/>
          <w:szCs w:val="24"/>
          <w:lang w:val="sr-Cyrl-CS"/>
        </w:rPr>
        <w:t>бавезне</w:t>
      </w:r>
      <w:r>
        <w:rPr>
          <w:rFonts w:ascii="Times New Roman" w:hAnsi="Times New Roman" w:cs="Times New Roman"/>
          <w:sz w:val="24"/>
          <w:szCs w:val="24"/>
        </w:rPr>
        <w:t xml:space="preserve"> - </w:t>
      </w:r>
      <w:r>
        <w:rPr>
          <w:rFonts w:ascii="Times New Roman" w:hAnsi="Times New Roman" w:cs="Times New Roman"/>
          <w:sz w:val="24"/>
          <w:szCs w:val="24"/>
          <w:lang w:val="sr-Cyrl-CS"/>
        </w:rPr>
        <w:t>ваннаставне активности................................................................................12</w:t>
      </w:r>
    </w:p>
    <w:p w14:paraId="1BC5243A"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3.1.4. Извештај о додатној, допунској и припремној настави.................................................12</w:t>
      </w:r>
    </w:p>
    <w:p w14:paraId="750B8069"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sr-Cyrl-CS"/>
        </w:rPr>
        <w:t>3.2.</w:t>
      </w:r>
      <w:r>
        <w:rPr>
          <w:rFonts w:ascii="Times New Roman" w:hAnsi="Times New Roman" w:cs="Times New Roman"/>
          <w:b/>
          <w:sz w:val="24"/>
          <w:szCs w:val="24"/>
          <w:lang w:val="sr-Cyrl-CS"/>
        </w:rPr>
        <w:t xml:space="preserve"> </w:t>
      </w:r>
      <w:r>
        <w:rPr>
          <w:rFonts w:ascii="Times New Roman" w:hAnsi="Times New Roman" w:cs="Times New Roman"/>
          <w:sz w:val="24"/>
          <w:szCs w:val="24"/>
          <w:lang w:val="ru-RU"/>
        </w:rPr>
        <w:t>Општи успех ученика..........................................................................................................15</w:t>
      </w:r>
    </w:p>
    <w:p w14:paraId="554A36F3"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БРОЈ ОПРАВДАНИХ И НЕОПРАВДАНИХ ИЗОСТАНАКА </w:t>
      </w:r>
    </w:p>
    <w:p w14:paraId="1B2AFD65"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УЧЕНИКА У ШКОЛСКОЈ 2020/2021. ГОДИНИ....................................................................16</w:t>
      </w:r>
    </w:p>
    <w:p w14:paraId="5B47BB7F"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УСПЕХ (СРЕДЊА ОЦЕНА) УЧЕНИКА ПО ОДЕЉЕЊИМАНАСТАВНИ ПЕРИОД: </w:t>
      </w:r>
    </w:p>
    <w:p w14:paraId="69F0CCA1" w14:textId="3C4FA381"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прво полугодиште, друго полугодиште школске 2023/ 2024. године....................................16</w:t>
      </w:r>
    </w:p>
    <w:p w14:paraId="55E71FFE" w14:textId="77777777" w:rsidR="00853458" w:rsidRDefault="0017195D">
      <w:pPr>
        <w:spacing w:after="0" w:line="360" w:lineRule="auto"/>
        <w:jc w:val="both"/>
        <w:rPr>
          <w:rFonts w:ascii="Times New Roman" w:hAnsi="Times New Roman" w:cs="Times New Roman"/>
          <w:b/>
          <w:sz w:val="24"/>
          <w:szCs w:val="24"/>
          <w:lang w:val="sr-Cyrl-CS"/>
        </w:rPr>
      </w:pPr>
      <w:r>
        <w:rPr>
          <w:rFonts w:ascii="Times New Roman" w:hAnsi="Times New Roman" w:cs="Times New Roman"/>
          <w:b/>
          <w:sz w:val="24"/>
          <w:szCs w:val="24"/>
          <w:lang w:val="de-DE"/>
        </w:rPr>
        <w:t>4. РАД СЛОБОДНИХ АКТИВНОСТИ</w:t>
      </w:r>
      <w:r>
        <w:rPr>
          <w:rFonts w:ascii="Times New Roman" w:hAnsi="Times New Roman" w:cs="Times New Roman"/>
          <w:b/>
          <w:sz w:val="24"/>
          <w:szCs w:val="24"/>
          <w:lang w:val="sr-Cyrl-CS"/>
        </w:rPr>
        <w:t>..................................................................................25</w:t>
      </w:r>
    </w:p>
    <w:p w14:paraId="1EC33582"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de-DE"/>
        </w:rPr>
        <w:t>4.1. Р</w:t>
      </w:r>
      <w:r>
        <w:rPr>
          <w:rFonts w:ascii="Times New Roman" w:hAnsi="Times New Roman" w:cs="Times New Roman"/>
          <w:sz w:val="24"/>
          <w:szCs w:val="24"/>
          <w:lang w:val="sr-Cyrl-CS"/>
        </w:rPr>
        <w:t>ад секција ученика..............................................................................................................25</w:t>
      </w:r>
    </w:p>
    <w:p w14:paraId="41E874B9"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4.2. Изборни предмети.................................................................................................................27</w:t>
      </w:r>
    </w:p>
    <w:p w14:paraId="0DD2B567"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4.3.</w:t>
      </w:r>
      <w:r>
        <w:rPr>
          <w:rFonts w:ascii="Times New Roman" w:hAnsi="Times New Roman" w:cs="Times New Roman"/>
          <w:b/>
          <w:sz w:val="24"/>
          <w:szCs w:val="24"/>
          <w:lang w:val="sr-Cyrl-CS"/>
        </w:rPr>
        <w:t xml:space="preserve"> </w:t>
      </w:r>
      <w:r>
        <w:rPr>
          <w:rFonts w:ascii="Times New Roman" w:hAnsi="Times New Roman" w:cs="Times New Roman"/>
          <w:sz w:val="24"/>
          <w:szCs w:val="24"/>
          <w:lang w:val="ru-RU"/>
        </w:rPr>
        <w:t>Посете, излети и екскурзије.................................................................................................28</w:t>
      </w:r>
    </w:p>
    <w:p w14:paraId="6785DBE0"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4.4. Друштвене организације......................................................................................................29</w:t>
      </w:r>
    </w:p>
    <w:p w14:paraId="155107B4"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4.5.</w:t>
      </w:r>
      <w:r>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Учешће школе у пројектима................................................................................................29</w:t>
      </w:r>
    </w:p>
    <w:p w14:paraId="60A14A5F" w14:textId="46877826"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ИЗВЕШТАЈ О ПРОФЕСИОНАЛОЈ ОРИЈЕНТАЦИЈИ УЧЕНИКА 8. РАЗРЕДА................31</w:t>
      </w:r>
    </w:p>
    <w:p w14:paraId="26AF1161"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r>
        <w:rPr>
          <w:rFonts w:ascii="Times New Roman" w:hAnsi="Times New Roman" w:cs="Times New Roman"/>
          <w:sz w:val="24"/>
          <w:szCs w:val="24"/>
          <w:lang w:val="sr-Cyrl-CS"/>
        </w:rPr>
        <w:t>6</w:t>
      </w:r>
      <w:r>
        <w:rPr>
          <w:rFonts w:ascii="Times New Roman" w:hAnsi="Times New Roman" w:cs="Times New Roman"/>
          <w:sz w:val="24"/>
          <w:szCs w:val="24"/>
          <w:lang w:val="ru-RU"/>
        </w:rPr>
        <w:t>.</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Здравствена и социјална заштита ученика.........................................................................32</w:t>
      </w:r>
    </w:p>
    <w:p w14:paraId="253A7B2D"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4.7. Програм заштите животне средине....................................................................................34</w:t>
      </w:r>
    </w:p>
    <w:p w14:paraId="4F942505"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4.8. Програм школског спорта и спортских активности.........................................................34</w:t>
      </w:r>
    </w:p>
    <w:p w14:paraId="015D0916"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5.  РАД СТРУЧНИХ ОРГАНА................................................................................................34</w:t>
      </w:r>
    </w:p>
    <w:p w14:paraId="6932436B"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5.1. Наставничко веће.................................................................................................................34</w:t>
      </w:r>
    </w:p>
    <w:p w14:paraId="48514314"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5.2.</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Одељенска већа....................................................................................................................36</w:t>
      </w:r>
    </w:p>
    <w:p w14:paraId="70872816"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5.3. Стручна већа.........................................................................................................................46</w:t>
      </w:r>
    </w:p>
    <w:p w14:paraId="0C19BB52"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5.4. Стручни активи....................................................................................................................60</w:t>
      </w:r>
    </w:p>
    <w:p w14:paraId="5233FED9"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5.4.1. Стручни актив за развој школског програма..................................................................60</w:t>
      </w:r>
    </w:p>
    <w:p w14:paraId="2FC49E4E"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5.4.2. Стучни актив за Школско развојно планирање.............................................................62</w:t>
      </w:r>
    </w:p>
    <w:p w14:paraId="24F9D727"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5.4.3. Стручни тим за инклузивно образовање........................................................................64</w:t>
      </w:r>
    </w:p>
    <w:p w14:paraId="1FBFAB37" w14:textId="77777777" w:rsidR="00853458" w:rsidRDefault="0017195D">
      <w:pPr>
        <w:spacing w:after="0" w:line="36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5.4.4 Стручни тим за заштиту деце од дискриминације, насиља, </w:t>
      </w:r>
    </w:p>
    <w:p w14:paraId="171831BA" w14:textId="77777777" w:rsidR="00853458" w:rsidRDefault="0017195D">
      <w:pPr>
        <w:spacing w:after="0" w:line="360" w:lineRule="auto"/>
        <w:rPr>
          <w:rFonts w:ascii="Times New Roman" w:hAnsi="Times New Roman" w:cs="Times New Roman"/>
          <w:sz w:val="24"/>
          <w:szCs w:val="24"/>
          <w:lang w:val="sr-Cyrl-CS"/>
        </w:rPr>
      </w:pPr>
      <w:r>
        <w:rPr>
          <w:rFonts w:ascii="Times New Roman" w:hAnsi="Times New Roman" w:cs="Times New Roman"/>
          <w:sz w:val="24"/>
          <w:szCs w:val="24"/>
          <w:lang w:val="sr-Cyrl-CS"/>
        </w:rPr>
        <w:t>злостављања и занемаривања ...................................................................................................66</w:t>
      </w:r>
    </w:p>
    <w:p w14:paraId="163870C2"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5.4.5.Тим за самовредновање.....................................................................................................68</w:t>
      </w:r>
    </w:p>
    <w:p w14:paraId="0E4A8132"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5.4.6. Педагошки колегијум........................................................................................................70</w:t>
      </w:r>
    </w:p>
    <w:p w14:paraId="5B4B0FEA"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5.4.7. Извештај Тима за развој међупредметних компетенција...............................................71</w:t>
      </w:r>
    </w:p>
    <w:p w14:paraId="69AE590D"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5.4.8. Извештај тим за обезбеђивање квалитета и развој школе..............................................72</w:t>
      </w:r>
    </w:p>
    <w:p w14:paraId="609B27C7" w14:textId="766D3BA1"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5.5.  Извештај о раду продуженог боравка...............................................................................73</w:t>
      </w:r>
    </w:p>
    <w:p w14:paraId="3B51F840" w14:textId="77777777" w:rsidR="00853458" w:rsidRDefault="0017195D">
      <w:pPr>
        <w:spacing w:after="0" w:line="36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6. РАД СТРУЧНИХ СЛУЖБИ У ШКОЛИ..........................................</w:t>
      </w:r>
      <w:r>
        <w:rPr>
          <w:rFonts w:ascii="Times New Roman" w:hAnsi="Times New Roman" w:cs="Times New Roman"/>
          <w:b/>
          <w:sz w:val="24"/>
          <w:szCs w:val="24"/>
          <w:lang w:val="sr-Latn-CS"/>
        </w:rPr>
        <w:t>..</w:t>
      </w:r>
      <w:r>
        <w:rPr>
          <w:rFonts w:ascii="Times New Roman" w:hAnsi="Times New Roman" w:cs="Times New Roman"/>
          <w:b/>
          <w:sz w:val="24"/>
          <w:szCs w:val="24"/>
          <w:lang w:val="sr-Cyrl-CS"/>
        </w:rPr>
        <w:t>..............................76</w:t>
      </w:r>
    </w:p>
    <w:p w14:paraId="52AD8BDC"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6.1. </w:t>
      </w:r>
      <w:r>
        <w:rPr>
          <w:rFonts w:ascii="Times New Roman" w:hAnsi="Times New Roman" w:cs="Times New Roman"/>
          <w:sz w:val="24"/>
          <w:szCs w:val="24"/>
          <w:lang w:val="ru-RU"/>
        </w:rPr>
        <w:t>Рад психолога школе..........................................................................</w:t>
      </w:r>
      <w:r>
        <w:rPr>
          <w:rFonts w:ascii="Times New Roman" w:hAnsi="Times New Roman" w:cs="Times New Roman"/>
          <w:sz w:val="24"/>
          <w:szCs w:val="24"/>
          <w:lang w:val="sr-Latn-CS"/>
        </w:rPr>
        <w:t>..</w:t>
      </w:r>
      <w:r>
        <w:rPr>
          <w:rFonts w:ascii="Times New Roman" w:hAnsi="Times New Roman" w:cs="Times New Roman"/>
          <w:sz w:val="24"/>
          <w:szCs w:val="24"/>
          <w:lang w:val="sr-Cyrl-CS"/>
        </w:rPr>
        <w:t>...............................76</w:t>
      </w:r>
    </w:p>
    <w:p w14:paraId="66DB643D" w14:textId="7076220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6.1.</w:t>
      </w:r>
      <w:r>
        <w:rPr>
          <w:rFonts w:ascii="Times New Roman" w:hAnsi="Times New Roman" w:cs="Times New Roman"/>
          <w:sz w:val="24"/>
          <w:szCs w:val="24"/>
          <w:lang w:val="ru-RU"/>
        </w:rPr>
        <w:t>1</w:t>
      </w:r>
      <w:r>
        <w:rPr>
          <w:rFonts w:ascii="Times New Roman" w:hAnsi="Times New Roman" w:cs="Times New Roman"/>
          <w:sz w:val="24"/>
          <w:szCs w:val="24"/>
          <w:lang w:val="sr-Cyrl-CS"/>
        </w:rPr>
        <w:t>.</w:t>
      </w:r>
      <w:r>
        <w:rPr>
          <w:rFonts w:ascii="Times New Roman" w:hAnsi="Times New Roman" w:cs="Times New Roman"/>
          <w:sz w:val="24"/>
          <w:szCs w:val="24"/>
          <w:lang w:val="ru-RU"/>
        </w:rPr>
        <w:t xml:space="preserve"> </w:t>
      </w:r>
      <w:r>
        <w:rPr>
          <w:rFonts w:ascii="Times New Roman" w:hAnsi="Times New Roman" w:cs="Times New Roman"/>
          <w:sz w:val="24"/>
          <w:szCs w:val="24"/>
          <w:lang w:val="sr-Latn-CS"/>
        </w:rPr>
        <w:t>И</w:t>
      </w:r>
      <w:r>
        <w:rPr>
          <w:rFonts w:ascii="Times New Roman" w:hAnsi="Times New Roman" w:cs="Times New Roman"/>
          <w:sz w:val="24"/>
          <w:szCs w:val="24"/>
          <w:lang w:val="sr-Cyrl-CS"/>
        </w:rPr>
        <w:t>звештај рада психолога школе</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за школску</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2023/ 2024. годину................................76</w:t>
      </w:r>
    </w:p>
    <w:p w14:paraId="09A178E4" w14:textId="05874D6E"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6.1.2. Извештај о упису полазника у први разред школске 2023/ 2024. године...................80</w:t>
      </w:r>
    </w:p>
    <w:p w14:paraId="12A7788E"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ru-RU"/>
        </w:rPr>
        <w:t>6.2. Рад педагога школе.............................................................................</w:t>
      </w:r>
      <w:r>
        <w:rPr>
          <w:rFonts w:ascii="Times New Roman" w:hAnsi="Times New Roman" w:cs="Times New Roman"/>
          <w:sz w:val="24"/>
          <w:szCs w:val="24"/>
          <w:lang w:val="sr-Latn-CS"/>
        </w:rPr>
        <w:t>..</w:t>
      </w:r>
      <w:r>
        <w:rPr>
          <w:rFonts w:ascii="Times New Roman" w:hAnsi="Times New Roman" w:cs="Times New Roman"/>
          <w:sz w:val="24"/>
          <w:szCs w:val="24"/>
          <w:lang w:val="sr-Cyrl-CS"/>
        </w:rPr>
        <w:t>...............................81</w:t>
      </w:r>
    </w:p>
    <w:p w14:paraId="3DC89C21" w14:textId="1F93CEC0"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6.2.1. Извештај рада педагога за школску 2023/24. годину......................</w:t>
      </w:r>
      <w:r>
        <w:rPr>
          <w:rFonts w:ascii="Times New Roman" w:hAnsi="Times New Roman" w:cs="Times New Roman"/>
          <w:sz w:val="24"/>
          <w:szCs w:val="24"/>
          <w:lang w:val="sr-Latn-CS"/>
        </w:rPr>
        <w:t>.</w:t>
      </w:r>
      <w:r>
        <w:rPr>
          <w:rFonts w:ascii="Times New Roman" w:hAnsi="Times New Roman" w:cs="Times New Roman"/>
          <w:sz w:val="24"/>
          <w:szCs w:val="24"/>
          <w:lang w:val="sr-Cyrl-CS"/>
        </w:rPr>
        <w:t>.............................81</w:t>
      </w:r>
    </w:p>
    <w:p w14:paraId="541A6ED6"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6.3. Рад библиотекара.................................................................................</w:t>
      </w:r>
      <w:r>
        <w:rPr>
          <w:rFonts w:ascii="Times New Roman" w:hAnsi="Times New Roman" w:cs="Times New Roman"/>
          <w:sz w:val="24"/>
          <w:szCs w:val="24"/>
          <w:lang w:val="sr-Latn-CS"/>
        </w:rPr>
        <w:t>.</w:t>
      </w:r>
      <w:r>
        <w:rPr>
          <w:rFonts w:ascii="Times New Roman" w:hAnsi="Times New Roman" w:cs="Times New Roman"/>
          <w:sz w:val="24"/>
          <w:szCs w:val="24"/>
          <w:lang w:val="sr-Cyrl-CS"/>
        </w:rPr>
        <w:t>...............................84</w:t>
      </w:r>
    </w:p>
    <w:p w14:paraId="151AE136"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6.4. Рад секретара школе............................................................................................................89</w:t>
      </w:r>
    </w:p>
    <w:p w14:paraId="433E8373" w14:textId="41FA34EE" w:rsidR="00853458" w:rsidRDefault="0017195D">
      <w:pPr>
        <w:spacing w:after="0" w:line="36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6.4.1. Извештај рада секретара школе за школску 20</w:t>
      </w:r>
      <w:r>
        <w:rPr>
          <w:rFonts w:ascii="Times New Roman" w:hAnsi="Times New Roman" w:cs="Times New Roman"/>
          <w:bCs/>
          <w:sz w:val="24"/>
          <w:szCs w:val="24"/>
          <w:lang w:val="ru-RU"/>
        </w:rPr>
        <w:t>23/2024</w:t>
      </w:r>
      <w:r>
        <w:rPr>
          <w:rFonts w:ascii="Times New Roman" w:hAnsi="Times New Roman" w:cs="Times New Roman"/>
          <w:bCs/>
          <w:sz w:val="24"/>
          <w:szCs w:val="24"/>
          <w:lang w:val="sr-Cyrl-CS"/>
        </w:rPr>
        <w:t>. годину..................................89</w:t>
      </w:r>
    </w:p>
    <w:p w14:paraId="50459A68" w14:textId="77777777" w:rsidR="00853458" w:rsidRDefault="0017195D">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7. РАД УПРАВНИХ ОРГАНА И ОРГАНА СТРУЧНОГ РУКОВОЂЕЊА...................90</w:t>
      </w:r>
    </w:p>
    <w:p w14:paraId="19417A80"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7.1. </w:t>
      </w:r>
      <w:r>
        <w:rPr>
          <w:rFonts w:ascii="Times New Roman" w:hAnsi="Times New Roman" w:cs="Times New Roman"/>
          <w:sz w:val="24"/>
          <w:szCs w:val="24"/>
          <w:lang w:val="sr-Cyrl-CS"/>
        </w:rPr>
        <w:t>Ш</w:t>
      </w:r>
      <w:r>
        <w:rPr>
          <w:rFonts w:ascii="Times New Roman" w:hAnsi="Times New Roman" w:cs="Times New Roman"/>
          <w:sz w:val="24"/>
          <w:szCs w:val="24"/>
          <w:lang w:val="ru-RU"/>
        </w:rPr>
        <w:t>колски одбор....................................................................................................................90</w:t>
      </w:r>
    </w:p>
    <w:p w14:paraId="00053780"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sr-Cyrl-CS"/>
        </w:rPr>
        <w:t xml:space="preserve">7.2. </w:t>
      </w:r>
      <w:r>
        <w:rPr>
          <w:rFonts w:ascii="Times New Roman" w:hAnsi="Times New Roman" w:cs="Times New Roman"/>
          <w:sz w:val="24"/>
          <w:szCs w:val="24"/>
          <w:lang w:val="ru-RU"/>
        </w:rPr>
        <w:t>Савет родитеља...................................................................................................................91</w:t>
      </w:r>
    </w:p>
    <w:p w14:paraId="632EE969" w14:textId="77777777" w:rsidR="00853458" w:rsidRDefault="0017195D">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7.2.1</w:t>
      </w:r>
      <w:r>
        <w:rPr>
          <w:rFonts w:ascii="Times New Roman" w:hAnsi="Times New Roman" w:cs="Times New Roman"/>
          <w:sz w:val="24"/>
          <w:szCs w:val="24"/>
          <w:lang w:val="sr-Cyrl-CS"/>
        </w:rPr>
        <w:t>.</w:t>
      </w:r>
      <w:r>
        <w:rPr>
          <w:rFonts w:ascii="Times New Roman" w:hAnsi="Times New Roman" w:cs="Times New Roman"/>
          <w:sz w:val="24"/>
          <w:szCs w:val="24"/>
          <w:lang w:val="ru-RU"/>
        </w:rPr>
        <w:t xml:space="preserve"> Сарадња са родитељима..................................................................................................92</w:t>
      </w:r>
    </w:p>
    <w:p w14:paraId="19BD5F07"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7.3. Рад ученичког парламента....................................................................</w:t>
      </w:r>
      <w:r>
        <w:rPr>
          <w:rFonts w:ascii="Times New Roman" w:hAnsi="Times New Roman" w:cs="Times New Roman"/>
          <w:sz w:val="24"/>
          <w:szCs w:val="24"/>
          <w:lang w:val="sr-Latn-CS"/>
        </w:rPr>
        <w:t>.</w:t>
      </w:r>
      <w:r>
        <w:rPr>
          <w:rFonts w:ascii="Times New Roman" w:hAnsi="Times New Roman" w:cs="Times New Roman"/>
          <w:sz w:val="24"/>
          <w:szCs w:val="24"/>
          <w:lang w:val="sr-Cyrl-CS"/>
        </w:rPr>
        <w:t>............................93</w:t>
      </w:r>
    </w:p>
    <w:p w14:paraId="10F356E1" w14:textId="3055D818"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7.3.1. Извештај о раду Ученичког парламента за школску 2023/2024. годину...................93</w:t>
      </w:r>
    </w:p>
    <w:p w14:paraId="6258A637" w14:textId="77777777" w:rsidR="00853458" w:rsidRDefault="0017195D">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8. СТРУЧНО УСАВРШАВАЊЕ НАСТАВНИКА............................................................95</w:t>
      </w:r>
    </w:p>
    <w:p w14:paraId="7DED79D2" w14:textId="77777777" w:rsidR="00853458" w:rsidRDefault="0017195D">
      <w:pPr>
        <w:spacing w:after="0" w:line="360" w:lineRule="auto"/>
        <w:jc w:val="both"/>
        <w:rPr>
          <w:rFonts w:ascii="Times New Roman" w:hAnsi="Times New Roman" w:cs="Times New Roman"/>
          <w:sz w:val="24"/>
          <w:szCs w:val="24"/>
          <w:lang w:val="sr-Cyrl-CS"/>
        </w:rPr>
      </w:pPr>
      <w:r>
        <w:rPr>
          <w:rFonts w:ascii="Times New Roman" w:hAnsi="Times New Roman" w:cs="Times New Roman"/>
          <w:b/>
          <w:sz w:val="24"/>
          <w:szCs w:val="24"/>
          <w:lang w:val="sr-Cyrl-CS"/>
        </w:rPr>
        <w:t>9. САРАДЊА ШКОЛЕ СА ДРУШТВЕНОМ СРЕДИНОМ..................</w:t>
      </w:r>
      <w:r>
        <w:rPr>
          <w:rFonts w:ascii="Times New Roman" w:hAnsi="Times New Roman" w:cs="Times New Roman"/>
          <w:b/>
          <w:sz w:val="24"/>
          <w:szCs w:val="24"/>
          <w:lang w:val="sr-Latn-CS"/>
        </w:rPr>
        <w:t>.</w:t>
      </w:r>
      <w:r>
        <w:rPr>
          <w:rFonts w:ascii="Times New Roman" w:hAnsi="Times New Roman" w:cs="Times New Roman"/>
          <w:b/>
          <w:sz w:val="24"/>
          <w:szCs w:val="24"/>
          <w:lang w:val="sr-Cyrl-CS"/>
        </w:rPr>
        <w:t>..........................96</w:t>
      </w:r>
    </w:p>
    <w:p w14:paraId="1A67786F" w14:textId="77777777" w:rsidR="00853458" w:rsidRDefault="0017195D">
      <w:pPr>
        <w:spacing w:after="0" w:line="360" w:lineRule="auto"/>
        <w:jc w:val="both"/>
        <w:rPr>
          <w:rFonts w:ascii="Times New Roman" w:hAnsi="Times New Roman" w:cs="Times New Roman"/>
          <w:b/>
          <w:sz w:val="24"/>
          <w:szCs w:val="24"/>
          <w:lang w:val="sr-Latn-CS"/>
        </w:rPr>
      </w:pPr>
      <w:r>
        <w:rPr>
          <w:rFonts w:ascii="Times New Roman" w:hAnsi="Times New Roman" w:cs="Times New Roman"/>
          <w:b/>
          <w:sz w:val="24"/>
          <w:szCs w:val="24"/>
          <w:lang w:val="sr-Cyrl-CS"/>
        </w:rPr>
        <w:t>10</w:t>
      </w:r>
      <w:r>
        <w:rPr>
          <w:rFonts w:ascii="Times New Roman" w:hAnsi="Times New Roman" w:cs="Times New Roman"/>
          <w:b/>
          <w:sz w:val="24"/>
          <w:szCs w:val="24"/>
          <w:lang w:val="ru-RU"/>
        </w:rPr>
        <w:t>. УНАПРЕЂИВА</w:t>
      </w:r>
      <w:r>
        <w:rPr>
          <w:rFonts w:ascii="Times New Roman" w:hAnsi="Times New Roman" w:cs="Times New Roman"/>
          <w:b/>
          <w:sz w:val="24"/>
          <w:szCs w:val="24"/>
          <w:lang w:val="sr-Cyrl-CS"/>
        </w:rPr>
        <w:t>Њ</w:t>
      </w:r>
      <w:r>
        <w:rPr>
          <w:rFonts w:ascii="Times New Roman" w:hAnsi="Times New Roman" w:cs="Times New Roman"/>
          <w:b/>
          <w:sz w:val="24"/>
          <w:szCs w:val="24"/>
          <w:lang w:val="ru-RU"/>
        </w:rPr>
        <w:t xml:space="preserve">Е </w:t>
      </w:r>
      <w:r>
        <w:rPr>
          <w:rFonts w:ascii="Times New Roman" w:hAnsi="Times New Roman" w:cs="Times New Roman"/>
          <w:b/>
          <w:sz w:val="24"/>
          <w:szCs w:val="24"/>
          <w:lang w:val="sr-Cyrl-CS"/>
        </w:rPr>
        <w:t xml:space="preserve"> </w:t>
      </w:r>
      <w:r>
        <w:rPr>
          <w:rFonts w:ascii="Times New Roman" w:hAnsi="Times New Roman" w:cs="Times New Roman"/>
          <w:b/>
          <w:sz w:val="24"/>
          <w:szCs w:val="24"/>
          <w:lang w:val="ru-RU"/>
        </w:rPr>
        <w:t>ВАСПИТНО-ОБРАЗОВНОГ РАДА ШКОЛЕ........................98</w:t>
      </w:r>
    </w:p>
    <w:p w14:paraId="0E83F9A4" w14:textId="77777777" w:rsidR="00853458" w:rsidRDefault="0017195D">
      <w:pPr>
        <w:spacing w:after="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14:paraId="780CCEB5" w14:textId="77777777" w:rsidR="00853458" w:rsidRDefault="0017195D">
      <w:pPr>
        <w:jc w:val="both"/>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1. УВОД</w:t>
      </w:r>
    </w:p>
    <w:p w14:paraId="1E62F68F"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sr-Cyrl-CS"/>
        </w:rPr>
        <w:t xml:space="preserve">1. 1.  </w:t>
      </w:r>
      <w:r>
        <w:rPr>
          <w:rFonts w:ascii="Times New Roman" w:hAnsi="Times New Roman" w:cs="Times New Roman"/>
          <w:sz w:val="24"/>
          <w:szCs w:val="24"/>
          <w:lang w:val="ru-RU"/>
        </w:rPr>
        <w:t>УВОДНЕ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НАПОМЕНЕ</w:t>
      </w:r>
    </w:p>
    <w:p w14:paraId="559988B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ru-RU"/>
        </w:rPr>
        <w:t>Основна</w:t>
      </w:r>
      <w:r>
        <w:rPr>
          <w:rFonts w:ascii="Times New Roman" w:hAnsi="Times New Roman" w:cs="Times New Roman"/>
          <w:sz w:val="24"/>
          <w:szCs w:val="24"/>
          <w:lang w:val="sr-Cyrl-CS"/>
        </w:rPr>
        <w:t xml:space="preserve"> ш</w:t>
      </w:r>
      <w:r>
        <w:rPr>
          <w:rFonts w:ascii="Times New Roman" w:hAnsi="Times New Roman" w:cs="Times New Roman"/>
          <w:sz w:val="24"/>
          <w:szCs w:val="24"/>
          <w:lang w:val="ru-RU"/>
        </w:rPr>
        <w:t>кола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Васа</w:t>
      </w:r>
      <w:r>
        <w:rPr>
          <w:rFonts w:ascii="Times New Roman" w:hAnsi="Times New Roman" w:cs="Times New Roman"/>
          <w:sz w:val="24"/>
          <w:szCs w:val="24"/>
          <w:lang w:val="sr-Cyrl-CS"/>
        </w:rPr>
        <w:t xml:space="preserve"> Ж</w:t>
      </w:r>
      <w:r>
        <w:rPr>
          <w:rFonts w:ascii="Times New Roman" w:hAnsi="Times New Roman" w:cs="Times New Roman"/>
          <w:sz w:val="24"/>
          <w:szCs w:val="24"/>
          <w:lang w:val="ru-RU"/>
        </w:rPr>
        <w:t>ивкови</w:t>
      </w:r>
      <w:r>
        <w:rPr>
          <w:rFonts w:ascii="Times New Roman" w:hAnsi="Times New Roman" w:cs="Times New Roman"/>
          <w:sz w:val="24"/>
          <w:szCs w:val="24"/>
          <w:lang w:val="sr-Cyrl-CS"/>
        </w:rPr>
        <w:t xml:space="preserve">ћ" </w:t>
      </w:r>
      <w:r>
        <w:rPr>
          <w:rFonts w:ascii="Times New Roman" w:hAnsi="Times New Roman" w:cs="Times New Roman"/>
          <w:sz w:val="24"/>
          <w:szCs w:val="24"/>
          <w:lang w:val="ru-RU"/>
        </w:rPr>
        <w:t>Пан</w:t>
      </w:r>
      <w:r>
        <w:rPr>
          <w:rFonts w:ascii="Times New Roman" w:hAnsi="Times New Roman" w:cs="Times New Roman"/>
          <w:sz w:val="24"/>
          <w:szCs w:val="24"/>
          <w:lang w:val="sr-Cyrl-CS"/>
        </w:rPr>
        <w:t>ч</w:t>
      </w:r>
      <w:r>
        <w:rPr>
          <w:rFonts w:ascii="Times New Roman" w:hAnsi="Times New Roman" w:cs="Times New Roman"/>
          <w:sz w:val="24"/>
          <w:szCs w:val="24"/>
          <w:lang w:val="ru-RU"/>
        </w:rPr>
        <w:t>ево</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остварује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ци</w:t>
      </w:r>
      <w:r>
        <w:rPr>
          <w:rFonts w:ascii="Times New Roman" w:hAnsi="Times New Roman" w:cs="Times New Roman"/>
          <w:sz w:val="24"/>
          <w:szCs w:val="24"/>
          <w:lang w:val="sr-Cyrl-CS"/>
        </w:rPr>
        <w:t>љ</w:t>
      </w:r>
      <w:r>
        <w:rPr>
          <w:rFonts w:ascii="Times New Roman" w:hAnsi="Times New Roman" w:cs="Times New Roman"/>
          <w:sz w:val="24"/>
          <w:szCs w:val="24"/>
          <w:lang w:val="ru-RU"/>
        </w:rPr>
        <w:t>еве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задатке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основног</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обра</w:t>
      </w:r>
      <w:r>
        <w:rPr>
          <w:rFonts w:ascii="Times New Roman" w:hAnsi="Times New Roman" w:cs="Times New Roman"/>
          <w:sz w:val="24"/>
          <w:szCs w:val="24"/>
          <w:lang w:val="sr-Cyrl-CS"/>
        </w:rPr>
        <w:softHyphen/>
      </w:r>
      <w:r>
        <w:rPr>
          <w:rFonts w:ascii="Times New Roman" w:hAnsi="Times New Roman" w:cs="Times New Roman"/>
          <w:sz w:val="24"/>
          <w:szCs w:val="24"/>
          <w:lang w:val="ru-RU"/>
        </w:rPr>
        <w:t>зова</w:t>
      </w:r>
      <w:r>
        <w:rPr>
          <w:rFonts w:ascii="Times New Roman" w:hAnsi="Times New Roman" w:cs="Times New Roman"/>
          <w:sz w:val="24"/>
          <w:szCs w:val="24"/>
          <w:lang w:val="sr-Cyrl-CS"/>
        </w:rPr>
        <w:t>њ</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васпита</w:t>
      </w:r>
      <w:r>
        <w:rPr>
          <w:rFonts w:ascii="Times New Roman" w:hAnsi="Times New Roman" w:cs="Times New Roman"/>
          <w:sz w:val="24"/>
          <w:szCs w:val="24"/>
          <w:lang w:val="sr-Cyrl-CS"/>
        </w:rPr>
        <w:t>њ</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складу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Уставом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Републике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Србије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Законом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основној</w:t>
      </w:r>
      <w:r>
        <w:rPr>
          <w:rFonts w:ascii="Times New Roman" w:hAnsi="Times New Roman" w:cs="Times New Roman"/>
          <w:sz w:val="24"/>
          <w:szCs w:val="24"/>
          <w:lang w:val="sr-Cyrl-CS"/>
        </w:rPr>
        <w:t xml:space="preserve"> ш</w:t>
      </w:r>
      <w:r>
        <w:rPr>
          <w:rFonts w:ascii="Times New Roman" w:hAnsi="Times New Roman" w:cs="Times New Roman"/>
          <w:sz w:val="24"/>
          <w:szCs w:val="24"/>
          <w:lang w:val="ru-RU"/>
        </w:rPr>
        <w:t>коли</w:t>
      </w:r>
      <w:r>
        <w:rPr>
          <w:rFonts w:ascii="Times New Roman" w:hAnsi="Times New Roman" w:cs="Times New Roman"/>
          <w:sz w:val="24"/>
          <w:szCs w:val="24"/>
          <w:lang w:val="sr-Cyrl-CS"/>
        </w:rPr>
        <w:t xml:space="preserve">. </w:t>
      </w:r>
      <w:r>
        <w:rPr>
          <w:rFonts w:ascii="Times New Roman" w:eastAsia="Times New Roman" w:hAnsi="Times New Roman"/>
          <w:sz w:val="24"/>
          <w:szCs w:val="24"/>
          <w:lang w:val="sr-Cyrl-CS"/>
        </w:rPr>
        <w:t>Организација рада школе и полазне основе програмирања се темеље на следећем:</w:t>
      </w:r>
    </w:p>
    <w:p w14:paraId="7E1EBA3B" w14:textId="77777777" w:rsidR="00853458" w:rsidRDefault="0017195D">
      <w:pPr>
        <w:spacing w:after="0" w:line="240" w:lineRule="auto"/>
        <w:ind w:firstLine="570"/>
        <w:jc w:val="both"/>
        <w:rPr>
          <w:rFonts w:ascii="Times New Roman" w:eastAsia="Times New Roman" w:hAnsi="Times New Roman"/>
          <w:sz w:val="24"/>
          <w:lang w:val="ru-RU"/>
        </w:rPr>
      </w:pPr>
      <w:r>
        <w:rPr>
          <w:rFonts w:ascii="Times New Roman" w:eastAsia="Times New Roman" w:hAnsi="Times New Roman"/>
          <w:sz w:val="24"/>
          <w:lang w:val="ru-RU"/>
        </w:rPr>
        <w:t>Годишњи план рада ОШ „</w:t>
      </w:r>
      <w:r>
        <w:rPr>
          <w:rFonts w:ascii="Times New Roman" w:eastAsia="Times New Roman" w:hAnsi="Times New Roman"/>
          <w:sz w:val="24"/>
          <w:lang w:val="sr-Cyrl-RS"/>
        </w:rPr>
        <w:t>Васа Живковић</w:t>
      </w:r>
      <w:r>
        <w:rPr>
          <w:rFonts w:ascii="Times New Roman" w:eastAsia="Times New Roman" w:hAnsi="Times New Roman"/>
          <w:sz w:val="24"/>
          <w:lang w:val="ru-RU"/>
        </w:rPr>
        <w:t>“ у Панчеву за школску 2023/2024. годину израђен је на основу важеће законске документације:</w:t>
      </w:r>
    </w:p>
    <w:p w14:paraId="7BDB5CE5"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lastRenderedPageBreak/>
        <w:t>− Закон о основама система образовања и васпитања, Службени гласник РС, 88/2017, 27/2018, 10/2019 – др. закони, 6/2020, 129/2021;</w:t>
      </w:r>
    </w:p>
    <w:p w14:paraId="2987B9F3"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xml:space="preserve">− Закон о основном образовању и васпитању, Службени гласник РС, 55/2013, 101/2017, 27/2018, 10/2019 – др. закони, 129/2021;  </w:t>
      </w:r>
    </w:p>
    <w:p w14:paraId="56F56363"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критеријумима и стандардима за финансирање установе која обавља делатност основног образовања и васпитања, Службени гласник РС, 73/2016, 45/2018, 106/2020, 115/2020; Службени гласник РС – Просветни гласник, 5/2012;</w:t>
      </w:r>
    </w:p>
    <w:p w14:paraId="1EF2AB14"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дипломама за изузетан успех, Службени гласник РС, 37/1993 и 42/1993;</w:t>
      </w:r>
    </w:p>
    <w:p w14:paraId="5E99D722"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додатној образовној, здравственој и социјалној подршци детету и ученику, Службени гласник РС – Просветни гласник, 80/2018;</w:t>
      </w:r>
    </w:p>
    <w:p w14:paraId="4EDF2E62"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календару образовно-васпитног рада основних школа за школску 2022/2023, Службени гласник РС – Просветни гласник, 5/2022;</w:t>
      </w:r>
    </w:p>
    <w:p w14:paraId="6303492E"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10/2017, 12/2018, 15/2018, 18/2018, 1/2019, 2/2020;</w:t>
      </w:r>
    </w:p>
    <w:p w14:paraId="101B52EA"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xml:space="preserve">− Правилник о програму наставе и учења за други разред основног образовања и васпитања, Службени гласник РС – Просветни гласник, 6/2007, 2/2010, 7/2010, – др. правилник, 3/2011 – др. правилник, 1/2013, 4/2013, 11/2016, 6/2017, 8/2017, 9/2017, 12/2018, 15/2018 – др. правилник; </w:t>
      </w:r>
    </w:p>
    <w:p w14:paraId="03488F63"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програму наставе и учења за трећи разред основног образовања и васпитања, Службени гласник РС – Просветни гласник, 5/2019, 1/2020, 6/2020;</w:t>
      </w:r>
    </w:p>
    <w:p w14:paraId="11B17B2C"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програму наставе и учења за четврти разред основног образовања и васпитања, Службени гласник РС – Просветни гласник, 11/2019, 6/2020, 7/2021;</w:t>
      </w:r>
    </w:p>
    <w:p w14:paraId="60CEEEEC"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15/2018, 18/2018, 3/2019, 3/2020, 6/2020, 17/2021;</w:t>
      </w:r>
    </w:p>
    <w:p w14:paraId="7DB0BD74"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програму наставе и учења за седми разред основног образовања и васпитања, Службени гласник РС – Просветни гласник, 5/2019, 1/2020, 6/2020, 8/2020, 5/2021, 17/2021;</w:t>
      </w:r>
    </w:p>
    <w:p w14:paraId="006116A9"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програму наставе и учења за осми разред основног образовања и васпитања, Службени гласник РС – Просветни гласник, 11/2019, 2/2020, 6/2020, 5/2021, 17/2021;</w:t>
      </w:r>
    </w:p>
    <w:p w14:paraId="27AF0D44"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оцењивању ученика у основном образовању и васпитању, Службени гласник РС, 59/2020, 81/2020;</w:t>
      </w:r>
    </w:p>
    <w:p w14:paraId="019CA234"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нормативима школског простора, опреме и наставних средстава за основну школу, Службени гласник РС – Просветни гласник, 4/1990;</w:t>
      </w:r>
    </w:p>
    <w:p w14:paraId="7107651A"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2/1992, 2/2000;</w:t>
      </w:r>
    </w:p>
    <w:p w14:paraId="43BE89D6"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програму свих облика рада стручних сарадника, Службени гласник РС – Просветни гласник, 5/2012, 6/2021;</w:t>
      </w:r>
    </w:p>
    <w:p w14:paraId="7FBAB1A0"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организацији и остваривању наставе у природи и екскурзије у основној школи, Службени гласник РС, 30/2019;</w:t>
      </w:r>
    </w:p>
    <w:p w14:paraId="383D53FE"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протоколу поступања у установи у одговору на насиље, злостављање и занемаривање, Службени гласник РС – Просветни гласник, 46/2019;</w:t>
      </w:r>
    </w:p>
    <w:p w14:paraId="23CBFD55"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сталном стручном усавршавању и напредовању у звања наставника, васпитача и стручних сарадника, Службени гласник РС – Просветни гласник, 109/2021;</w:t>
      </w:r>
    </w:p>
    <w:p w14:paraId="63C27959"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стандардима квалитета рада установе, Службени гласник РС – Просветни гласник, 14/2018;</w:t>
      </w:r>
    </w:p>
    <w:p w14:paraId="36B63282"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Правилник о ближим упутствима за утврђивање права на индивидуални образовни план, његову примену и вредновање, Службени гласник РС – Просветни гласник, 74/2018;</w:t>
      </w:r>
    </w:p>
    <w:p w14:paraId="06BC83A4" w14:textId="77777777" w:rsidR="00853458" w:rsidRDefault="0017195D">
      <w:pPr>
        <w:spacing w:after="0" w:line="240" w:lineRule="auto"/>
        <w:ind w:firstLine="720"/>
        <w:jc w:val="both"/>
        <w:rPr>
          <w:rFonts w:ascii="Times New Roman" w:eastAsia="Times New Roman" w:hAnsi="Times New Roman"/>
          <w:sz w:val="24"/>
          <w:lang w:val="sr-Cyrl-RS"/>
        </w:rPr>
      </w:pPr>
      <w:r>
        <w:rPr>
          <w:rFonts w:ascii="Times New Roman" w:eastAsia="Times New Roman" w:hAnsi="Times New Roman"/>
          <w:sz w:val="24"/>
          <w:lang w:val="sr-Cyrl-RS"/>
        </w:rPr>
        <w:lastRenderedPageBreak/>
        <w:t>-Правилник о употреби мобилних телефона у школи, Службени гласник РС” број 88/17,27/2018,10/2019,6/2020,129/2021,92/2023). ШО ОШ”Васа Живковић” је на седници одржаној 04.04.2024. године , донео Правилник.</w:t>
      </w:r>
    </w:p>
    <w:p w14:paraId="0912D8F6"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Статут установе;</w:t>
      </w:r>
    </w:p>
    <w:p w14:paraId="331A198E"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Школски програм;</w:t>
      </w:r>
    </w:p>
    <w:p w14:paraId="0B531B4E"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Развојни план;</w:t>
      </w:r>
    </w:p>
    <w:p w14:paraId="0E4B3417" w14:textId="77777777" w:rsidR="00853458" w:rsidRDefault="0017195D">
      <w:pPr>
        <w:spacing w:after="0" w:line="240" w:lineRule="auto"/>
        <w:ind w:firstLine="720"/>
        <w:jc w:val="both"/>
        <w:rPr>
          <w:rFonts w:ascii="Times New Roman" w:eastAsia="Times New Roman" w:hAnsi="Times New Roman"/>
          <w:sz w:val="24"/>
          <w:lang w:val="ru-RU"/>
        </w:rPr>
      </w:pPr>
      <w:r>
        <w:rPr>
          <w:rFonts w:ascii="Times New Roman" w:eastAsia="Times New Roman" w:hAnsi="Times New Roman"/>
          <w:sz w:val="24"/>
          <w:lang w:val="ru-RU"/>
        </w:rPr>
        <w:t>− Акциони планови за самовредновање у претходним школским годинама.</w:t>
      </w:r>
    </w:p>
    <w:p w14:paraId="761A0508" w14:textId="77777777" w:rsidR="00853458" w:rsidRDefault="00853458">
      <w:pPr>
        <w:spacing w:after="0" w:line="240" w:lineRule="auto"/>
        <w:ind w:firstLine="720"/>
        <w:jc w:val="both"/>
        <w:rPr>
          <w:rFonts w:ascii="Times New Roman" w:eastAsia="Times New Roman" w:hAnsi="Times New Roman"/>
          <w:sz w:val="24"/>
          <w:lang w:val="ru-RU"/>
        </w:rPr>
      </w:pPr>
    </w:p>
    <w:p w14:paraId="5F400A53" w14:textId="77777777" w:rsidR="00853458" w:rsidRDefault="0017195D">
      <w:pPr>
        <w:overflowPunct w:val="0"/>
        <w:autoSpaceDE w:val="0"/>
        <w:autoSpaceDN w:val="0"/>
        <w:adjustRightInd w:val="0"/>
        <w:spacing w:after="0" w:line="240" w:lineRule="auto"/>
        <w:ind w:firstLine="720"/>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Поред горе наведених Закона и Правилника избор програмских садржаја обављен је на основу образовних потреба ученика, наставника и локалне заједнице.</w:t>
      </w:r>
    </w:p>
    <w:p w14:paraId="36D90D43" w14:textId="77777777" w:rsidR="00853458" w:rsidRDefault="0017195D">
      <w:pPr>
        <w:overflowPunct w:val="0"/>
        <w:autoSpaceDE w:val="0"/>
        <w:autoSpaceDN w:val="0"/>
        <w:adjustRightInd w:val="0"/>
        <w:spacing w:after="0" w:line="240" w:lineRule="auto"/>
        <w:ind w:right="-1"/>
        <w:jc w:val="both"/>
        <w:rPr>
          <w:rFonts w:ascii="Times New Roman" w:eastAsia="Times New Roman" w:hAnsi="Times New Roman"/>
          <w:sz w:val="24"/>
          <w:szCs w:val="20"/>
          <w:lang w:val="ru-RU"/>
        </w:rPr>
      </w:pPr>
      <w:r>
        <w:rPr>
          <w:rFonts w:ascii="Times New Roman" w:eastAsia="Times New Roman" w:hAnsi="Times New Roman"/>
          <w:sz w:val="24"/>
          <w:szCs w:val="20"/>
          <w:lang w:val="ru-RU"/>
        </w:rPr>
        <w:t xml:space="preserve">            Поред остварива</w:t>
      </w:r>
      <w:r>
        <w:rPr>
          <w:rFonts w:ascii="Times New Roman" w:eastAsia="Times New Roman" w:hAnsi="Times New Roman"/>
          <w:sz w:val="24"/>
          <w:szCs w:val="20"/>
          <w:lang w:val="sr-Cyrl-CS"/>
        </w:rPr>
        <w:t>њ</w:t>
      </w:r>
      <w:r>
        <w:rPr>
          <w:rFonts w:ascii="Times New Roman" w:eastAsia="Times New Roman" w:hAnsi="Times New Roman"/>
          <w:sz w:val="24"/>
          <w:szCs w:val="20"/>
          <w:lang w:val="ru-RU"/>
        </w:rPr>
        <w:t>а образовног процеса ученици се максимално оспособ</w:t>
      </w:r>
      <w:r>
        <w:rPr>
          <w:rFonts w:ascii="Times New Roman" w:eastAsia="Times New Roman" w:hAnsi="Times New Roman"/>
          <w:sz w:val="24"/>
          <w:szCs w:val="20"/>
          <w:lang w:val="sr-Cyrl-CS"/>
        </w:rPr>
        <w:t>љ</w:t>
      </w:r>
      <w:r>
        <w:rPr>
          <w:rFonts w:ascii="Times New Roman" w:eastAsia="Times New Roman" w:hAnsi="Times New Roman"/>
          <w:sz w:val="24"/>
          <w:szCs w:val="20"/>
          <w:lang w:val="ru-RU"/>
        </w:rPr>
        <w:t>авају за наставу креативног типа. У таквим условима могуће је одржати и очувати традицију ове школе, а то су врхунски резултати на свим по</w:t>
      </w:r>
      <w:r>
        <w:rPr>
          <w:rFonts w:ascii="Times New Roman" w:eastAsia="Times New Roman" w:hAnsi="Times New Roman"/>
          <w:sz w:val="24"/>
          <w:szCs w:val="20"/>
          <w:lang w:val="sr-Cyrl-CS"/>
        </w:rPr>
        <w:t>љ</w:t>
      </w:r>
      <w:r>
        <w:rPr>
          <w:rFonts w:ascii="Times New Roman" w:eastAsia="Times New Roman" w:hAnsi="Times New Roman"/>
          <w:sz w:val="24"/>
          <w:szCs w:val="20"/>
          <w:lang w:val="ru-RU"/>
        </w:rPr>
        <w:t>има које су постигли ученици и наставници наше школе. Сарад</w:t>
      </w:r>
      <w:r>
        <w:rPr>
          <w:rFonts w:ascii="Times New Roman" w:eastAsia="Times New Roman" w:hAnsi="Times New Roman"/>
          <w:sz w:val="24"/>
          <w:szCs w:val="20"/>
          <w:lang w:val="sr-Cyrl-CS"/>
        </w:rPr>
        <w:t>њ</w:t>
      </w:r>
      <w:r>
        <w:rPr>
          <w:rFonts w:ascii="Times New Roman" w:eastAsia="Times New Roman" w:hAnsi="Times New Roman"/>
          <w:sz w:val="24"/>
          <w:szCs w:val="20"/>
          <w:lang w:val="ru-RU"/>
        </w:rPr>
        <w:t>а са радним, културним и спортским организацијама у општини је веома добра.</w:t>
      </w:r>
    </w:p>
    <w:p w14:paraId="3FDE8786" w14:textId="77777777" w:rsidR="00853458" w:rsidRDefault="0017195D">
      <w:pPr>
        <w:overflowPunct w:val="0"/>
        <w:autoSpaceDE w:val="0"/>
        <w:autoSpaceDN w:val="0"/>
        <w:adjustRightInd w:val="0"/>
        <w:spacing w:after="0" w:line="240" w:lineRule="auto"/>
        <w:ind w:right="-1"/>
        <w:jc w:val="both"/>
        <w:rPr>
          <w:rFonts w:ascii="Times New Roman" w:eastAsia="Times New Roman" w:hAnsi="Times New Roman"/>
          <w:sz w:val="24"/>
          <w:szCs w:val="20"/>
          <w:lang w:val="ru-RU"/>
        </w:rPr>
      </w:pPr>
      <w:r>
        <w:rPr>
          <w:rFonts w:ascii="Times New Roman" w:eastAsia="Times New Roman" w:hAnsi="Times New Roman"/>
          <w:sz w:val="24"/>
          <w:szCs w:val="20"/>
          <w:lang w:val="ru-RU"/>
        </w:rPr>
        <w:tab/>
        <w:t>Досадашњи радни резултати су веома поуздана основа за планира</w:t>
      </w:r>
      <w:r>
        <w:rPr>
          <w:rFonts w:ascii="Times New Roman" w:eastAsia="Times New Roman" w:hAnsi="Times New Roman"/>
          <w:sz w:val="24"/>
          <w:szCs w:val="20"/>
          <w:lang w:val="sr-Cyrl-CS"/>
        </w:rPr>
        <w:t>њ</w:t>
      </w:r>
      <w:r>
        <w:rPr>
          <w:rFonts w:ascii="Times New Roman" w:eastAsia="Times New Roman" w:hAnsi="Times New Roman"/>
          <w:sz w:val="24"/>
          <w:szCs w:val="20"/>
          <w:lang w:val="ru-RU"/>
        </w:rPr>
        <w:t>е рада у следећој школској години. Промене које су настале у нашем друштву у протеклом периоду омогућиће да</w:t>
      </w:r>
      <w:r>
        <w:rPr>
          <w:rFonts w:ascii="Times New Roman" w:eastAsia="Times New Roman" w:hAnsi="Times New Roman"/>
          <w:sz w:val="24"/>
          <w:szCs w:val="20"/>
          <w:lang w:val="sr-Cyrl-CS"/>
        </w:rPr>
        <w:t>њ</w:t>
      </w:r>
      <w:r>
        <w:rPr>
          <w:rFonts w:ascii="Times New Roman" w:eastAsia="Times New Roman" w:hAnsi="Times New Roman"/>
          <w:sz w:val="24"/>
          <w:szCs w:val="20"/>
          <w:lang w:val="ru-RU"/>
        </w:rPr>
        <w:t>и развој школства и образова</w:t>
      </w:r>
      <w:r>
        <w:rPr>
          <w:rFonts w:ascii="Times New Roman" w:eastAsia="Times New Roman" w:hAnsi="Times New Roman"/>
          <w:sz w:val="24"/>
          <w:szCs w:val="20"/>
          <w:lang w:val="sr-Cyrl-CS"/>
        </w:rPr>
        <w:t>њ</w:t>
      </w:r>
      <w:r>
        <w:rPr>
          <w:rFonts w:ascii="Times New Roman" w:eastAsia="Times New Roman" w:hAnsi="Times New Roman"/>
          <w:sz w:val="24"/>
          <w:szCs w:val="20"/>
          <w:lang w:val="ru-RU"/>
        </w:rPr>
        <w:t>а узлазном линијом.</w:t>
      </w:r>
    </w:p>
    <w:p w14:paraId="570204C2" w14:textId="77777777" w:rsidR="00853458" w:rsidRDefault="00853458">
      <w:pPr>
        <w:overflowPunct w:val="0"/>
        <w:autoSpaceDE w:val="0"/>
        <w:autoSpaceDN w:val="0"/>
        <w:adjustRightInd w:val="0"/>
        <w:spacing w:after="0" w:line="240" w:lineRule="auto"/>
        <w:ind w:right="-1"/>
        <w:jc w:val="both"/>
        <w:rPr>
          <w:rFonts w:ascii="Times New Roman" w:eastAsia="Times New Roman" w:hAnsi="Times New Roman"/>
          <w:sz w:val="24"/>
          <w:szCs w:val="20"/>
          <w:lang w:val="ru-RU"/>
        </w:rPr>
      </w:pPr>
    </w:p>
    <w:p w14:paraId="037D6198"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sr-Cyrl-CS"/>
        </w:rPr>
        <w:tab/>
      </w:r>
      <w:r>
        <w:rPr>
          <w:rFonts w:ascii="Times New Roman" w:hAnsi="Times New Roman" w:cs="Times New Roman"/>
          <w:sz w:val="24"/>
          <w:szCs w:val="24"/>
          <w:lang w:val="ru-RU"/>
        </w:rPr>
        <w:t>Основна школа "Васа Живковић" организована је као самостална установа. Основна делат</w:t>
      </w:r>
      <w:r>
        <w:rPr>
          <w:rFonts w:ascii="Times New Roman" w:hAnsi="Times New Roman" w:cs="Times New Roman"/>
          <w:sz w:val="24"/>
          <w:szCs w:val="24"/>
          <w:lang w:val="ru-RU"/>
        </w:rPr>
        <w:softHyphen/>
        <w:t>ност школе је образова</w:t>
      </w:r>
      <w:r>
        <w:rPr>
          <w:rFonts w:ascii="Times New Roman" w:hAnsi="Times New Roman" w:cs="Times New Roman"/>
          <w:sz w:val="24"/>
          <w:szCs w:val="24"/>
          <w:lang w:val="sr-Cyrl-CS"/>
        </w:rPr>
        <w:t>њ</w:t>
      </w:r>
      <w:r>
        <w:rPr>
          <w:rFonts w:ascii="Times New Roman" w:hAnsi="Times New Roman" w:cs="Times New Roman"/>
          <w:sz w:val="24"/>
          <w:szCs w:val="24"/>
          <w:lang w:val="ru-RU"/>
        </w:rPr>
        <w:t>е и васпита</w:t>
      </w:r>
      <w:r>
        <w:rPr>
          <w:rFonts w:ascii="Times New Roman" w:hAnsi="Times New Roman" w:cs="Times New Roman"/>
          <w:sz w:val="24"/>
          <w:szCs w:val="24"/>
          <w:lang w:val="sr-Cyrl-CS"/>
        </w:rPr>
        <w:t>њ</w:t>
      </w:r>
      <w:r>
        <w:rPr>
          <w:rFonts w:ascii="Times New Roman" w:hAnsi="Times New Roman" w:cs="Times New Roman"/>
          <w:sz w:val="24"/>
          <w:szCs w:val="24"/>
          <w:lang w:val="ru-RU"/>
        </w:rPr>
        <w:t>е деце узраста од 7 до 15 година, односно 17 година живота.</w:t>
      </w:r>
    </w:p>
    <w:p w14:paraId="7C15B2E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ab/>
        <w:t xml:space="preserve"> За ученике од 1. до 4. разреда ор</w:t>
      </w:r>
      <w:r>
        <w:rPr>
          <w:rFonts w:ascii="Times New Roman" w:hAnsi="Times New Roman" w:cs="Times New Roman"/>
          <w:sz w:val="24"/>
          <w:szCs w:val="24"/>
          <w:lang w:val="ru-RU"/>
        </w:rPr>
        <w:softHyphen/>
        <w:t xml:space="preserve">ганизована је разредна настава. За ученике од 5. до 8. разреда настава је била предметна, кабинетског типа. </w:t>
      </w:r>
      <w:r>
        <w:rPr>
          <w:rFonts w:ascii="Times New Roman" w:hAnsi="Times New Roman" w:cs="Times New Roman"/>
          <w:sz w:val="24"/>
          <w:szCs w:val="24"/>
          <w:lang w:val="sr-Cyrl-CS"/>
        </w:rPr>
        <w:t xml:space="preserve">Ученици 1. и 2. разреда имају могућност похађања продуженог боравка у школи. </w:t>
      </w:r>
      <w:r>
        <w:rPr>
          <w:rFonts w:ascii="Times New Roman" w:hAnsi="Times New Roman" w:cs="Times New Roman"/>
          <w:sz w:val="24"/>
          <w:szCs w:val="24"/>
          <w:lang w:val="ru-RU"/>
        </w:rPr>
        <w:t>У свим оде</w:t>
      </w:r>
      <w:r>
        <w:rPr>
          <w:rFonts w:ascii="Times New Roman" w:hAnsi="Times New Roman" w:cs="Times New Roman"/>
          <w:sz w:val="24"/>
          <w:szCs w:val="24"/>
          <w:lang w:val="sr-Cyrl-CS"/>
        </w:rPr>
        <w:t>љ</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има ни</w:t>
      </w:r>
      <w:r>
        <w:rPr>
          <w:rFonts w:ascii="Times New Roman" w:hAnsi="Times New Roman" w:cs="Times New Roman"/>
          <w:sz w:val="24"/>
          <w:szCs w:val="24"/>
          <w:lang w:val="sr-Cyrl-CS"/>
        </w:rPr>
        <w:t>жих</w:t>
      </w:r>
      <w:r>
        <w:rPr>
          <w:rFonts w:ascii="Times New Roman" w:hAnsi="Times New Roman" w:cs="Times New Roman"/>
          <w:sz w:val="24"/>
          <w:szCs w:val="24"/>
          <w:lang w:val="ru-RU"/>
        </w:rPr>
        <w:t xml:space="preserve"> разреда настава је била стручно заступ</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ена,а у </w:t>
      </w:r>
      <w:r>
        <w:rPr>
          <w:rFonts w:ascii="Times New Roman" w:hAnsi="Times New Roman" w:cs="Times New Roman"/>
          <w:sz w:val="24"/>
          <w:szCs w:val="24"/>
          <w:lang w:val="sr-Cyrl-CS"/>
        </w:rPr>
        <w:t>вишим</w:t>
      </w:r>
      <w:r>
        <w:rPr>
          <w:rFonts w:ascii="Times New Roman" w:hAnsi="Times New Roman" w:cs="Times New Roman"/>
          <w:sz w:val="24"/>
          <w:szCs w:val="24"/>
          <w:lang w:val="ru-RU"/>
        </w:rPr>
        <w:t xml:space="preserve"> разредима настава није била стручно заступ</w:t>
      </w:r>
      <w:r>
        <w:rPr>
          <w:rFonts w:ascii="Times New Roman" w:hAnsi="Times New Roman" w:cs="Times New Roman"/>
          <w:sz w:val="24"/>
          <w:szCs w:val="24"/>
          <w:lang w:val="sr-Cyrl-CS"/>
        </w:rPr>
        <w:t>љ</w:t>
      </w:r>
      <w:r>
        <w:rPr>
          <w:rFonts w:ascii="Times New Roman" w:hAnsi="Times New Roman" w:cs="Times New Roman"/>
          <w:sz w:val="24"/>
          <w:szCs w:val="24"/>
          <w:lang w:val="ru-RU"/>
        </w:rPr>
        <w:t>ена из предмета математика и техничко и информатичко образовање.</w:t>
      </w:r>
    </w:p>
    <w:p w14:paraId="677D019C" w14:textId="77777777" w:rsidR="00853458" w:rsidRDefault="00853458">
      <w:pPr>
        <w:jc w:val="both"/>
        <w:rPr>
          <w:rFonts w:ascii="Times New Roman" w:hAnsi="Times New Roman" w:cs="Times New Roman"/>
          <w:sz w:val="24"/>
          <w:szCs w:val="24"/>
          <w:lang w:val="sr-Cyrl-CS"/>
        </w:rPr>
      </w:pPr>
    </w:p>
    <w:p w14:paraId="41B3B8C7"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1.2. КРАЋА РЕТРОСПЕКТИВА РАЗВОЈА И  РАДА ШКОЛЕ</w:t>
      </w:r>
    </w:p>
    <w:p w14:paraId="26C494D8"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Основна школа "Васа Живковић" је најстарија школа у Панчеву, основана давне 1878. године.</w:t>
      </w:r>
    </w:p>
    <w:p w14:paraId="5E8EE12F" w14:textId="77777777" w:rsidR="00853458" w:rsidRDefault="0017195D">
      <w:pPr>
        <w:jc w:val="both"/>
        <w:rPr>
          <w:rFonts w:ascii="Times New Roman" w:hAnsi="Times New Roman" w:cs="Times New Roman"/>
          <w:sz w:val="24"/>
          <w:szCs w:val="24"/>
          <w:lang w:val="ru-RU"/>
        </w:rPr>
      </w:pPr>
      <w:r>
        <w:rPr>
          <w:rFonts w:ascii="Times New Roman" w:hAnsi="Times New Roman" w:cs="Times New Roman"/>
          <w:b/>
          <w:i/>
          <w:sz w:val="24"/>
          <w:szCs w:val="24"/>
          <w:lang w:val="ru-RU"/>
        </w:rPr>
        <w:tab/>
      </w:r>
      <w:r>
        <w:rPr>
          <w:rFonts w:ascii="Times New Roman" w:hAnsi="Times New Roman" w:cs="Times New Roman"/>
          <w:sz w:val="24"/>
          <w:szCs w:val="24"/>
          <w:lang w:val="ru-RU"/>
        </w:rPr>
        <w:t>Школа је током 19. века неколико пута ме</w:t>
      </w:r>
      <w:r>
        <w:rPr>
          <w:rFonts w:ascii="Times New Roman" w:hAnsi="Times New Roman" w:cs="Times New Roman"/>
          <w:sz w:val="24"/>
          <w:szCs w:val="24"/>
          <w:lang w:val="sr-Cyrl-CS"/>
        </w:rPr>
        <w:t>њ</w:t>
      </w:r>
      <w:r>
        <w:rPr>
          <w:rFonts w:ascii="Times New Roman" w:hAnsi="Times New Roman" w:cs="Times New Roman"/>
          <w:sz w:val="24"/>
          <w:szCs w:val="24"/>
          <w:lang w:val="ru-RU"/>
        </w:rPr>
        <w:t>ала место, али је најдуже радила у порти гор</w:t>
      </w:r>
      <w:r>
        <w:rPr>
          <w:rFonts w:ascii="Times New Roman" w:hAnsi="Times New Roman" w:cs="Times New Roman"/>
          <w:sz w:val="24"/>
          <w:szCs w:val="24"/>
          <w:lang w:val="sr-Cyrl-CS"/>
        </w:rPr>
        <w:t>њ</w:t>
      </w:r>
      <w:r>
        <w:rPr>
          <w:rFonts w:ascii="Times New Roman" w:hAnsi="Times New Roman" w:cs="Times New Roman"/>
          <w:sz w:val="24"/>
          <w:szCs w:val="24"/>
          <w:lang w:val="ru-RU"/>
        </w:rPr>
        <w:t>е Преображенске и до</w:t>
      </w:r>
      <w:r>
        <w:rPr>
          <w:rFonts w:ascii="Times New Roman" w:hAnsi="Times New Roman" w:cs="Times New Roman"/>
          <w:sz w:val="24"/>
          <w:szCs w:val="24"/>
          <w:lang w:val="sr-Cyrl-CS"/>
        </w:rPr>
        <w:t>њ</w:t>
      </w:r>
      <w:r>
        <w:rPr>
          <w:rFonts w:ascii="Times New Roman" w:hAnsi="Times New Roman" w:cs="Times New Roman"/>
          <w:sz w:val="24"/>
          <w:szCs w:val="24"/>
          <w:lang w:val="ru-RU"/>
        </w:rPr>
        <w:t>е Успенске цркве. Садаш</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а зграда подигнута је 1912. године. За време окупације ову зграду користила је немачка војска и полиција, а школа је радила у забавишту и у порти Успенске цркве. </w:t>
      </w:r>
    </w:p>
    <w:p w14:paraId="2A61A330"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Зграда је по ослобође</w:t>
      </w:r>
      <w:r>
        <w:rPr>
          <w:rFonts w:ascii="Times New Roman" w:hAnsi="Times New Roman" w:cs="Times New Roman"/>
          <w:sz w:val="24"/>
          <w:szCs w:val="24"/>
          <w:lang w:val="sr-Cyrl-CS"/>
        </w:rPr>
        <w:t>њ</w:t>
      </w:r>
      <w:r>
        <w:rPr>
          <w:rFonts w:ascii="Times New Roman" w:hAnsi="Times New Roman" w:cs="Times New Roman"/>
          <w:sz w:val="24"/>
          <w:szCs w:val="24"/>
          <w:lang w:val="ru-RU"/>
        </w:rPr>
        <w:t>у убрзо оспособ</w:t>
      </w:r>
      <w:r>
        <w:rPr>
          <w:rFonts w:ascii="Times New Roman" w:hAnsi="Times New Roman" w:cs="Times New Roman"/>
          <w:sz w:val="24"/>
          <w:szCs w:val="24"/>
          <w:lang w:val="sr-Cyrl-CS"/>
        </w:rPr>
        <w:t>љ</w:t>
      </w:r>
      <w:r>
        <w:rPr>
          <w:rFonts w:ascii="Times New Roman" w:hAnsi="Times New Roman" w:cs="Times New Roman"/>
          <w:sz w:val="24"/>
          <w:szCs w:val="24"/>
          <w:lang w:val="ru-RU"/>
        </w:rPr>
        <w:t>ена иск</w:t>
      </w:r>
      <w:r>
        <w:rPr>
          <w:rFonts w:ascii="Times New Roman" w:hAnsi="Times New Roman" w:cs="Times New Roman"/>
          <w:sz w:val="24"/>
          <w:szCs w:val="24"/>
          <w:lang w:val="sr-Cyrl-CS"/>
        </w:rPr>
        <w:t>љ</w:t>
      </w:r>
      <w:r>
        <w:rPr>
          <w:rFonts w:ascii="Times New Roman" w:hAnsi="Times New Roman" w:cs="Times New Roman"/>
          <w:sz w:val="24"/>
          <w:szCs w:val="24"/>
          <w:lang w:val="ru-RU"/>
        </w:rPr>
        <w:t>учиво за школске потребе.</w:t>
      </w:r>
    </w:p>
    <w:p w14:paraId="7EBE3D7A"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Школа је од свог постанка често ме</w:t>
      </w:r>
      <w:r>
        <w:rPr>
          <w:rFonts w:ascii="Times New Roman" w:hAnsi="Times New Roman" w:cs="Times New Roman"/>
          <w:sz w:val="24"/>
          <w:szCs w:val="24"/>
          <w:lang w:val="sr-Cyrl-CS"/>
        </w:rPr>
        <w:t>њ</w:t>
      </w:r>
      <w:r>
        <w:rPr>
          <w:rFonts w:ascii="Times New Roman" w:hAnsi="Times New Roman" w:cs="Times New Roman"/>
          <w:sz w:val="24"/>
          <w:szCs w:val="24"/>
          <w:lang w:val="ru-RU"/>
        </w:rPr>
        <w:t>ала назив, да би од 1971. године добила име по угледном панчевачком проти Васи Живковићу.</w:t>
      </w:r>
    </w:p>
    <w:p w14:paraId="634977B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ab/>
        <w:t>Прота Васа Живковић рођен је у Панчеву 31. јануара 1819. године. Основну школу и прва два разреда гимназије завршио је у свом родном граду, а затим је школова</w:t>
      </w:r>
      <w:r>
        <w:rPr>
          <w:rFonts w:ascii="Times New Roman" w:hAnsi="Times New Roman" w:cs="Times New Roman"/>
          <w:sz w:val="24"/>
          <w:szCs w:val="24"/>
          <w:lang w:val="sr-Cyrl-CS"/>
        </w:rPr>
        <w:t>њ</w:t>
      </w:r>
      <w:r>
        <w:rPr>
          <w:rFonts w:ascii="Times New Roman" w:hAnsi="Times New Roman" w:cs="Times New Roman"/>
          <w:sz w:val="24"/>
          <w:szCs w:val="24"/>
          <w:lang w:val="ru-RU"/>
        </w:rPr>
        <w:t>е наставио у Сремским Карловцима, Сегедину, Пешти и Пожуну (Братислави). Добро познава</w:t>
      </w:r>
      <w:r>
        <w:rPr>
          <w:rFonts w:ascii="Times New Roman" w:hAnsi="Times New Roman" w:cs="Times New Roman"/>
          <w:sz w:val="24"/>
          <w:szCs w:val="24"/>
          <w:lang w:val="sr-Cyrl-CS"/>
        </w:rPr>
        <w:t>њ</w:t>
      </w:r>
      <w:r>
        <w:rPr>
          <w:rFonts w:ascii="Times New Roman" w:hAnsi="Times New Roman" w:cs="Times New Roman"/>
          <w:sz w:val="24"/>
          <w:szCs w:val="24"/>
          <w:lang w:val="ru-RU"/>
        </w:rPr>
        <w:t>е немачког језика омогућило му је да се бави превође</w:t>
      </w:r>
      <w:r>
        <w:rPr>
          <w:rFonts w:ascii="Times New Roman" w:hAnsi="Times New Roman" w:cs="Times New Roman"/>
          <w:sz w:val="24"/>
          <w:szCs w:val="24"/>
          <w:lang w:val="sr-Cyrl-CS"/>
        </w:rPr>
        <w:t>њ</w:t>
      </w:r>
      <w:r>
        <w:rPr>
          <w:rFonts w:ascii="Times New Roman" w:hAnsi="Times New Roman" w:cs="Times New Roman"/>
          <w:sz w:val="24"/>
          <w:szCs w:val="24"/>
          <w:lang w:val="ru-RU"/>
        </w:rPr>
        <w:t>ем дела Гетеа, Шилера и Лесингова. Написао је мноштво родо</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убивих и </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убавних песама. </w:t>
      </w:r>
    </w:p>
    <w:p w14:paraId="148388C5"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Прота Васа Живковић је као свештеник, просветите</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 и песник више од 40 година био један од најистакнутијих личности у друштвеном животу Панчева у коме је 25. јула 1891. године умро, где је и сахра</w:t>
      </w:r>
      <w:r>
        <w:rPr>
          <w:rFonts w:ascii="Times New Roman" w:hAnsi="Times New Roman" w:cs="Times New Roman"/>
          <w:sz w:val="24"/>
          <w:szCs w:val="24"/>
          <w:lang w:val="sr-Cyrl-CS"/>
        </w:rPr>
        <w:t>њ</w:t>
      </w:r>
      <w:r>
        <w:rPr>
          <w:rFonts w:ascii="Times New Roman" w:hAnsi="Times New Roman" w:cs="Times New Roman"/>
          <w:sz w:val="24"/>
          <w:szCs w:val="24"/>
          <w:lang w:val="ru-RU"/>
        </w:rPr>
        <w:t>ен.</w:t>
      </w:r>
    </w:p>
    <w:p w14:paraId="1522B1C1"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 току свог дугогодињег рада у овој школи образовали су се многи ученици. Неки од </w:t>
      </w:r>
      <w:r>
        <w:rPr>
          <w:rFonts w:ascii="Times New Roman" w:hAnsi="Times New Roman" w:cs="Times New Roman"/>
          <w:sz w:val="24"/>
          <w:szCs w:val="24"/>
          <w:lang w:val="sr-Cyrl-CS"/>
        </w:rPr>
        <w:t>њ</w:t>
      </w:r>
      <w:r>
        <w:rPr>
          <w:rFonts w:ascii="Times New Roman" w:hAnsi="Times New Roman" w:cs="Times New Roman"/>
          <w:sz w:val="24"/>
          <w:szCs w:val="24"/>
          <w:lang w:val="ru-RU"/>
        </w:rPr>
        <w:t>их су данас истакнуту песници, глумци, уметници, врхунски спортисти и државни репрезентативци, лекари, професори универзитета...</w:t>
      </w:r>
    </w:p>
    <w:p w14:paraId="6F09F7D3"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Школа и данас образује ученике који постижу значајне резултате на такмиче</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има свих нивоа. </w:t>
      </w:r>
    </w:p>
    <w:p w14:paraId="6C755B20" w14:textId="77777777" w:rsidR="00853458" w:rsidRDefault="00853458">
      <w:pPr>
        <w:jc w:val="both"/>
        <w:rPr>
          <w:rFonts w:ascii="Times New Roman" w:hAnsi="Times New Roman" w:cs="Times New Roman"/>
          <w:b/>
          <w:sz w:val="24"/>
          <w:szCs w:val="24"/>
        </w:rPr>
      </w:pPr>
    </w:p>
    <w:p w14:paraId="6D35D608"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2. </w:t>
      </w:r>
      <w:r>
        <w:rPr>
          <w:rFonts w:ascii="Times New Roman" w:hAnsi="Times New Roman" w:cs="Times New Roman"/>
          <w:b/>
          <w:sz w:val="24"/>
          <w:szCs w:val="24"/>
          <w:lang w:val="ru-RU"/>
        </w:rPr>
        <w:t>УСЛОВИ</w:t>
      </w:r>
      <w:r>
        <w:rPr>
          <w:rFonts w:ascii="Times New Roman" w:hAnsi="Times New Roman" w:cs="Times New Roman"/>
          <w:b/>
          <w:sz w:val="24"/>
          <w:szCs w:val="24"/>
          <w:lang w:val="sr-Cyrl-CS"/>
        </w:rPr>
        <w:t xml:space="preserve">  </w:t>
      </w:r>
      <w:r>
        <w:rPr>
          <w:rFonts w:ascii="Times New Roman" w:hAnsi="Times New Roman" w:cs="Times New Roman"/>
          <w:b/>
          <w:sz w:val="24"/>
          <w:szCs w:val="24"/>
          <w:lang w:val="ru-RU"/>
        </w:rPr>
        <w:t>РАДА</w:t>
      </w:r>
      <w:r>
        <w:rPr>
          <w:rFonts w:ascii="Times New Roman" w:hAnsi="Times New Roman" w:cs="Times New Roman"/>
          <w:b/>
          <w:sz w:val="24"/>
          <w:szCs w:val="24"/>
          <w:lang w:val="sr-Cyrl-CS"/>
        </w:rPr>
        <w:t xml:space="preserve">  Ш</w:t>
      </w:r>
      <w:r>
        <w:rPr>
          <w:rFonts w:ascii="Times New Roman" w:hAnsi="Times New Roman" w:cs="Times New Roman"/>
          <w:b/>
          <w:sz w:val="24"/>
          <w:szCs w:val="24"/>
          <w:lang w:val="ru-RU"/>
        </w:rPr>
        <w:t>КОЛЕ</w:t>
      </w:r>
      <w:r>
        <w:rPr>
          <w:rFonts w:ascii="Times New Roman" w:hAnsi="Times New Roman" w:cs="Times New Roman"/>
          <w:b/>
          <w:sz w:val="24"/>
          <w:szCs w:val="24"/>
          <w:lang w:val="sr-Cyrl-CS"/>
        </w:rPr>
        <w:tab/>
      </w:r>
    </w:p>
    <w:p w14:paraId="4560D10A"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r>
      <w:r>
        <w:rPr>
          <w:rFonts w:ascii="Times New Roman" w:hAnsi="Times New Roman" w:cs="Times New Roman"/>
          <w:b/>
          <w:sz w:val="24"/>
          <w:szCs w:val="24"/>
          <w:lang w:val="sr-Cyrl-CS"/>
        </w:rPr>
        <w:tab/>
        <w:t xml:space="preserve">  </w:t>
      </w:r>
    </w:p>
    <w:p w14:paraId="2E404846"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sz w:val="24"/>
          <w:szCs w:val="24"/>
          <w:lang w:val="sr-Cyrl-CS"/>
        </w:rPr>
        <w:t>2. 1.</w:t>
      </w:r>
      <w:r>
        <w:rPr>
          <w:rFonts w:ascii="Times New Roman" w:hAnsi="Times New Roman" w:cs="Times New Roman"/>
          <w:b/>
          <w:sz w:val="24"/>
          <w:szCs w:val="24"/>
          <w:lang w:val="sr-Cyrl-CS"/>
        </w:rPr>
        <w:t xml:space="preserve">  </w:t>
      </w:r>
      <w:r>
        <w:rPr>
          <w:rFonts w:ascii="Times New Roman" w:hAnsi="Times New Roman" w:cs="Times New Roman"/>
          <w:sz w:val="24"/>
          <w:szCs w:val="24"/>
          <w:lang w:val="ru-RU"/>
        </w:rPr>
        <w:t>ОБЈЕКТИ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НАСТАВНОГ</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РАДА</w:t>
      </w:r>
    </w:p>
    <w:p w14:paraId="73215E8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Ш</w:t>
      </w:r>
      <w:r>
        <w:rPr>
          <w:rFonts w:ascii="Times New Roman" w:hAnsi="Times New Roman" w:cs="Times New Roman"/>
          <w:sz w:val="24"/>
          <w:szCs w:val="24"/>
          <w:lang w:val="ru-RU"/>
        </w:rPr>
        <w:t>кола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простире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повр</w:t>
      </w:r>
      <w:r>
        <w:rPr>
          <w:rFonts w:ascii="Times New Roman" w:hAnsi="Times New Roman" w:cs="Times New Roman"/>
          <w:sz w:val="24"/>
          <w:szCs w:val="24"/>
          <w:lang w:val="sr-Cyrl-CS"/>
        </w:rPr>
        <w:t>ш</w:t>
      </w:r>
      <w:r>
        <w:rPr>
          <w:rFonts w:ascii="Times New Roman" w:hAnsi="Times New Roman" w:cs="Times New Roman"/>
          <w:sz w:val="24"/>
          <w:szCs w:val="24"/>
          <w:lang w:val="ru-RU"/>
        </w:rPr>
        <w:t>ини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од</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око</w:t>
      </w:r>
      <w:r>
        <w:rPr>
          <w:rFonts w:ascii="Times New Roman" w:hAnsi="Times New Roman" w:cs="Times New Roman"/>
          <w:sz w:val="24"/>
          <w:szCs w:val="24"/>
          <w:lang w:val="sr-Cyrl-CS"/>
        </w:rPr>
        <w:t xml:space="preserve"> 5.819,3</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w:t>
      </w:r>
    </w:p>
    <w:p w14:paraId="6234244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ab/>
        <w:t>Ш</w:t>
      </w:r>
      <w:r>
        <w:rPr>
          <w:rFonts w:ascii="Times New Roman" w:hAnsi="Times New Roman" w:cs="Times New Roman"/>
          <w:sz w:val="24"/>
          <w:szCs w:val="24"/>
          <w:lang w:val="ru-RU"/>
        </w:rPr>
        <w:t>колска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зграда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налази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зем</w:t>
      </w:r>
      <w:r>
        <w:rPr>
          <w:rFonts w:ascii="Times New Roman" w:hAnsi="Times New Roman" w:cs="Times New Roman"/>
          <w:sz w:val="24"/>
          <w:szCs w:val="24"/>
          <w:lang w:val="sr-Cyrl-CS"/>
        </w:rPr>
        <w:t>љ</w:t>
      </w:r>
      <w:r>
        <w:rPr>
          <w:rFonts w:ascii="Times New Roman" w:hAnsi="Times New Roman" w:cs="Times New Roman"/>
          <w:sz w:val="24"/>
          <w:szCs w:val="24"/>
          <w:lang w:val="ru-RU"/>
        </w:rPr>
        <w:t>и</w:t>
      </w:r>
      <w:r>
        <w:rPr>
          <w:rFonts w:ascii="Times New Roman" w:hAnsi="Times New Roman" w:cs="Times New Roman"/>
          <w:sz w:val="24"/>
          <w:szCs w:val="24"/>
          <w:lang w:val="sr-Cyrl-CS"/>
        </w:rPr>
        <w:t>ш</w:t>
      </w:r>
      <w:r>
        <w:rPr>
          <w:rFonts w:ascii="Times New Roman" w:hAnsi="Times New Roman" w:cs="Times New Roman"/>
          <w:sz w:val="24"/>
          <w:szCs w:val="24"/>
          <w:lang w:val="ru-RU"/>
        </w:rPr>
        <w:t>ту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повр</w:t>
      </w:r>
      <w:r>
        <w:rPr>
          <w:rFonts w:ascii="Times New Roman" w:hAnsi="Times New Roman" w:cs="Times New Roman"/>
          <w:sz w:val="24"/>
          <w:szCs w:val="24"/>
          <w:lang w:val="sr-Cyrl-CS"/>
        </w:rPr>
        <w:t>ш</w:t>
      </w:r>
      <w:r>
        <w:rPr>
          <w:rFonts w:ascii="Times New Roman" w:hAnsi="Times New Roman" w:cs="Times New Roman"/>
          <w:sz w:val="24"/>
          <w:szCs w:val="24"/>
          <w:lang w:val="ru-RU"/>
        </w:rPr>
        <w:t>ине</w:t>
      </w:r>
      <w:r>
        <w:rPr>
          <w:rFonts w:ascii="Times New Roman" w:hAnsi="Times New Roman" w:cs="Times New Roman"/>
          <w:sz w:val="24"/>
          <w:szCs w:val="24"/>
          <w:lang w:val="sr-Cyrl-CS"/>
        </w:rPr>
        <w:t xml:space="preserve"> 2.163,3 </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повр</w:t>
      </w:r>
      <w:r>
        <w:rPr>
          <w:rFonts w:ascii="Times New Roman" w:hAnsi="Times New Roman" w:cs="Times New Roman"/>
          <w:sz w:val="24"/>
          <w:szCs w:val="24"/>
          <w:lang w:val="sr-Cyrl-CS"/>
        </w:rPr>
        <w:t>ш</w:t>
      </w:r>
      <w:r>
        <w:rPr>
          <w:rFonts w:ascii="Times New Roman" w:hAnsi="Times New Roman" w:cs="Times New Roman"/>
          <w:sz w:val="24"/>
          <w:szCs w:val="24"/>
          <w:lang w:val="ru-RU"/>
        </w:rPr>
        <w:t>ина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двори</w:t>
      </w:r>
      <w:r>
        <w:rPr>
          <w:rFonts w:ascii="Times New Roman" w:hAnsi="Times New Roman" w:cs="Times New Roman"/>
          <w:sz w:val="24"/>
          <w:szCs w:val="24"/>
          <w:lang w:val="sr-Cyrl-CS"/>
        </w:rPr>
        <w:t>ш</w:t>
      </w:r>
      <w:r>
        <w:rPr>
          <w:rFonts w:ascii="Times New Roman" w:hAnsi="Times New Roman" w:cs="Times New Roman"/>
          <w:sz w:val="24"/>
          <w:szCs w:val="24"/>
          <w:lang w:val="ru-RU"/>
        </w:rPr>
        <w:t>та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износи</w:t>
      </w:r>
      <w:r>
        <w:rPr>
          <w:rFonts w:ascii="Times New Roman" w:hAnsi="Times New Roman" w:cs="Times New Roman"/>
          <w:sz w:val="24"/>
          <w:szCs w:val="24"/>
          <w:lang w:val="sr-Cyrl-CS"/>
        </w:rPr>
        <w:t xml:space="preserve"> 3.656 </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од</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којих</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спортске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терене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от</w:t>
      </w:r>
      <w:r>
        <w:rPr>
          <w:rFonts w:ascii="Times New Roman" w:hAnsi="Times New Roman" w:cs="Times New Roman"/>
          <w:sz w:val="24"/>
          <w:szCs w:val="24"/>
          <w:lang w:val="sr-Cyrl-CS"/>
        </w:rPr>
        <w:softHyphen/>
      </w:r>
      <w:r>
        <w:rPr>
          <w:rFonts w:ascii="Times New Roman" w:hAnsi="Times New Roman" w:cs="Times New Roman"/>
          <w:sz w:val="24"/>
          <w:szCs w:val="24"/>
          <w:lang w:val="ru-RU"/>
        </w:rPr>
        <w:t>пада</w:t>
      </w:r>
      <w:r>
        <w:rPr>
          <w:rFonts w:ascii="Times New Roman" w:hAnsi="Times New Roman" w:cs="Times New Roman"/>
          <w:sz w:val="24"/>
          <w:szCs w:val="24"/>
          <w:lang w:val="sr-Cyrl-CS"/>
        </w:rPr>
        <w:t xml:space="preserve"> 1450 </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зелене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повр</w:t>
      </w:r>
      <w:r>
        <w:rPr>
          <w:rFonts w:ascii="Times New Roman" w:hAnsi="Times New Roman" w:cs="Times New Roman"/>
          <w:sz w:val="24"/>
          <w:szCs w:val="24"/>
          <w:lang w:val="sr-Cyrl-CS"/>
        </w:rPr>
        <w:t>ш</w:t>
      </w:r>
      <w:r>
        <w:rPr>
          <w:rFonts w:ascii="Times New Roman" w:hAnsi="Times New Roman" w:cs="Times New Roman"/>
          <w:sz w:val="24"/>
          <w:szCs w:val="24"/>
          <w:lang w:val="ru-RU"/>
        </w:rPr>
        <w:t>ине</w:t>
      </w:r>
      <w:r>
        <w:rPr>
          <w:rFonts w:ascii="Times New Roman" w:hAnsi="Times New Roman" w:cs="Times New Roman"/>
          <w:sz w:val="24"/>
          <w:szCs w:val="24"/>
          <w:lang w:val="sr-Cyrl-CS"/>
        </w:rPr>
        <w:t xml:space="preserve"> 2.188 </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w:t>
      </w:r>
      <w:r>
        <w:rPr>
          <w:rFonts w:ascii="Times New Roman" w:hAnsi="Times New Roman" w:cs="Times New Roman"/>
          <w:sz w:val="24"/>
          <w:szCs w:val="24"/>
        </w:rPr>
        <w:t xml:space="preserve"> Укупна површина зграде Школе, са приземљем и спратом, је 2818 </w:t>
      </w:r>
      <w:r>
        <w:rPr>
          <w:rFonts w:ascii="Times New Roman" w:hAnsi="Times New Roman" w:cs="Times New Roman"/>
          <w:sz w:val="24"/>
          <w:szCs w:val="24"/>
          <w:lang w:val="ru-RU"/>
        </w:rPr>
        <w:t>м</w:t>
      </w:r>
      <w:r>
        <w:rPr>
          <w:rFonts w:ascii="Times New Roman" w:hAnsi="Times New Roman" w:cs="Times New Roman"/>
          <w:sz w:val="24"/>
          <w:szCs w:val="24"/>
          <w:vertAlign w:val="superscript"/>
          <w:lang w:val="sr-Cyrl-CS"/>
        </w:rPr>
        <w:t>2</w:t>
      </w:r>
      <w:r>
        <w:rPr>
          <w:rFonts w:ascii="Times New Roman" w:hAnsi="Times New Roman" w:cs="Times New Roman"/>
          <w:sz w:val="24"/>
          <w:szCs w:val="24"/>
        </w:rPr>
        <w:t xml:space="preserve">. </w:t>
      </w:r>
    </w:p>
    <w:p w14:paraId="055FA8E9" w14:textId="77777777" w:rsidR="00853458" w:rsidRDefault="00853458">
      <w:pPr>
        <w:jc w:val="both"/>
        <w:rPr>
          <w:rFonts w:ascii="Times New Roman" w:hAnsi="Times New Roman" w:cs="Times New Roman"/>
          <w:sz w:val="24"/>
          <w:szCs w:val="24"/>
        </w:rPr>
      </w:pPr>
    </w:p>
    <w:p w14:paraId="41DF9736" w14:textId="77777777" w:rsidR="00853458" w:rsidRDefault="0017195D">
      <w:pPr>
        <w:jc w:val="both"/>
        <w:rPr>
          <w:rFonts w:ascii="Times New Roman" w:hAnsi="Times New Roman" w:cs="Times New Roman"/>
          <w:sz w:val="24"/>
          <w:szCs w:val="24"/>
          <w:lang w:val="ru-RU"/>
        </w:rPr>
      </w:pPr>
      <w:r>
        <w:rPr>
          <w:rFonts w:ascii="Times New Roman" w:hAnsi="Times New Roman" w:cs="Times New Roman"/>
          <w:i/>
          <w:sz w:val="24"/>
          <w:szCs w:val="24"/>
          <w:lang w:val="ru-RU"/>
        </w:rPr>
        <w:t xml:space="preserve">   Табела бр. 1  Специјализоване и универзалне учионице</w:t>
      </w:r>
    </w:p>
    <w:tbl>
      <w:tblPr>
        <w:tblW w:w="4850" w:type="pct"/>
        <w:tblInd w:w="288" w:type="dxa"/>
        <w:tblLook w:val="04A0" w:firstRow="1" w:lastRow="0" w:firstColumn="1" w:lastColumn="0" w:noHBand="0" w:noVBand="1"/>
      </w:tblPr>
      <w:tblGrid>
        <w:gridCol w:w="1207"/>
        <w:gridCol w:w="5798"/>
        <w:gridCol w:w="1093"/>
        <w:gridCol w:w="689"/>
        <w:gridCol w:w="684"/>
      </w:tblGrid>
      <w:tr w:rsidR="00853458" w14:paraId="14E37C6E" w14:textId="77777777">
        <w:trPr>
          <w:trHeight w:val="561"/>
        </w:trPr>
        <w:tc>
          <w:tcPr>
            <w:tcW w:w="637" w:type="pct"/>
            <w:tcBorders>
              <w:top w:val="single" w:sz="6" w:space="0" w:color="auto"/>
              <w:left w:val="single" w:sz="6" w:space="0" w:color="auto"/>
              <w:bottom w:val="single" w:sz="6" w:space="0" w:color="auto"/>
              <w:right w:val="single" w:sz="6" w:space="0" w:color="auto"/>
            </w:tcBorders>
          </w:tcPr>
          <w:p w14:paraId="39B8BEAC"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Ред.бр.</w:t>
            </w:r>
          </w:p>
        </w:tc>
        <w:tc>
          <w:tcPr>
            <w:tcW w:w="3061" w:type="pct"/>
            <w:tcBorders>
              <w:top w:val="single" w:sz="6" w:space="0" w:color="auto"/>
              <w:left w:val="single" w:sz="6" w:space="0" w:color="auto"/>
              <w:bottom w:val="single" w:sz="6" w:space="0" w:color="auto"/>
              <w:right w:val="single" w:sz="6" w:space="0" w:color="auto"/>
            </w:tcBorders>
          </w:tcPr>
          <w:p w14:paraId="7F778DF8"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Назив објекта</w:t>
            </w:r>
          </w:p>
        </w:tc>
        <w:tc>
          <w:tcPr>
            <w:tcW w:w="577" w:type="pct"/>
            <w:tcBorders>
              <w:top w:val="single" w:sz="6" w:space="0" w:color="auto"/>
              <w:left w:val="single" w:sz="6" w:space="0" w:color="auto"/>
              <w:bottom w:val="single" w:sz="6" w:space="0" w:color="auto"/>
              <w:right w:val="single" w:sz="6" w:space="0" w:color="auto"/>
            </w:tcBorders>
          </w:tcPr>
          <w:p w14:paraId="288E59DB"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Бр. прос.</w:t>
            </w:r>
          </w:p>
        </w:tc>
        <w:tc>
          <w:tcPr>
            <w:tcW w:w="364" w:type="pct"/>
            <w:tcBorders>
              <w:top w:val="single" w:sz="6" w:space="0" w:color="auto"/>
              <w:left w:val="single" w:sz="6" w:space="0" w:color="auto"/>
              <w:bottom w:val="single" w:sz="6" w:space="0" w:color="auto"/>
              <w:right w:val="single" w:sz="6" w:space="0" w:color="auto"/>
            </w:tcBorders>
          </w:tcPr>
          <w:p w14:paraId="7819FCA6"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А*</w:t>
            </w:r>
          </w:p>
        </w:tc>
        <w:tc>
          <w:tcPr>
            <w:tcW w:w="361" w:type="pct"/>
            <w:tcBorders>
              <w:top w:val="single" w:sz="6" w:space="0" w:color="auto"/>
              <w:left w:val="single" w:sz="6" w:space="0" w:color="auto"/>
              <w:bottom w:val="single" w:sz="6" w:space="0" w:color="auto"/>
              <w:right w:val="single" w:sz="6" w:space="0" w:color="auto"/>
            </w:tcBorders>
          </w:tcPr>
          <w:p w14:paraId="17FE6132"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w:t>
            </w:r>
          </w:p>
        </w:tc>
      </w:tr>
      <w:tr w:rsidR="00853458" w14:paraId="255882F6" w14:textId="77777777">
        <w:trPr>
          <w:trHeight w:val="546"/>
        </w:trPr>
        <w:tc>
          <w:tcPr>
            <w:tcW w:w="637" w:type="pct"/>
            <w:tcBorders>
              <w:top w:val="single" w:sz="6" w:space="0" w:color="auto"/>
              <w:left w:val="single" w:sz="6" w:space="0" w:color="auto"/>
              <w:bottom w:val="single" w:sz="6" w:space="0" w:color="auto"/>
              <w:right w:val="single" w:sz="6" w:space="0" w:color="auto"/>
            </w:tcBorders>
          </w:tcPr>
          <w:p w14:paraId="76294373" w14:textId="77777777" w:rsidR="00853458" w:rsidRDefault="00853458">
            <w:pPr>
              <w:jc w:val="both"/>
              <w:rPr>
                <w:rFonts w:ascii="Times New Roman" w:hAnsi="Times New Roman" w:cs="Times New Roman"/>
                <w:sz w:val="24"/>
                <w:szCs w:val="24"/>
              </w:rPr>
            </w:pPr>
          </w:p>
        </w:tc>
        <w:tc>
          <w:tcPr>
            <w:tcW w:w="3061" w:type="pct"/>
            <w:tcBorders>
              <w:top w:val="single" w:sz="6" w:space="0" w:color="auto"/>
              <w:left w:val="single" w:sz="6" w:space="0" w:color="auto"/>
              <w:bottom w:val="single" w:sz="6" w:space="0" w:color="auto"/>
              <w:right w:val="single" w:sz="6" w:space="0" w:color="auto"/>
            </w:tcBorders>
          </w:tcPr>
          <w:p w14:paraId="280D9B86" w14:textId="77777777" w:rsidR="00853458" w:rsidRDefault="0017195D">
            <w:pPr>
              <w:jc w:val="both"/>
              <w:rPr>
                <w:rFonts w:ascii="Times New Roman" w:hAnsi="Times New Roman" w:cs="Times New Roman"/>
                <w:sz w:val="24"/>
                <w:szCs w:val="24"/>
              </w:rPr>
            </w:pPr>
            <w:r>
              <w:rPr>
                <w:rFonts w:ascii="Times New Roman" w:hAnsi="Times New Roman" w:cs="Times New Roman"/>
                <w:i/>
                <w:sz w:val="24"/>
                <w:szCs w:val="24"/>
              </w:rPr>
              <w:t>СПЕЦИЈАЛИЗОВЕНЕ У</w:t>
            </w:r>
            <w:r>
              <w:rPr>
                <w:rFonts w:ascii="Times New Roman" w:hAnsi="Times New Roman" w:cs="Times New Roman"/>
                <w:i/>
                <w:sz w:val="24"/>
                <w:szCs w:val="24"/>
                <w:lang w:val="sr-Cyrl-CS"/>
              </w:rPr>
              <w:t>Ч</w:t>
            </w:r>
            <w:r>
              <w:rPr>
                <w:rFonts w:ascii="Times New Roman" w:hAnsi="Times New Roman" w:cs="Times New Roman"/>
                <w:i/>
                <w:sz w:val="24"/>
                <w:szCs w:val="24"/>
              </w:rPr>
              <w:t>ИОНИЦЕ ЗА:</w:t>
            </w:r>
          </w:p>
        </w:tc>
        <w:tc>
          <w:tcPr>
            <w:tcW w:w="577" w:type="pct"/>
            <w:tcBorders>
              <w:top w:val="single" w:sz="6" w:space="0" w:color="auto"/>
              <w:left w:val="single" w:sz="6" w:space="0" w:color="auto"/>
              <w:bottom w:val="single" w:sz="6" w:space="0" w:color="auto"/>
              <w:right w:val="single" w:sz="6" w:space="0" w:color="auto"/>
            </w:tcBorders>
          </w:tcPr>
          <w:p w14:paraId="2D142A30" w14:textId="77777777" w:rsidR="00853458" w:rsidRDefault="00853458">
            <w:pPr>
              <w:jc w:val="both"/>
              <w:rPr>
                <w:rFonts w:ascii="Times New Roman" w:hAnsi="Times New Roman" w:cs="Times New Roman"/>
                <w:sz w:val="24"/>
                <w:szCs w:val="24"/>
              </w:rPr>
            </w:pPr>
          </w:p>
        </w:tc>
        <w:tc>
          <w:tcPr>
            <w:tcW w:w="364" w:type="pct"/>
            <w:tcBorders>
              <w:top w:val="single" w:sz="6" w:space="0" w:color="auto"/>
              <w:left w:val="single" w:sz="6" w:space="0" w:color="auto"/>
              <w:bottom w:val="single" w:sz="6" w:space="0" w:color="auto"/>
              <w:right w:val="single" w:sz="6" w:space="0" w:color="auto"/>
            </w:tcBorders>
          </w:tcPr>
          <w:p w14:paraId="79A34A5A"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08685383" w14:textId="77777777" w:rsidR="00853458" w:rsidRDefault="00853458">
            <w:pPr>
              <w:jc w:val="both"/>
              <w:rPr>
                <w:rFonts w:ascii="Times New Roman" w:hAnsi="Times New Roman" w:cs="Times New Roman"/>
                <w:sz w:val="24"/>
                <w:szCs w:val="24"/>
              </w:rPr>
            </w:pPr>
          </w:p>
        </w:tc>
      </w:tr>
      <w:tr w:rsidR="00853458" w14:paraId="76017C69"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4FA4DDF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61" w:type="pct"/>
            <w:tcBorders>
              <w:top w:val="single" w:sz="6" w:space="0" w:color="auto"/>
              <w:left w:val="single" w:sz="6" w:space="0" w:color="auto"/>
              <w:bottom w:val="single" w:sz="6" w:space="0" w:color="auto"/>
              <w:right w:val="single" w:sz="6" w:space="0" w:color="auto"/>
            </w:tcBorders>
          </w:tcPr>
          <w:p w14:paraId="02E3912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Српски језик</w:t>
            </w:r>
          </w:p>
        </w:tc>
        <w:tc>
          <w:tcPr>
            <w:tcW w:w="577" w:type="pct"/>
            <w:tcBorders>
              <w:top w:val="single" w:sz="6" w:space="0" w:color="auto"/>
              <w:left w:val="single" w:sz="6" w:space="0" w:color="auto"/>
              <w:bottom w:val="single" w:sz="6" w:space="0" w:color="auto"/>
              <w:right w:val="single" w:sz="6" w:space="0" w:color="auto"/>
            </w:tcBorders>
          </w:tcPr>
          <w:p w14:paraId="6F44C29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64" w:type="pct"/>
            <w:tcBorders>
              <w:top w:val="single" w:sz="6" w:space="0" w:color="auto"/>
              <w:left w:val="single" w:sz="6" w:space="0" w:color="auto"/>
              <w:bottom w:val="single" w:sz="6" w:space="0" w:color="auto"/>
              <w:right w:val="single" w:sz="6" w:space="0" w:color="auto"/>
            </w:tcBorders>
          </w:tcPr>
          <w:p w14:paraId="3BE9D587"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14B16F2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r>
      <w:tr w:rsidR="00853458" w14:paraId="728D56E2"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320EBB2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61" w:type="pct"/>
            <w:tcBorders>
              <w:top w:val="single" w:sz="6" w:space="0" w:color="auto"/>
              <w:left w:val="single" w:sz="6" w:space="0" w:color="auto"/>
              <w:bottom w:val="single" w:sz="6" w:space="0" w:color="auto"/>
              <w:right w:val="single" w:sz="6" w:space="0" w:color="auto"/>
            </w:tcBorders>
          </w:tcPr>
          <w:p w14:paraId="7A2EE6D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Математику</w:t>
            </w:r>
          </w:p>
        </w:tc>
        <w:tc>
          <w:tcPr>
            <w:tcW w:w="577" w:type="pct"/>
            <w:tcBorders>
              <w:top w:val="single" w:sz="6" w:space="0" w:color="auto"/>
              <w:left w:val="single" w:sz="6" w:space="0" w:color="auto"/>
              <w:bottom w:val="single" w:sz="6" w:space="0" w:color="auto"/>
              <w:right w:val="single" w:sz="6" w:space="0" w:color="auto"/>
            </w:tcBorders>
          </w:tcPr>
          <w:p w14:paraId="745AA2D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64" w:type="pct"/>
            <w:tcBorders>
              <w:top w:val="single" w:sz="6" w:space="0" w:color="auto"/>
              <w:left w:val="single" w:sz="6" w:space="0" w:color="auto"/>
              <w:bottom w:val="single" w:sz="6" w:space="0" w:color="auto"/>
              <w:right w:val="single" w:sz="6" w:space="0" w:color="auto"/>
            </w:tcBorders>
          </w:tcPr>
          <w:p w14:paraId="5426F3B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61" w:type="pct"/>
            <w:tcBorders>
              <w:top w:val="single" w:sz="6" w:space="0" w:color="auto"/>
              <w:left w:val="single" w:sz="6" w:space="0" w:color="auto"/>
              <w:bottom w:val="single" w:sz="6" w:space="0" w:color="auto"/>
              <w:right w:val="single" w:sz="6" w:space="0" w:color="auto"/>
            </w:tcBorders>
          </w:tcPr>
          <w:p w14:paraId="755FAD6E" w14:textId="77777777" w:rsidR="00853458" w:rsidRDefault="00853458">
            <w:pPr>
              <w:jc w:val="both"/>
              <w:rPr>
                <w:rFonts w:ascii="Times New Roman" w:hAnsi="Times New Roman" w:cs="Times New Roman"/>
                <w:sz w:val="24"/>
                <w:szCs w:val="24"/>
              </w:rPr>
            </w:pPr>
          </w:p>
        </w:tc>
      </w:tr>
      <w:tr w:rsidR="00853458" w14:paraId="0DEF1A16" w14:textId="77777777">
        <w:trPr>
          <w:trHeight w:val="273"/>
        </w:trPr>
        <w:tc>
          <w:tcPr>
            <w:tcW w:w="637" w:type="pct"/>
            <w:tcBorders>
              <w:top w:val="single" w:sz="6" w:space="0" w:color="auto"/>
              <w:left w:val="single" w:sz="6" w:space="0" w:color="auto"/>
              <w:bottom w:val="single" w:sz="6" w:space="0" w:color="auto"/>
              <w:right w:val="single" w:sz="6" w:space="0" w:color="auto"/>
            </w:tcBorders>
          </w:tcPr>
          <w:p w14:paraId="334B1B1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061" w:type="pct"/>
            <w:tcBorders>
              <w:top w:val="single" w:sz="6" w:space="0" w:color="auto"/>
              <w:left w:val="single" w:sz="6" w:space="0" w:color="auto"/>
              <w:bottom w:val="single" w:sz="6" w:space="0" w:color="auto"/>
              <w:right w:val="single" w:sz="6" w:space="0" w:color="auto"/>
            </w:tcBorders>
          </w:tcPr>
          <w:p w14:paraId="635BB02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Биологију</w:t>
            </w:r>
          </w:p>
        </w:tc>
        <w:tc>
          <w:tcPr>
            <w:tcW w:w="577" w:type="pct"/>
            <w:tcBorders>
              <w:top w:val="single" w:sz="6" w:space="0" w:color="auto"/>
              <w:left w:val="single" w:sz="6" w:space="0" w:color="auto"/>
              <w:bottom w:val="single" w:sz="6" w:space="0" w:color="auto"/>
              <w:right w:val="single" w:sz="6" w:space="0" w:color="auto"/>
            </w:tcBorders>
          </w:tcPr>
          <w:p w14:paraId="4F819DB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3A8D1FC5"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5308A6A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664118B4"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28C86C4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61" w:type="pct"/>
            <w:tcBorders>
              <w:top w:val="single" w:sz="6" w:space="0" w:color="auto"/>
              <w:left w:val="single" w:sz="6" w:space="0" w:color="auto"/>
              <w:bottom w:val="single" w:sz="6" w:space="0" w:color="auto"/>
              <w:right w:val="single" w:sz="6" w:space="0" w:color="auto"/>
            </w:tcBorders>
          </w:tcPr>
          <w:p w14:paraId="2BEF833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Хемију – Физику</w:t>
            </w:r>
          </w:p>
        </w:tc>
        <w:tc>
          <w:tcPr>
            <w:tcW w:w="577" w:type="pct"/>
            <w:tcBorders>
              <w:top w:val="single" w:sz="6" w:space="0" w:color="auto"/>
              <w:left w:val="single" w:sz="6" w:space="0" w:color="auto"/>
              <w:bottom w:val="single" w:sz="6" w:space="0" w:color="auto"/>
              <w:right w:val="single" w:sz="6" w:space="0" w:color="auto"/>
            </w:tcBorders>
          </w:tcPr>
          <w:p w14:paraId="1E88B1A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7D1394F3"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73462D3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2A0F3A05" w14:textId="77777777">
        <w:trPr>
          <w:trHeight w:val="273"/>
        </w:trPr>
        <w:tc>
          <w:tcPr>
            <w:tcW w:w="637" w:type="pct"/>
            <w:tcBorders>
              <w:top w:val="single" w:sz="6" w:space="0" w:color="auto"/>
              <w:left w:val="single" w:sz="6" w:space="0" w:color="auto"/>
              <w:bottom w:val="single" w:sz="6" w:space="0" w:color="auto"/>
              <w:right w:val="single" w:sz="6" w:space="0" w:color="auto"/>
            </w:tcBorders>
          </w:tcPr>
          <w:p w14:paraId="6A5D921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61" w:type="pct"/>
            <w:tcBorders>
              <w:top w:val="single" w:sz="6" w:space="0" w:color="auto"/>
              <w:left w:val="single" w:sz="6" w:space="0" w:color="auto"/>
              <w:bottom w:val="single" w:sz="6" w:space="0" w:color="auto"/>
              <w:right w:val="single" w:sz="6" w:space="0" w:color="auto"/>
            </w:tcBorders>
          </w:tcPr>
          <w:p w14:paraId="22BB9C3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Географију – Историју</w:t>
            </w:r>
          </w:p>
        </w:tc>
        <w:tc>
          <w:tcPr>
            <w:tcW w:w="577" w:type="pct"/>
            <w:tcBorders>
              <w:top w:val="single" w:sz="6" w:space="0" w:color="auto"/>
              <w:left w:val="single" w:sz="6" w:space="0" w:color="auto"/>
              <w:bottom w:val="single" w:sz="6" w:space="0" w:color="auto"/>
              <w:right w:val="single" w:sz="6" w:space="0" w:color="auto"/>
            </w:tcBorders>
          </w:tcPr>
          <w:p w14:paraId="12647B2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33D4DE6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1" w:type="pct"/>
            <w:tcBorders>
              <w:top w:val="single" w:sz="6" w:space="0" w:color="auto"/>
              <w:left w:val="single" w:sz="6" w:space="0" w:color="auto"/>
              <w:bottom w:val="single" w:sz="6" w:space="0" w:color="auto"/>
              <w:right w:val="single" w:sz="6" w:space="0" w:color="auto"/>
            </w:tcBorders>
          </w:tcPr>
          <w:p w14:paraId="08651CD1" w14:textId="77777777" w:rsidR="00853458" w:rsidRDefault="00853458">
            <w:pPr>
              <w:jc w:val="both"/>
              <w:rPr>
                <w:rFonts w:ascii="Times New Roman" w:hAnsi="Times New Roman" w:cs="Times New Roman"/>
                <w:sz w:val="24"/>
                <w:szCs w:val="24"/>
              </w:rPr>
            </w:pPr>
          </w:p>
        </w:tc>
      </w:tr>
      <w:tr w:rsidR="00853458" w14:paraId="168E46F6"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25319F3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6.</w:t>
            </w:r>
          </w:p>
        </w:tc>
        <w:tc>
          <w:tcPr>
            <w:tcW w:w="3061" w:type="pct"/>
            <w:tcBorders>
              <w:top w:val="single" w:sz="6" w:space="0" w:color="auto"/>
              <w:left w:val="single" w:sz="6" w:space="0" w:color="auto"/>
              <w:bottom w:val="single" w:sz="6" w:space="0" w:color="auto"/>
              <w:right w:val="single" w:sz="6" w:space="0" w:color="auto"/>
            </w:tcBorders>
          </w:tcPr>
          <w:p w14:paraId="7BB5F32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Страни језик</w:t>
            </w:r>
          </w:p>
        </w:tc>
        <w:tc>
          <w:tcPr>
            <w:tcW w:w="577" w:type="pct"/>
            <w:tcBorders>
              <w:top w:val="single" w:sz="6" w:space="0" w:color="auto"/>
              <w:left w:val="single" w:sz="6" w:space="0" w:color="auto"/>
              <w:bottom w:val="single" w:sz="6" w:space="0" w:color="auto"/>
              <w:right w:val="single" w:sz="6" w:space="0" w:color="auto"/>
            </w:tcBorders>
          </w:tcPr>
          <w:p w14:paraId="0E3EB1E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64" w:type="pct"/>
            <w:tcBorders>
              <w:top w:val="single" w:sz="6" w:space="0" w:color="auto"/>
              <w:left w:val="single" w:sz="6" w:space="0" w:color="auto"/>
              <w:bottom w:val="single" w:sz="6" w:space="0" w:color="auto"/>
              <w:right w:val="single" w:sz="6" w:space="0" w:color="auto"/>
            </w:tcBorders>
          </w:tcPr>
          <w:p w14:paraId="163CD44D"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36A9437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r>
      <w:tr w:rsidR="00853458" w14:paraId="237895F8" w14:textId="77777777">
        <w:trPr>
          <w:trHeight w:val="273"/>
        </w:trPr>
        <w:tc>
          <w:tcPr>
            <w:tcW w:w="637" w:type="pct"/>
            <w:tcBorders>
              <w:top w:val="single" w:sz="6" w:space="0" w:color="auto"/>
              <w:left w:val="single" w:sz="6" w:space="0" w:color="auto"/>
              <w:bottom w:val="single" w:sz="6" w:space="0" w:color="auto"/>
              <w:right w:val="single" w:sz="6" w:space="0" w:color="auto"/>
            </w:tcBorders>
          </w:tcPr>
          <w:p w14:paraId="6B45023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w:t>
            </w:r>
          </w:p>
        </w:tc>
        <w:tc>
          <w:tcPr>
            <w:tcW w:w="3061" w:type="pct"/>
            <w:tcBorders>
              <w:top w:val="single" w:sz="6" w:space="0" w:color="auto"/>
              <w:left w:val="single" w:sz="6" w:space="0" w:color="auto"/>
              <w:bottom w:val="single" w:sz="6" w:space="0" w:color="auto"/>
              <w:right w:val="single" w:sz="6" w:space="0" w:color="auto"/>
            </w:tcBorders>
          </w:tcPr>
          <w:p w14:paraId="5172D05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lang w:val="sr-Cyrl-CS"/>
              </w:rPr>
              <w:t>ч</w:t>
            </w:r>
            <w:r>
              <w:rPr>
                <w:rFonts w:ascii="Times New Roman" w:hAnsi="Times New Roman" w:cs="Times New Roman"/>
                <w:sz w:val="24"/>
                <w:szCs w:val="24"/>
              </w:rPr>
              <w:t>ионице (универзалне)</w:t>
            </w:r>
          </w:p>
        </w:tc>
        <w:tc>
          <w:tcPr>
            <w:tcW w:w="577" w:type="pct"/>
            <w:tcBorders>
              <w:top w:val="single" w:sz="6" w:space="0" w:color="auto"/>
              <w:left w:val="single" w:sz="6" w:space="0" w:color="auto"/>
              <w:bottom w:val="single" w:sz="6" w:space="0" w:color="auto"/>
              <w:right w:val="single" w:sz="6" w:space="0" w:color="auto"/>
            </w:tcBorders>
          </w:tcPr>
          <w:p w14:paraId="3CAEB99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c>
          <w:tcPr>
            <w:tcW w:w="364" w:type="pct"/>
            <w:tcBorders>
              <w:top w:val="single" w:sz="6" w:space="0" w:color="auto"/>
              <w:left w:val="single" w:sz="6" w:space="0" w:color="auto"/>
              <w:bottom w:val="single" w:sz="6" w:space="0" w:color="auto"/>
              <w:right w:val="single" w:sz="6" w:space="0" w:color="auto"/>
            </w:tcBorders>
          </w:tcPr>
          <w:p w14:paraId="1613EED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c>
          <w:tcPr>
            <w:tcW w:w="361" w:type="pct"/>
            <w:tcBorders>
              <w:top w:val="single" w:sz="6" w:space="0" w:color="auto"/>
              <w:left w:val="single" w:sz="6" w:space="0" w:color="auto"/>
              <w:bottom w:val="single" w:sz="6" w:space="0" w:color="auto"/>
              <w:right w:val="single" w:sz="6" w:space="0" w:color="auto"/>
            </w:tcBorders>
          </w:tcPr>
          <w:p w14:paraId="15BD8A8A" w14:textId="77777777" w:rsidR="00853458" w:rsidRDefault="00853458">
            <w:pPr>
              <w:jc w:val="both"/>
              <w:rPr>
                <w:rFonts w:ascii="Times New Roman" w:hAnsi="Times New Roman" w:cs="Times New Roman"/>
                <w:sz w:val="24"/>
                <w:szCs w:val="24"/>
              </w:rPr>
            </w:pPr>
          </w:p>
        </w:tc>
      </w:tr>
      <w:tr w:rsidR="00853458" w14:paraId="76B4F236"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641E09A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c>
          <w:tcPr>
            <w:tcW w:w="3061" w:type="pct"/>
            <w:tcBorders>
              <w:top w:val="single" w:sz="6" w:space="0" w:color="auto"/>
              <w:left w:val="single" w:sz="6" w:space="0" w:color="auto"/>
              <w:bottom w:val="single" w:sz="6" w:space="0" w:color="auto"/>
              <w:right w:val="single" w:sz="6" w:space="0" w:color="auto"/>
            </w:tcBorders>
          </w:tcPr>
          <w:p w14:paraId="6F656591"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Дигитална учионица</w:t>
            </w:r>
          </w:p>
        </w:tc>
        <w:tc>
          <w:tcPr>
            <w:tcW w:w="577" w:type="pct"/>
            <w:tcBorders>
              <w:top w:val="single" w:sz="6" w:space="0" w:color="auto"/>
              <w:left w:val="single" w:sz="6" w:space="0" w:color="auto"/>
              <w:bottom w:val="single" w:sz="6" w:space="0" w:color="auto"/>
              <w:right w:val="single" w:sz="6" w:space="0" w:color="auto"/>
            </w:tcBorders>
          </w:tcPr>
          <w:p w14:paraId="1FF66F5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4C19A289"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0E7D446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5506EBF1" w14:textId="77777777">
        <w:trPr>
          <w:trHeight w:val="288"/>
        </w:trPr>
        <w:tc>
          <w:tcPr>
            <w:tcW w:w="637" w:type="pct"/>
            <w:tcBorders>
              <w:top w:val="single" w:sz="6" w:space="0" w:color="auto"/>
              <w:left w:val="single" w:sz="6" w:space="0" w:color="auto"/>
              <w:bottom w:val="single" w:sz="6" w:space="0" w:color="auto"/>
              <w:right w:val="single" w:sz="6" w:space="0" w:color="auto"/>
            </w:tcBorders>
          </w:tcPr>
          <w:p w14:paraId="16BCEB9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9.</w:t>
            </w:r>
          </w:p>
        </w:tc>
        <w:tc>
          <w:tcPr>
            <w:tcW w:w="3061" w:type="pct"/>
            <w:tcBorders>
              <w:top w:val="single" w:sz="6" w:space="0" w:color="auto"/>
              <w:left w:val="single" w:sz="6" w:space="0" w:color="auto"/>
              <w:bottom w:val="single" w:sz="6" w:space="0" w:color="auto"/>
              <w:right w:val="single" w:sz="6" w:space="0" w:color="auto"/>
            </w:tcBorders>
          </w:tcPr>
          <w:p w14:paraId="68A5ED85"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rPr>
              <w:t>Кабинет за Т</w:t>
            </w:r>
            <w:r>
              <w:rPr>
                <w:rFonts w:ascii="Times New Roman" w:hAnsi="Times New Roman" w:cs="Times New Roman"/>
                <w:sz w:val="24"/>
                <w:szCs w:val="24"/>
                <w:lang w:val="sr-Cyrl-CS"/>
              </w:rPr>
              <w:t>И</w:t>
            </w:r>
            <w:r>
              <w:rPr>
                <w:rFonts w:ascii="Times New Roman" w:hAnsi="Times New Roman" w:cs="Times New Roman"/>
                <w:sz w:val="24"/>
                <w:szCs w:val="24"/>
              </w:rPr>
              <w:t>О</w:t>
            </w:r>
            <w:r>
              <w:rPr>
                <w:rFonts w:ascii="Times New Roman" w:hAnsi="Times New Roman" w:cs="Times New Roman"/>
                <w:sz w:val="24"/>
                <w:szCs w:val="24"/>
                <w:lang w:val="sr-Cyrl-RS"/>
              </w:rPr>
              <w:t xml:space="preserve"> и кабинет за музичку културу</w:t>
            </w:r>
          </w:p>
        </w:tc>
        <w:tc>
          <w:tcPr>
            <w:tcW w:w="577" w:type="pct"/>
            <w:tcBorders>
              <w:top w:val="single" w:sz="6" w:space="0" w:color="auto"/>
              <w:left w:val="single" w:sz="6" w:space="0" w:color="auto"/>
              <w:bottom w:val="single" w:sz="6" w:space="0" w:color="auto"/>
              <w:right w:val="single" w:sz="6" w:space="0" w:color="auto"/>
            </w:tcBorders>
          </w:tcPr>
          <w:p w14:paraId="4095EAF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52641C4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1" w:type="pct"/>
            <w:tcBorders>
              <w:top w:val="single" w:sz="6" w:space="0" w:color="auto"/>
              <w:left w:val="single" w:sz="6" w:space="0" w:color="auto"/>
              <w:bottom w:val="single" w:sz="6" w:space="0" w:color="auto"/>
              <w:right w:val="single" w:sz="6" w:space="0" w:color="auto"/>
            </w:tcBorders>
          </w:tcPr>
          <w:p w14:paraId="659D0CF4" w14:textId="77777777" w:rsidR="00853458" w:rsidRDefault="00853458">
            <w:pPr>
              <w:jc w:val="both"/>
              <w:rPr>
                <w:rFonts w:ascii="Times New Roman" w:hAnsi="Times New Roman" w:cs="Times New Roman"/>
                <w:sz w:val="24"/>
                <w:szCs w:val="24"/>
              </w:rPr>
            </w:pPr>
          </w:p>
        </w:tc>
      </w:tr>
      <w:tr w:rsidR="00853458" w14:paraId="012EA77D" w14:textId="77777777">
        <w:trPr>
          <w:trHeight w:val="273"/>
        </w:trPr>
        <w:tc>
          <w:tcPr>
            <w:tcW w:w="637" w:type="pct"/>
            <w:tcBorders>
              <w:top w:val="single" w:sz="6" w:space="0" w:color="auto"/>
              <w:left w:val="single" w:sz="6" w:space="0" w:color="auto"/>
              <w:bottom w:val="single" w:sz="6" w:space="0" w:color="auto"/>
              <w:right w:val="single" w:sz="6" w:space="0" w:color="auto"/>
            </w:tcBorders>
          </w:tcPr>
          <w:p w14:paraId="05966DB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3061" w:type="pct"/>
            <w:tcBorders>
              <w:top w:val="single" w:sz="6" w:space="0" w:color="auto"/>
              <w:left w:val="single" w:sz="6" w:space="0" w:color="auto"/>
              <w:bottom w:val="single" w:sz="6" w:space="0" w:color="auto"/>
              <w:right w:val="single" w:sz="6" w:space="0" w:color="auto"/>
            </w:tcBorders>
          </w:tcPr>
          <w:p w14:paraId="76FB03C7"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rPr>
              <w:t xml:space="preserve">Кабинет за ликовну </w:t>
            </w:r>
            <w:r>
              <w:rPr>
                <w:rFonts w:ascii="Times New Roman" w:hAnsi="Times New Roman" w:cs="Times New Roman"/>
                <w:sz w:val="24"/>
                <w:szCs w:val="24"/>
                <w:lang w:val="sr-Cyrl-RS"/>
              </w:rPr>
              <w:t>културу</w:t>
            </w:r>
          </w:p>
        </w:tc>
        <w:tc>
          <w:tcPr>
            <w:tcW w:w="577" w:type="pct"/>
            <w:tcBorders>
              <w:top w:val="single" w:sz="6" w:space="0" w:color="auto"/>
              <w:left w:val="single" w:sz="6" w:space="0" w:color="auto"/>
              <w:bottom w:val="single" w:sz="6" w:space="0" w:color="auto"/>
              <w:right w:val="single" w:sz="6" w:space="0" w:color="auto"/>
            </w:tcBorders>
          </w:tcPr>
          <w:p w14:paraId="16CCD96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4BBC7A9D"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18B8B61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4B2094E8" w14:textId="77777777">
        <w:trPr>
          <w:trHeight w:val="273"/>
        </w:trPr>
        <w:tc>
          <w:tcPr>
            <w:tcW w:w="637" w:type="pct"/>
            <w:tcBorders>
              <w:top w:val="single" w:sz="6" w:space="0" w:color="auto"/>
              <w:left w:val="single" w:sz="6" w:space="0" w:color="auto"/>
              <w:bottom w:val="single" w:sz="6" w:space="0" w:color="auto"/>
              <w:right w:val="single" w:sz="6" w:space="0" w:color="auto"/>
            </w:tcBorders>
          </w:tcPr>
          <w:p w14:paraId="75DC280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11.</w:t>
            </w:r>
          </w:p>
        </w:tc>
        <w:tc>
          <w:tcPr>
            <w:tcW w:w="3061" w:type="pct"/>
            <w:tcBorders>
              <w:top w:val="single" w:sz="6" w:space="0" w:color="auto"/>
              <w:left w:val="single" w:sz="6" w:space="0" w:color="auto"/>
              <w:bottom w:val="single" w:sz="6" w:space="0" w:color="auto"/>
              <w:right w:val="single" w:sz="6" w:space="0" w:color="auto"/>
            </w:tcBorders>
          </w:tcPr>
          <w:p w14:paraId="19F932B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Библиотека</w:t>
            </w:r>
          </w:p>
        </w:tc>
        <w:tc>
          <w:tcPr>
            <w:tcW w:w="577" w:type="pct"/>
            <w:tcBorders>
              <w:top w:val="single" w:sz="6" w:space="0" w:color="auto"/>
              <w:left w:val="single" w:sz="6" w:space="0" w:color="auto"/>
              <w:bottom w:val="single" w:sz="6" w:space="0" w:color="auto"/>
              <w:right w:val="single" w:sz="6" w:space="0" w:color="auto"/>
            </w:tcBorders>
          </w:tcPr>
          <w:p w14:paraId="081AB00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64" w:type="pct"/>
            <w:tcBorders>
              <w:top w:val="single" w:sz="6" w:space="0" w:color="auto"/>
              <w:left w:val="single" w:sz="6" w:space="0" w:color="auto"/>
              <w:bottom w:val="single" w:sz="6" w:space="0" w:color="auto"/>
              <w:right w:val="single" w:sz="6" w:space="0" w:color="auto"/>
            </w:tcBorders>
          </w:tcPr>
          <w:p w14:paraId="02E0D751" w14:textId="77777777" w:rsidR="00853458" w:rsidRDefault="00853458">
            <w:pPr>
              <w:jc w:val="both"/>
              <w:rPr>
                <w:rFonts w:ascii="Times New Roman" w:hAnsi="Times New Roman" w:cs="Times New Roman"/>
                <w:sz w:val="24"/>
                <w:szCs w:val="24"/>
              </w:rPr>
            </w:pPr>
          </w:p>
        </w:tc>
        <w:tc>
          <w:tcPr>
            <w:tcW w:w="361" w:type="pct"/>
            <w:tcBorders>
              <w:top w:val="single" w:sz="6" w:space="0" w:color="auto"/>
              <w:left w:val="single" w:sz="6" w:space="0" w:color="auto"/>
              <w:bottom w:val="single" w:sz="6" w:space="0" w:color="auto"/>
              <w:right w:val="single" w:sz="6" w:space="0" w:color="auto"/>
            </w:tcBorders>
          </w:tcPr>
          <w:p w14:paraId="06B0E3D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5CEDFFEA" w14:textId="77777777">
        <w:trPr>
          <w:trHeight w:val="561"/>
        </w:trPr>
        <w:tc>
          <w:tcPr>
            <w:tcW w:w="637" w:type="pct"/>
            <w:tcBorders>
              <w:top w:val="single" w:sz="6" w:space="0" w:color="auto"/>
              <w:left w:val="single" w:sz="6" w:space="0" w:color="auto"/>
              <w:bottom w:val="single" w:sz="6" w:space="0" w:color="auto"/>
              <w:right w:val="single" w:sz="6" w:space="0" w:color="auto"/>
            </w:tcBorders>
          </w:tcPr>
          <w:p w14:paraId="3BFD59CB" w14:textId="77777777" w:rsidR="00853458" w:rsidRDefault="00853458">
            <w:pPr>
              <w:jc w:val="both"/>
              <w:rPr>
                <w:rFonts w:ascii="Times New Roman" w:hAnsi="Times New Roman" w:cs="Times New Roman"/>
                <w:sz w:val="24"/>
                <w:szCs w:val="24"/>
              </w:rPr>
            </w:pPr>
          </w:p>
        </w:tc>
        <w:tc>
          <w:tcPr>
            <w:tcW w:w="3061" w:type="pct"/>
            <w:tcBorders>
              <w:top w:val="single" w:sz="6" w:space="0" w:color="auto"/>
              <w:left w:val="single" w:sz="6" w:space="0" w:color="auto"/>
              <w:bottom w:val="single" w:sz="6" w:space="0" w:color="auto"/>
              <w:right w:val="single" w:sz="6" w:space="0" w:color="auto"/>
            </w:tcBorders>
          </w:tcPr>
          <w:p w14:paraId="016AA34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УКУПНО:</w:t>
            </w:r>
          </w:p>
        </w:tc>
        <w:tc>
          <w:tcPr>
            <w:tcW w:w="577" w:type="pct"/>
            <w:tcBorders>
              <w:top w:val="single" w:sz="6" w:space="0" w:color="auto"/>
              <w:left w:val="single" w:sz="6" w:space="0" w:color="auto"/>
              <w:bottom w:val="single" w:sz="6" w:space="0" w:color="auto"/>
              <w:right w:val="single" w:sz="6" w:space="0" w:color="auto"/>
            </w:tcBorders>
          </w:tcPr>
          <w:p w14:paraId="7306AF2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2</w:t>
            </w:r>
            <w:r>
              <w:rPr>
                <w:rFonts w:ascii="Times New Roman" w:hAnsi="Times New Roman" w:cs="Times New Roman"/>
                <w:sz w:val="24"/>
                <w:szCs w:val="24"/>
                <w:lang w:val="sr-Cyrl-CS"/>
              </w:rPr>
              <w:t>2</w:t>
            </w:r>
          </w:p>
        </w:tc>
        <w:tc>
          <w:tcPr>
            <w:tcW w:w="364" w:type="pct"/>
            <w:tcBorders>
              <w:top w:val="single" w:sz="6" w:space="0" w:color="auto"/>
              <w:left w:val="single" w:sz="6" w:space="0" w:color="auto"/>
              <w:bottom w:val="single" w:sz="6" w:space="0" w:color="auto"/>
              <w:right w:val="single" w:sz="6" w:space="0" w:color="auto"/>
            </w:tcBorders>
          </w:tcPr>
          <w:p w14:paraId="627AA5F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1</w:t>
            </w:r>
            <w:r>
              <w:rPr>
                <w:rFonts w:ascii="Times New Roman" w:hAnsi="Times New Roman" w:cs="Times New Roman"/>
                <w:sz w:val="24"/>
                <w:szCs w:val="24"/>
              </w:rPr>
              <w:t>2</w:t>
            </w:r>
          </w:p>
        </w:tc>
        <w:tc>
          <w:tcPr>
            <w:tcW w:w="361" w:type="pct"/>
            <w:tcBorders>
              <w:top w:val="single" w:sz="6" w:space="0" w:color="auto"/>
              <w:left w:val="single" w:sz="6" w:space="0" w:color="auto"/>
              <w:bottom w:val="single" w:sz="6" w:space="0" w:color="auto"/>
              <w:right w:val="single" w:sz="6" w:space="0" w:color="auto"/>
            </w:tcBorders>
          </w:tcPr>
          <w:p w14:paraId="163DD3A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w:t>
            </w:r>
          </w:p>
        </w:tc>
      </w:tr>
    </w:tbl>
    <w:p w14:paraId="317FA813" w14:textId="77777777" w:rsidR="00853458" w:rsidRDefault="00853458">
      <w:pPr>
        <w:jc w:val="both"/>
        <w:rPr>
          <w:rFonts w:ascii="Times New Roman" w:hAnsi="Times New Roman" w:cs="Times New Roman"/>
          <w:sz w:val="24"/>
          <w:szCs w:val="24"/>
        </w:rPr>
      </w:pPr>
    </w:p>
    <w:p w14:paraId="095FA23E"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А* учионице са класичном опремом (клупе, табле, карте, слике и др.) без опреме тзв. мале АВ технике (графоскопа, респондера, дијапројектора, епидијаскопа и сл.)</w:t>
      </w:r>
    </w:p>
    <w:p w14:paraId="34DFE6FC"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Б*  учионице које су 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ене за рад са уграђеном опремом мале АВ технике.</w:t>
      </w:r>
    </w:p>
    <w:p w14:paraId="0CAD2FCF" w14:textId="77777777" w:rsidR="00853458" w:rsidRDefault="00853458">
      <w:pPr>
        <w:jc w:val="both"/>
        <w:rPr>
          <w:rFonts w:ascii="Times New Roman" w:hAnsi="Times New Roman" w:cs="Times New Roman"/>
          <w:sz w:val="24"/>
          <w:szCs w:val="24"/>
          <w:lang w:val="sr-Cyrl-CS"/>
        </w:rPr>
      </w:pPr>
    </w:p>
    <w:p w14:paraId="6B0FDF01" w14:textId="77777777" w:rsidR="00853458" w:rsidRDefault="0017195D">
      <w:pPr>
        <w:jc w:val="both"/>
        <w:rPr>
          <w:rFonts w:ascii="Times New Roman" w:hAnsi="Times New Roman" w:cs="Times New Roman"/>
          <w:i/>
          <w:sz w:val="24"/>
          <w:szCs w:val="24"/>
          <w:lang w:val="ru-RU"/>
        </w:rPr>
      </w:pPr>
      <w:r>
        <w:rPr>
          <w:rFonts w:ascii="Times New Roman" w:hAnsi="Times New Roman" w:cs="Times New Roman"/>
          <w:i/>
          <w:sz w:val="24"/>
          <w:szCs w:val="24"/>
          <w:lang w:val="ru-RU"/>
        </w:rPr>
        <w:t>Табела бр. 2 Спортске сале, терени и опрем</w:t>
      </w:r>
      <w:r>
        <w:rPr>
          <w:rFonts w:ascii="Times New Roman" w:hAnsi="Times New Roman" w:cs="Times New Roman"/>
          <w:i/>
          <w:sz w:val="24"/>
          <w:szCs w:val="24"/>
          <w:lang w:val="sr-Cyrl-CS"/>
        </w:rPr>
        <w:t>љ</w:t>
      </w:r>
      <w:r>
        <w:rPr>
          <w:rFonts w:ascii="Times New Roman" w:hAnsi="Times New Roman" w:cs="Times New Roman"/>
          <w:i/>
          <w:sz w:val="24"/>
          <w:szCs w:val="24"/>
          <w:lang w:val="ru-RU"/>
        </w:rPr>
        <w:t>еност</w:t>
      </w:r>
    </w:p>
    <w:tbl>
      <w:tblPr>
        <w:tblW w:w="4850" w:type="pct"/>
        <w:tblInd w:w="288" w:type="dxa"/>
        <w:tblLook w:val="04A0" w:firstRow="1" w:lastRow="0" w:firstColumn="1" w:lastColumn="0" w:noHBand="0" w:noVBand="1"/>
      </w:tblPr>
      <w:tblGrid>
        <w:gridCol w:w="952"/>
        <w:gridCol w:w="5874"/>
        <w:gridCol w:w="1280"/>
        <w:gridCol w:w="682"/>
        <w:gridCol w:w="683"/>
      </w:tblGrid>
      <w:tr w:rsidR="00853458" w14:paraId="2DA523FE" w14:textId="77777777">
        <w:tc>
          <w:tcPr>
            <w:tcW w:w="455" w:type="pct"/>
            <w:tcBorders>
              <w:top w:val="single" w:sz="6" w:space="0" w:color="auto"/>
              <w:left w:val="single" w:sz="6" w:space="0" w:color="auto"/>
              <w:bottom w:val="single" w:sz="6" w:space="0" w:color="auto"/>
              <w:right w:val="single" w:sz="6" w:space="0" w:color="auto"/>
            </w:tcBorders>
          </w:tcPr>
          <w:p w14:paraId="5AEB1C27"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Ред.бр.</w:t>
            </w:r>
          </w:p>
        </w:tc>
        <w:tc>
          <w:tcPr>
            <w:tcW w:w="3113" w:type="pct"/>
            <w:tcBorders>
              <w:top w:val="single" w:sz="6" w:space="0" w:color="auto"/>
              <w:left w:val="single" w:sz="6" w:space="0" w:color="auto"/>
              <w:bottom w:val="single" w:sz="6" w:space="0" w:color="auto"/>
              <w:right w:val="single" w:sz="6" w:space="0" w:color="auto"/>
            </w:tcBorders>
          </w:tcPr>
          <w:p w14:paraId="08A3E880"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Назив наставног објекта</w:t>
            </w:r>
          </w:p>
        </w:tc>
        <w:tc>
          <w:tcPr>
            <w:tcW w:w="688" w:type="pct"/>
            <w:tcBorders>
              <w:top w:val="single" w:sz="6" w:space="0" w:color="auto"/>
              <w:left w:val="single" w:sz="6" w:space="0" w:color="auto"/>
              <w:bottom w:val="single" w:sz="6" w:space="0" w:color="auto"/>
              <w:right w:val="single" w:sz="6" w:space="0" w:color="auto"/>
            </w:tcBorders>
          </w:tcPr>
          <w:p w14:paraId="131B324C"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Број</w:t>
            </w:r>
          </w:p>
        </w:tc>
        <w:tc>
          <w:tcPr>
            <w:tcW w:w="372" w:type="pct"/>
            <w:tcBorders>
              <w:top w:val="single" w:sz="6" w:space="0" w:color="auto"/>
              <w:left w:val="single" w:sz="6" w:space="0" w:color="auto"/>
              <w:bottom w:val="single" w:sz="6" w:space="0" w:color="auto"/>
              <w:right w:val="single" w:sz="6" w:space="0" w:color="auto"/>
            </w:tcBorders>
          </w:tcPr>
          <w:p w14:paraId="15653F24"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А*</w:t>
            </w:r>
          </w:p>
        </w:tc>
        <w:tc>
          <w:tcPr>
            <w:tcW w:w="372" w:type="pct"/>
            <w:tcBorders>
              <w:top w:val="single" w:sz="6" w:space="0" w:color="auto"/>
              <w:left w:val="single" w:sz="6" w:space="0" w:color="auto"/>
              <w:bottom w:val="single" w:sz="6" w:space="0" w:color="auto"/>
              <w:right w:val="single" w:sz="6" w:space="0" w:color="auto"/>
            </w:tcBorders>
          </w:tcPr>
          <w:p w14:paraId="6833FE06"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w:t>
            </w:r>
          </w:p>
        </w:tc>
      </w:tr>
      <w:tr w:rsidR="00853458" w14:paraId="22D9F7FC" w14:textId="77777777">
        <w:tc>
          <w:tcPr>
            <w:tcW w:w="455" w:type="pct"/>
            <w:tcBorders>
              <w:top w:val="single" w:sz="6" w:space="0" w:color="auto"/>
              <w:left w:val="single" w:sz="6" w:space="0" w:color="auto"/>
              <w:bottom w:val="single" w:sz="6" w:space="0" w:color="auto"/>
              <w:right w:val="single" w:sz="6" w:space="0" w:color="auto"/>
            </w:tcBorders>
          </w:tcPr>
          <w:p w14:paraId="33628BC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113" w:type="pct"/>
            <w:tcBorders>
              <w:top w:val="single" w:sz="6" w:space="0" w:color="auto"/>
              <w:left w:val="single" w:sz="6" w:space="0" w:color="auto"/>
              <w:bottom w:val="single" w:sz="6" w:space="0" w:color="auto"/>
              <w:right w:val="single" w:sz="6" w:space="0" w:color="auto"/>
            </w:tcBorders>
          </w:tcPr>
          <w:p w14:paraId="66986C1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Фискултурна сала</w:t>
            </w:r>
          </w:p>
        </w:tc>
        <w:tc>
          <w:tcPr>
            <w:tcW w:w="688" w:type="pct"/>
            <w:tcBorders>
              <w:top w:val="single" w:sz="6" w:space="0" w:color="auto"/>
              <w:left w:val="single" w:sz="6" w:space="0" w:color="auto"/>
              <w:bottom w:val="single" w:sz="6" w:space="0" w:color="auto"/>
              <w:right w:val="single" w:sz="6" w:space="0" w:color="auto"/>
            </w:tcBorders>
          </w:tcPr>
          <w:p w14:paraId="007692C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5FEABF6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4BBCBE36" w14:textId="77777777" w:rsidR="00853458" w:rsidRDefault="00853458">
            <w:pPr>
              <w:jc w:val="both"/>
              <w:rPr>
                <w:rFonts w:ascii="Times New Roman" w:hAnsi="Times New Roman" w:cs="Times New Roman"/>
                <w:sz w:val="24"/>
                <w:szCs w:val="24"/>
              </w:rPr>
            </w:pPr>
          </w:p>
        </w:tc>
      </w:tr>
      <w:tr w:rsidR="00853458" w14:paraId="558583C0" w14:textId="77777777">
        <w:tc>
          <w:tcPr>
            <w:tcW w:w="455" w:type="pct"/>
            <w:tcBorders>
              <w:top w:val="single" w:sz="6" w:space="0" w:color="auto"/>
              <w:left w:val="single" w:sz="6" w:space="0" w:color="auto"/>
              <w:bottom w:val="single" w:sz="6" w:space="0" w:color="auto"/>
              <w:right w:val="single" w:sz="6" w:space="0" w:color="auto"/>
            </w:tcBorders>
          </w:tcPr>
          <w:p w14:paraId="1F0B344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113" w:type="pct"/>
            <w:tcBorders>
              <w:top w:val="single" w:sz="6" w:space="0" w:color="auto"/>
              <w:left w:val="single" w:sz="6" w:space="0" w:color="auto"/>
              <w:bottom w:val="single" w:sz="6" w:space="0" w:color="auto"/>
              <w:right w:val="single" w:sz="6" w:space="0" w:color="auto"/>
            </w:tcBorders>
          </w:tcPr>
          <w:p w14:paraId="0BE11DFA"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Спортски терен за мали фудбал</w:t>
            </w:r>
          </w:p>
        </w:tc>
        <w:tc>
          <w:tcPr>
            <w:tcW w:w="688" w:type="pct"/>
            <w:tcBorders>
              <w:top w:val="single" w:sz="6" w:space="0" w:color="auto"/>
              <w:left w:val="single" w:sz="6" w:space="0" w:color="auto"/>
              <w:bottom w:val="single" w:sz="6" w:space="0" w:color="auto"/>
              <w:right w:val="single" w:sz="6" w:space="0" w:color="auto"/>
            </w:tcBorders>
          </w:tcPr>
          <w:p w14:paraId="5647AA4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165D4BCE" w14:textId="77777777" w:rsidR="00853458" w:rsidRDefault="00853458">
            <w:pPr>
              <w:jc w:val="both"/>
              <w:rPr>
                <w:rFonts w:ascii="Times New Roman" w:hAnsi="Times New Roman" w:cs="Times New Roman"/>
                <w:sz w:val="24"/>
                <w:szCs w:val="24"/>
              </w:rPr>
            </w:pPr>
          </w:p>
        </w:tc>
        <w:tc>
          <w:tcPr>
            <w:tcW w:w="372" w:type="pct"/>
            <w:tcBorders>
              <w:top w:val="single" w:sz="6" w:space="0" w:color="auto"/>
              <w:left w:val="single" w:sz="6" w:space="0" w:color="auto"/>
              <w:bottom w:val="single" w:sz="6" w:space="0" w:color="auto"/>
              <w:right w:val="single" w:sz="6" w:space="0" w:color="auto"/>
            </w:tcBorders>
          </w:tcPr>
          <w:p w14:paraId="1431CCA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326AC825" w14:textId="77777777">
        <w:tc>
          <w:tcPr>
            <w:tcW w:w="455" w:type="pct"/>
            <w:tcBorders>
              <w:top w:val="single" w:sz="6" w:space="0" w:color="auto"/>
              <w:left w:val="single" w:sz="6" w:space="0" w:color="auto"/>
              <w:bottom w:val="single" w:sz="6" w:space="0" w:color="auto"/>
              <w:right w:val="single" w:sz="6" w:space="0" w:color="auto"/>
            </w:tcBorders>
          </w:tcPr>
          <w:p w14:paraId="7E1C4F7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113" w:type="pct"/>
            <w:tcBorders>
              <w:top w:val="single" w:sz="6" w:space="0" w:color="auto"/>
              <w:left w:val="single" w:sz="6" w:space="0" w:color="auto"/>
              <w:bottom w:val="single" w:sz="6" w:space="0" w:color="auto"/>
              <w:right w:val="single" w:sz="6" w:space="0" w:color="auto"/>
            </w:tcBorders>
          </w:tcPr>
          <w:p w14:paraId="1F216598"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Спортски терен за кошарку (један кош)</w:t>
            </w:r>
          </w:p>
        </w:tc>
        <w:tc>
          <w:tcPr>
            <w:tcW w:w="688" w:type="pct"/>
            <w:tcBorders>
              <w:top w:val="single" w:sz="6" w:space="0" w:color="auto"/>
              <w:left w:val="single" w:sz="6" w:space="0" w:color="auto"/>
              <w:bottom w:val="single" w:sz="6" w:space="0" w:color="auto"/>
              <w:right w:val="single" w:sz="6" w:space="0" w:color="auto"/>
            </w:tcBorders>
          </w:tcPr>
          <w:p w14:paraId="5F43384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30D3079C" w14:textId="77777777" w:rsidR="00853458" w:rsidRDefault="00853458">
            <w:pPr>
              <w:jc w:val="both"/>
              <w:rPr>
                <w:rFonts w:ascii="Times New Roman" w:hAnsi="Times New Roman" w:cs="Times New Roman"/>
                <w:sz w:val="24"/>
                <w:szCs w:val="24"/>
              </w:rPr>
            </w:pPr>
          </w:p>
        </w:tc>
        <w:tc>
          <w:tcPr>
            <w:tcW w:w="372" w:type="pct"/>
            <w:tcBorders>
              <w:top w:val="single" w:sz="6" w:space="0" w:color="auto"/>
              <w:left w:val="single" w:sz="6" w:space="0" w:color="auto"/>
              <w:bottom w:val="single" w:sz="6" w:space="0" w:color="auto"/>
              <w:right w:val="single" w:sz="6" w:space="0" w:color="auto"/>
            </w:tcBorders>
          </w:tcPr>
          <w:p w14:paraId="2AD7C34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64408A76" w14:textId="77777777">
        <w:tc>
          <w:tcPr>
            <w:tcW w:w="455" w:type="pct"/>
            <w:tcBorders>
              <w:top w:val="single" w:sz="6" w:space="0" w:color="auto"/>
              <w:left w:val="single" w:sz="6" w:space="0" w:color="auto"/>
              <w:bottom w:val="single" w:sz="6" w:space="0" w:color="auto"/>
              <w:right w:val="single" w:sz="6" w:space="0" w:color="auto"/>
            </w:tcBorders>
          </w:tcPr>
          <w:p w14:paraId="458CEF0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113" w:type="pct"/>
            <w:tcBorders>
              <w:top w:val="single" w:sz="6" w:space="0" w:color="auto"/>
              <w:left w:val="single" w:sz="6" w:space="0" w:color="auto"/>
              <w:bottom w:val="single" w:sz="6" w:space="0" w:color="auto"/>
              <w:right w:val="single" w:sz="6" w:space="0" w:color="auto"/>
            </w:tcBorders>
          </w:tcPr>
          <w:p w14:paraId="4ABA0913"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Терен за одбојку (у ф</w:t>
            </w:r>
            <w:r>
              <w:rPr>
                <w:rFonts w:ascii="Times New Roman" w:hAnsi="Times New Roman" w:cs="Times New Roman"/>
                <w:sz w:val="24"/>
                <w:szCs w:val="24"/>
                <w:lang w:val="sr-Cyrl-CS"/>
              </w:rPr>
              <w:t xml:space="preserve">искултурној </w:t>
            </w:r>
            <w:r>
              <w:rPr>
                <w:rFonts w:ascii="Times New Roman" w:hAnsi="Times New Roman" w:cs="Times New Roman"/>
                <w:sz w:val="24"/>
                <w:szCs w:val="24"/>
                <w:lang w:val="ru-RU"/>
              </w:rPr>
              <w:t>сали)</w:t>
            </w:r>
          </w:p>
        </w:tc>
        <w:tc>
          <w:tcPr>
            <w:tcW w:w="688" w:type="pct"/>
            <w:tcBorders>
              <w:top w:val="single" w:sz="6" w:space="0" w:color="auto"/>
              <w:left w:val="single" w:sz="6" w:space="0" w:color="auto"/>
              <w:bottom w:val="single" w:sz="6" w:space="0" w:color="auto"/>
              <w:right w:val="single" w:sz="6" w:space="0" w:color="auto"/>
            </w:tcBorders>
          </w:tcPr>
          <w:p w14:paraId="5DFB069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02382C18" w14:textId="77777777" w:rsidR="00853458" w:rsidRDefault="00853458">
            <w:pPr>
              <w:jc w:val="both"/>
              <w:rPr>
                <w:rFonts w:ascii="Times New Roman" w:hAnsi="Times New Roman" w:cs="Times New Roman"/>
                <w:sz w:val="24"/>
                <w:szCs w:val="24"/>
              </w:rPr>
            </w:pPr>
          </w:p>
        </w:tc>
        <w:tc>
          <w:tcPr>
            <w:tcW w:w="372" w:type="pct"/>
            <w:tcBorders>
              <w:top w:val="single" w:sz="6" w:space="0" w:color="auto"/>
              <w:left w:val="single" w:sz="6" w:space="0" w:color="auto"/>
              <w:bottom w:val="single" w:sz="6" w:space="0" w:color="auto"/>
              <w:right w:val="single" w:sz="6" w:space="0" w:color="auto"/>
            </w:tcBorders>
          </w:tcPr>
          <w:p w14:paraId="40003D68" w14:textId="77777777" w:rsidR="00853458" w:rsidRDefault="00853458">
            <w:pPr>
              <w:jc w:val="both"/>
              <w:rPr>
                <w:rFonts w:ascii="Times New Roman" w:hAnsi="Times New Roman" w:cs="Times New Roman"/>
                <w:sz w:val="24"/>
                <w:szCs w:val="24"/>
              </w:rPr>
            </w:pPr>
          </w:p>
        </w:tc>
      </w:tr>
      <w:tr w:rsidR="00853458" w14:paraId="650E7EDB" w14:textId="77777777">
        <w:tc>
          <w:tcPr>
            <w:tcW w:w="455" w:type="pct"/>
            <w:tcBorders>
              <w:top w:val="single" w:sz="6" w:space="0" w:color="auto"/>
              <w:left w:val="single" w:sz="6" w:space="0" w:color="auto"/>
              <w:bottom w:val="single" w:sz="6" w:space="0" w:color="auto"/>
              <w:right w:val="single" w:sz="6" w:space="0" w:color="auto"/>
            </w:tcBorders>
          </w:tcPr>
          <w:p w14:paraId="1B0CACE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113" w:type="pct"/>
            <w:tcBorders>
              <w:top w:val="single" w:sz="6" w:space="0" w:color="auto"/>
              <w:left w:val="single" w:sz="6" w:space="0" w:color="auto"/>
              <w:bottom w:val="single" w:sz="6" w:space="0" w:color="auto"/>
              <w:right w:val="single" w:sz="6" w:space="0" w:color="auto"/>
            </w:tcBorders>
          </w:tcPr>
          <w:p w14:paraId="50510FAD"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Терен за рукомет (у ф</w:t>
            </w:r>
            <w:r>
              <w:rPr>
                <w:rFonts w:ascii="Times New Roman" w:hAnsi="Times New Roman" w:cs="Times New Roman"/>
                <w:sz w:val="24"/>
                <w:szCs w:val="24"/>
                <w:lang w:val="sr-Cyrl-CS"/>
              </w:rPr>
              <w:t xml:space="preserve">искултурној </w:t>
            </w:r>
            <w:r>
              <w:rPr>
                <w:rFonts w:ascii="Times New Roman" w:hAnsi="Times New Roman" w:cs="Times New Roman"/>
                <w:sz w:val="24"/>
                <w:szCs w:val="24"/>
                <w:lang w:val="ru-RU"/>
              </w:rPr>
              <w:t>сали)</w:t>
            </w:r>
          </w:p>
        </w:tc>
        <w:tc>
          <w:tcPr>
            <w:tcW w:w="688" w:type="pct"/>
            <w:tcBorders>
              <w:top w:val="single" w:sz="6" w:space="0" w:color="auto"/>
              <w:left w:val="single" w:sz="6" w:space="0" w:color="auto"/>
              <w:bottom w:val="single" w:sz="6" w:space="0" w:color="auto"/>
              <w:right w:val="single" w:sz="6" w:space="0" w:color="auto"/>
            </w:tcBorders>
          </w:tcPr>
          <w:p w14:paraId="50D334D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519E0F04" w14:textId="77777777" w:rsidR="00853458" w:rsidRDefault="00853458">
            <w:pPr>
              <w:jc w:val="both"/>
              <w:rPr>
                <w:rFonts w:ascii="Times New Roman" w:hAnsi="Times New Roman" w:cs="Times New Roman"/>
                <w:sz w:val="24"/>
                <w:szCs w:val="24"/>
              </w:rPr>
            </w:pPr>
          </w:p>
        </w:tc>
        <w:tc>
          <w:tcPr>
            <w:tcW w:w="372" w:type="pct"/>
            <w:tcBorders>
              <w:top w:val="single" w:sz="6" w:space="0" w:color="auto"/>
              <w:left w:val="single" w:sz="6" w:space="0" w:color="auto"/>
              <w:bottom w:val="single" w:sz="6" w:space="0" w:color="auto"/>
              <w:right w:val="single" w:sz="6" w:space="0" w:color="auto"/>
            </w:tcBorders>
          </w:tcPr>
          <w:p w14:paraId="37B2E52B" w14:textId="77777777" w:rsidR="00853458" w:rsidRDefault="00853458">
            <w:pPr>
              <w:jc w:val="both"/>
              <w:rPr>
                <w:rFonts w:ascii="Times New Roman" w:hAnsi="Times New Roman" w:cs="Times New Roman"/>
                <w:sz w:val="24"/>
                <w:szCs w:val="24"/>
              </w:rPr>
            </w:pPr>
          </w:p>
        </w:tc>
      </w:tr>
      <w:tr w:rsidR="00853458" w14:paraId="668F64EA" w14:textId="77777777">
        <w:tc>
          <w:tcPr>
            <w:tcW w:w="455" w:type="pct"/>
            <w:tcBorders>
              <w:top w:val="single" w:sz="6" w:space="0" w:color="auto"/>
              <w:left w:val="single" w:sz="6" w:space="0" w:color="auto"/>
              <w:bottom w:val="single" w:sz="6" w:space="0" w:color="auto"/>
              <w:right w:val="single" w:sz="6" w:space="0" w:color="auto"/>
            </w:tcBorders>
          </w:tcPr>
          <w:p w14:paraId="7825886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113" w:type="pct"/>
            <w:tcBorders>
              <w:top w:val="single" w:sz="6" w:space="0" w:color="auto"/>
              <w:left w:val="single" w:sz="6" w:space="0" w:color="auto"/>
              <w:bottom w:val="single" w:sz="6" w:space="0" w:color="auto"/>
              <w:right w:val="single" w:sz="6" w:space="0" w:color="auto"/>
            </w:tcBorders>
          </w:tcPr>
          <w:p w14:paraId="52EEA006"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Терен за ко</w:t>
            </w:r>
            <w:r>
              <w:rPr>
                <w:rFonts w:ascii="Times New Roman" w:hAnsi="Times New Roman" w:cs="Times New Roman"/>
                <w:sz w:val="24"/>
                <w:szCs w:val="24"/>
                <w:lang w:val="sr-Cyrl-CS"/>
              </w:rPr>
              <w:t>ш</w:t>
            </w:r>
            <w:r>
              <w:rPr>
                <w:rFonts w:ascii="Times New Roman" w:hAnsi="Times New Roman" w:cs="Times New Roman"/>
                <w:sz w:val="24"/>
                <w:szCs w:val="24"/>
                <w:lang w:val="ru-RU"/>
              </w:rPr>
              <w:t>арку (у ф</w:t>
            </w:r>
            <w:r>
              <w:rPr>
                <w:rFonts w:ascii="Times New Roman" w:hAnsi="Times New Roman" w:cs="Times New Roman"/>
                <w:sz w:val="24"/>
                <w:szCs w:val="24"/>
                <w:lang w:val="sr-Cyrl-CS"/>
              </w:rPr>
              <w:t xml:space="preserve">искултурној </w:t>
            </w:r>
            <w:r>
              <w:rPr>
                <w:rFonts w:ascii="Times New Roman" w:hAnsi="Times New Roman" w:cs="Times New Roman"/>
                <w:sz w:val="24"/>
                <w:szCs w:val="24"/>
                <w:lang w:val="ru-RU"/>
              </w:rPr>
              <w:t>сали)</w:t>
            </w:r>
          </w:p>
        </w:tc>
        <w:tc>
          <w:tcPr>
            <w:tcW w:w="688" w:type="pct"/>
            <w:tcBorders>
              <w:top w:val="single" w:sz="6" w:space="0" w:color="auto"/>
              <w:left w:val="single" w:sz="6" w:space="0" w:color="auto"/>
              <w:bottom w:val="single" w:sz="6" w:space="0" w:color="auto"/>
              <w:right w:val="single" w:sz="6" w:space="0" w:color="auto"/>
            </w:tcBorders>
          </w:tcPr>
          <w:p w14:paraId="277DE07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231930B7" w14:textId="77777777" w:rsidR="00853458" w:rsidRDefault="00853458">
            <w:pPr>
              <w:jc w:val="both"/>
              <w:rPr>
                <w:rFonts w:ascii="Times New Roman" w:hAnsi="Times New Roman" w:cs="Times New Roman"/>
                <w:sz w:val="24"/>
                <w:szCs w:val="24"/>
              </w:rPr>
            </w:pPr>
          </w:p>
        </w:tc>
        <w:tc>
          <w:tcPr>
            <w:tcW w:w="372" w:type="pct"/>
            <w:tcBorders>
              <w:top w:val="single" w:sz="6" w:space="0" w:color="auto"/>
              <w:left w:val="single" w:sz="6" w:space="0" w:color="auto"/>
              <w:bottom w:val="single" w:sz="6" w:space="0" w:color="auto"/>
              <w:right w:val="single" w:sz="6" w:space="0" w:color="auto"/>
            </w:tcBorders>
          </w:tcPr>
          <w:p w14:paraId="186E9D25" w14:textId="77777777" w:rsidR="00853458" w:rsidRDefault="00853458">
            <w:pPr>
              <w:jc w:val="both"/>
              <w:rPr>
                <w:rFonts w:ascii="Times New Roman" w:hAnsi="Times New Roman" w:cs="Times New Roman"/>
                <w:sz w:val="24"/>
                <w:szCs w:val="24"/>
              </w:rPr>
            </w:pPr>
          </w:p>
        </w:tc>
      </w:tr>
      <w:tr w:rsidR="00853458" w14:paraId="4BB579F8" w14:textId="77777777">
        <w:tc>
          <w:tcPr>
            <w:tcW w:w="455" w:type="pct"/>
            <w:tcBorders>
              <w:top w:val="single" w:sz="6" w:space="0" w:color="auto"/>
              <w:left w:val="single" w:sz="6" w:space="0" w:color="auto"/>
              <w:bottom w:val="single" w:sz="6" w:space="0" w:color="auto"/>
              <w:right w:val="single" w:sz="6" w:space="0" w:color="auto"/>
            </w:tcBorders>
          </w:tcPr>
          <w:p w14:paraId="261F41FF" w14:textId="77777777" w:rsidR="00853458" w:rsidRDefault="00853458">
            <w:pPr>
              <w:jc w:val="both"/>
              <w:rPr>
                <w:rFonts w:ascii="Times New Roman" w:hAnsi="Times New Roman" w:cs="Times New Roman"/>
                <w:sz w:val="24"/>
                <w:szCs w:val="24"/>
              </w:rPr>
            </w:pPr>
          </w:p>
        </w:tc>
        <w:tc>
          <w:tcPr>
            <w:tcW w:w="3113" w:type="pct"/>
            <w:tcBorders>
              <w:top w:val="single" w:sz="6" w:space="0" w:color="auto"/>
              <w:left w:val="single" w:sz="6" w:space="0" w:color="auto"/>
              <w:bottom w:val="single" w:sz="6" w:space="0" w:color="auto"/>
              <w:right w:val="single" w:sz="6" w:space="0" w:color="auto"/>
            </w:tcBorders>
          </w:tcPr>
          <w:p w14:paraId="1833971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УКУПНО:</w:t>
            </w:r>
          </w:p>
        </w:tc>
        <w:tc>
          <w:tcPr>
            <w:tcW w:w="688" w:type="pct"/>
            <w:tcBorders>
              <w:top w:val="single" w:sz="6" w:space="0" w:color="auto"/>
              <w:left w:val="single" w:sz="6" w:space="0" w:color="auto"/>
              <w:bottom w:val="single" w:sz="6" w:space="0" w:color="auto"/>
              <w:right w:val="single" w:sz="6" w:space="0" w:color="auto"/>
            </w:tcBorders>
          </w:tcPr>
          <w:p w14:paraId="0E3779A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72" w:type="pct"/>
            <w:tcBorders>
              <w:top w:val="single" w:sz="6" w:space="0" w:color="auto"/>
              <w:left w:val="single" w:sz="6" w:space="0" w:color="auto"/>
              <w:bottom w:val="single" w:sz="6" w:space="0" w:color="auto"/>
              <w:right w:val="single" w:sz="6" w:space="0" w:color="auto"/>
            </w:tcBorders>
          </w:tcPr>
          <w:p w14:paraId="0143265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72" w:type="pct"/>
            <w:tcBorders>
              <w:top w:val="single" w:sz="6" w:space="0" w:color="auto"/>
              <w:left w:val="single" w:sz="6" w:space="0" w:color="auto"/>
              <w:bottom w:val="single" w:sz="6" w:space="0" w:color="auto"/>
              <w:right w:val="single" w:sz="6" w:space="0" w:color="auto"/>
            </w:tcBorders>
          </w:tcPr>
          <w:p w14:paraId="0823425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r>
    </w:tbl>
    <w:p w14:paraId="0C150D6E" w14:textId="77777777" w:rsidR="00853458" w:rsidRDefault="00853458">
      <w:pPr>
        <w:jc w:val="both"/>
        <w:rPr>
          <w:rFonts w:ascii="Times New Roman" w:hAnsi="Times New Roman" w:cs="Times New Roman"/>
          <w:sz w:val="24"/>
          <w:szCs w:val="24"/>
          <w:lang w:val="ru-RU"/>
        </w:rPr>
      </w:pPr>
    </w:p>
    <w:p w14:paraId="1EB0E72A"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1. Сала: А* Веома добро опрем</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ена (има справе по нормативу, опрему за поједине спортове) рукомет, фудбал, кошарку и сл. </w:t>
      </w:r>
    </w:p>
    <w:p w14:paraId="03A10490"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     Б* Задово</w:t>
      </w:r>
      <w:r>
        <w:rPr>
          <w:rFonts w:ascii="Times New Roman" w:hAnsi="Times New Roman" w:cs="Times New Roman"/>
          <w:sz w:val="24"/>
          <w:szCs w:val="24"/>
          <w:lang w:val="sr-Cyrl-CS"/>
        </w:rPr>
        <w:t>љ</w:t>
      </w:r>
      <w:r>
        <w:rPr>
          <w:rFonts w:ascii="Times New Roman" w:hAnsi="Times New Roman" w:cs="Times New Roman"/>
          <w:sz w:val="24"/>
          <w:szCs w:val="24"/>
          <w:lang w:val="ru-RU"/>
        </w:rPr>
        <w:t>авајућа опрем</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еност, веома оскудна опрема и справе. </w:t>
      </w:r>
    </w:p>
    <w:p w14:paraId="5338B4AB"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Терени за мали рукомет и фудбал: А* Постоји одговарајућа опрема. </w:t>
      </w:r>
    </w:p>
    <w:p w14:paraId="4177F25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 xml:space="preserve">   </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Б* Сем терена нема никакве спортске опреме. </w:t>
      </w:r>
    </w:p>
    <w:p w14:paraId="3198D4DD" w14:textId="77777777" w:rsidR="00853458" w:rsidRDefault="00853458">
      <w:pPr>
        <w:spacing w:after="0"/>
        <w:jc w:val="both"/>
        <w:rPr>
          <w:rFonts w:ascii="Times New Roman" w:hAnsi="Times New Roman" w:cs="Times New Roman"/>
          <w:sz w:val="24"/>
          <w:szCs w:val="24"/>
          <w:lang w:val="sr-Latn-CS"/>
        </w:rPr>
      </w:pPr>
    </w:p>
    <w:p w14:paraId="4F2AF348" w14:textId="77777777" w:rsidR="00853458" w:rsidRDefault="0017195D">
      <w:pPr>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Табела бр. 3  Просторни услови за реализацију социјалне и здравствене функције </w:t>
      </w:r>
      <w:r>
        <w:rPr>
          <w:rFonts w:ascii="Times New Roman" w:hAnsi="Times New Roman" w:cs="Times New Roman"/>
          <w:i/>
          <w:sz w:val="24"/>
          <w:szCs w:val="24"/>
          <w:lang w:val="sr-Cyrl-CS"/>
        </w:rPr>
        <w:t>ш</w:t>
      </w:r>
      <w:r>
        <w:rPr>
          <w:rFonts w:ascii="Times New Roman" w:hAnsi="Times New Roman" w:cs="Times New Roman"/>
          <w:i/>
          <w:sz w:val="24"/>
          <w:szCs w:val="24"/>
          <w:lang w:val="ru-RU"/>
        </w:rPr>
        <w:t>коле</w:t>
      </w:r>
    </w:p>
    <w:tbl>
      <w:tblPr>
        <w:tblW w:w="4850" w:type="pct"/>
        <w:tblInd w:w="288" w:type="dxa"/>
        <w:tblLook w:val="04A0" w:firstRow="1" w:lastRow="0" w:firstColumn="1" w:lastColumn="0" w:noHBand="0" w:noVBand="1"/>
      </w:tblPr>
      <w:tblGrid>
        <w:gridCol w:w="1116"/>
        <w:gridCol w:w="4929"/>
        <w:gridCol w:w="1540"/>
        <w:gridCol w:w="943"/>
        <w:gridCol w:w="943"/>
      </w:tblGrid>
      <w:tr w:rsidR="00853458" w14:paraId="14EF1526" w14:textId="77777777">
        <w:tc>
          <w:tcPr>
            <w:tcW w:w="589" w:type="pct"/>
            <w:tcBorders>
              <w:top w:val="single" w:sz="6" w:space="0" w:color="auto"/>
              <w:left w:val="single" w:sz="6" w:space="0" w:color="auto"/>
              <w:bottom w:val="single" w:sz="6" w:space="0" w:color="auto"/>
              <w:right w:val="single" w:sz="6" w:space="0" w:color="auto"/>
            </w:tcBorders>
          </w:tcPr>
          <w:p w14:paraId="3DC3F88F"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Ред.бр.</w:t>
            </w:r>
          </w:p>
        </w:tc>
        <w:tc>
          <w:tcPr>
            <w:tcW w:w="2602" w:type="pct"/>
            <w:tcBorders>
              <w:top w:val="single" w:sz="6" w:space="0" w:color="auto"/>
              <w:left w:val="single" w:sz="6" w:space="0" w:color="auto"/>
              <w:bottom w:val="single" w:sz="6" w:space="0" w:color="auto"/>
              <w:right w:val="single" w:sz="6" w:space="0" w:color="auto"/>
            </w:tcBorders>
          </w:tcPr>
          <w:p w14:paraId="222352E7"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Назив објекта</w:t>
            </w:r>
          </w:p>
        </w:tc>
        <w:tc>
          <w:tcPr>
            <w:tcW w:w="813" w:type="pct"/>
            <w:tcBorders>
              <w:top w:val="single" w:sz="6" w:space="0" w:color="auto"/>
              <w:left w:val="single" w:sz="6" w:space="0" w:color="auto"/>
              <w:bottom w:val="single" w:sz="6" w:space="0" w:color="auto"/>
              <w:right w:val="single" w:sz="6" w:space="0" w:color="auto"/>
            </w:tcBorders>
          </w:tcPr>
          <w:p w14:paraId="4030304D"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Број</w:t>
            </w:r>
          </w:p>
        </w:tc>
        <w:tc>
          <w:tcPr>
            <w:tcW w:w="498" w:type="pct"/>
            <w:tcBorders>
              <w:top w:val="single" w:sz="6" w:space="0" w:color="auto"/>
              <w:left w:val="single" w:sz="6" w:space="0" w:color="auto"/>
              <w:bottom w:val="single" w:sz="6" w:space="0" w:color="auto"/>
              <w:right w:val="single" w:sz="6" w:space="0" w:color="auto"/>
            </w:tcBorders>
          </w:tcPr>
          <w:p w14:paraId="13B9BF49"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А*</w:t>
            </w:r>
          </w:p>
        </w:tc>
        <w:tc>
          <w:tcPr>
            <w:tcW w:w="498" w:type="pct"/>
            <w:tcBorders>
              <w:top w:val="single" w:sz="6" w:space="0" w:color="auto"/>
              <w:left w:val="single" w:sz="6" w:space="0" w:color="auto"/>
              <w:bottom w:val="single" w:sz="6" w:space="0" w:color="auto"/>
              <w:right w:val="single" w:sz="6" w:space="0" w:color="auto"/>
            </w:tcBorders>
          </w:tcPr>
          <w:p w14:paraId="57EC07AB"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w:t>
            </w:r>
          </w:p>
        </w:tc>
      </w:tr>
      <w:tr w:rsidR="00853458" w14:paraId="608285A1" w14:textId="77777777">
        <w:tc>
          <w:tcPr>
            <w:tcW w:w="589" w:type="pct"/>
            <w:tcBorders>
              <w:top w:val="single" w:sz="6" w:space="0" w:color="auto"/>
              <w:left w:val="single" w:sz="6" w:space="0" w:color="auto"/>
              <w:bottom w:val="single" w:sz="6" w:space="0" w:color="auto"/>
              <w:right w:val="single" w:sz="6" w:space="0" w:color="auto"/>
            </w:tcBorders>
          </w:tcPr>
          <w:p w14:paraId="330B071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2602" w:type="pct"/>
            <w:tcBorders>
              <w:top w:val="single" w:sz="6" w:space="0" w:color="auto"/>
              <w:left w:val="single" w:sz="6" w:space="0" w:color="auto"/>
              <w:bottom w:val="single" w:sz="6" w:space="0" w:color="auto"/>
              <w:right w:val="single" w:sz="6" w:space="0" w:color="auto"/>
            </w:tcBorders>
          </w:tcPr>
          <w:p w14:paraId="491C686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Кухи</w:t>
            </w:r>
            <w:r>
              <w:rPr>
                <w:rFonts w:ascii="Times New Roman" w:hAnsi="Times New Roman" w:cs="Times New Roman"/>
                <w:sz w:val="24"/>
                <w:szCs w:val="24"/>
                <w:lang w:val="sr-Cyrl-CS"/>
              </w:rPr>
              <w:t>њ</w:t>
            </w:r>
            <w:r>
              <w:rPr>
                <w:rFonts w:ascii="Times New Roman" w:hAnsi="Times New Roman" w:cs="Times New Roman"/>
                <w:sz w:val="24"/>
                <w:szCs w:val="24"/>
              </w:rPr>
              <w:t>а</w:t>
            </w:r>
          </w:p>
        </w:tc>
        <w:tc>
          <w:tcPr>
            <w:tcW w:w="813" w:type="pct"/>
            <w:tcBorders>
              <w:top w:val="single" w:sz="6" w:space="0" w:color="auto"/>
              <w:left w:val="single" w:sz="6" w:space="0" w:color="auto"/>
              <w:bottom w:val="single" w:sz="6" w:space="0" w:color="auto"/>
              <w:right w:val="single" w:sz="6" w:space="0" w:color="auto"/>
            </w:tcBorders>
          </w:tcPr>
          <w:p w14:paraId="61DE303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98" w:type="pct"/>
            <w:tcBorders>
              <w:top w:val="single" w:sz="6" w:space="0" w:color="auto"/>
              <w:left w:val="single" w:sz="6" w:space="0" w:color="auto"/>
              <w:bottom w:val="single" w:sz="6" w:space="0" w:color="auto"/>
              <w:right w:val="single" w:sz="6" w:space="0" w:color="auto"/>
            </w:tcBorders>
          </w:tcPr>
          <w:p w14:paraId="23EC0D3D" w14:textId="77777777" w:rsidR="00853458" w:rsidRDefault="00853458">
            <w:pPr>
              <w:jc w:val="both"/>
              <w:rPr>
                <w:rFonts w:ascii="Times New Roman" w:hAnsi="Times New Roman" w:cs="Times New Roman"/>
                <w:sz w:val="24"/>
                <w:szCs w:val="24"/>
              </w:rPr>
            </w:pPr>
          </w:p>
        </w:tc>
        <w:tc>
          <w:tcPr>
            <w:tcW w:w="498" w:type="pct"/>
            <w:tcBorders>
              <w:top w:val="single" w:sz="6" w:space="0" w:color="auto"/>
              <w:left w:val="single" w:sz="6" w:space="0" w:color="auto"/>
              <w:bottom w:val="single" w:sz="6" w:space="0" w:color="auto"/>
              <w:right w:val="single" w:sz="6" w:space="0" w:color="auto"/>
            </w:tcBorders>
          </w:tcPr>
          <w:p w14:paraId="31C4A88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0CBAD240" w14:textId="77777777">
        <w:tc>
          <w:tcPr>
            <w:tcW w:w="589" w:type="pct"/>
            <w:tcBorders>
              <w:top w:val="single" w:sz="6" w:space="0" w:color="auto"/>
              <w:left w:val="single" w:sz="6" w:space="0" w:color="auto"/>
              <w:bottom w:val="single" w:sz="6" w:space="0" w:color="auto"/>
              <w:right w:val="single" w:sz="6" w:space="0" w:color="auto"/>
            </w:tcBorders>
          </w:tcPr>
          <w:p w14:paraId="0A4D66F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2</w:t>
            </w:r>
            <w:r>
              <w:rPr>
                <w:rFonts w:ascii="Times New Roman" w:hAnsi="Times New Roman" w:cs="Times New Roman"/>
                <w:sz w:val="24"/>
                <w:szCs w:val="24"/>
              </w:rPr>
              <w:t>.</w:t>
            </w:r>
          </w:p>
        </w:tc>
        <w:tc>
          <w:tcPr>
            <w:tcW w:w="2602" w:type="pct"/>
            <w:tcBorders>
              <w:top w:val="single" w:sz="6" w:space="0" w:color="auto"/>
              <w:left w:val="single" w:sz="6" w:space="0" w:color="auto"/>
              <w:bottom w:val="single" w:sz="6" w:space="0" w:color="auto"/>
              <w:right w:val="single" w:sz="6" w:space="0" w:color="auto"/>
            </w:tcBorders>
          </w:tcPr>
          <w:p w14:paraId="5674577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Зубна амбуланта</w:t>
            </w:r>
          </w:p>
        </w:tc>
        <w:tc>
          <w:tcPr>
            <w:tcW w:w="813" w:type="pct"/>
            <w:tcBorders>
              <w:top w:val="single" w:sz="6" w:space="0" w:color="auto"/>
              <w:left w:val="single" w:sz="6" w:space="0" w:color="auto"/>
              <w:bottom w:val="single" w:sz="6" w:space="0" w:color="auto"/>
              <w:right w:val="single" w:sz="6" w:space="0" w:color="auto"/>
            </w:tcBorders>
          </w:tcPr>
          <w:p w14:paraId="484C577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98" w:type="pct"/>
            <w:tcBorders>
              <w:top w:val="single" w:sz="6" w:space="0" w:color="auto"/>
              <w:left w:val="single" w:sz="6" w:space="0" w:color="auto"/>
              <w:bottom w:val="single" w:sz="6" w:space="0" w:color="auto"/>
              <w:right w:val="single" w:sz="6" w:space="0" w:color="auto"/>
            </w:tcBorders>
          </w:tcPr>
          <w:p w14:paraId="33C4EF1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98" w:type="pct"/>
            <w:tcBorders>
              <w:top w:val="single" w:sz="6" w:space="0" w:color="auto"/>
              <w:left w:val="single" w:sz="6" w:space="0" w:color="auto"/>
              <w:bottom w:val="single" w:sz="6" w:space="0" w:color="auto"/>
              <w:right w:val="single" w:sz="6" w:space="0" w:color="auto"/>
            </w:tcBorders>
          </w:tcPr>
          <w:p w14:paraId="25140970" w14:textId="77777777" w:rsidR="00853458" w:rsidRDefault="00853458">
            <w:pPr>
              <w:jc w:val="both"/>
              <w:rPr>
                <w:rFonts w:ascii="Times New Roman" w:hAnsi="Times New Roman" w:cs="Times New Roman"/>
                <w:sz w:val="24"/>
                <w:szCs w:val="24"/>
              </w:rPr>
            </w:pPr>
          </w:p>
        </w:tc>
      </w:tr>
      <w:tr w:rsidR="00853458" w14:paraId="1B9B78C5" w14:textId="77777777">
        <w:tc>
          <w:tcPr>
            <w:tcW w:w="589" w:type="pct"/>
            <w:tcBorders>
              <w:top w:val="single" w:sz="6" w:space="0" w:color="auto"/>
              <w:left w:val="single" w:sz="6" w:space="0" w:color="auto"/>
              <w:bottom w:val="single" w:sz="6" w:space="0" w:color="auto"/>
              <w:right w:val="single" w:sz="6" w:space="0" w:color="auto"/>
            </w:tcBorders>
          </w:tcPr>
          <w:p w14:paraId="76209C71" w14:textId="77777777" w:rsidR="00853458" w:rsidRDefault="00853458">
            <w:pPr>
              <w:jc w:val="both"/>
              <w:rPr>
                <w:rFonts w:ascii="Times New Roman" w:hAnsi="Times New Roman" w:cs="Times New Roman"/>
                <w:sz w:val="24"/>
                <w:szCs w:val="24"/>
              </w:rPr>
            </w:pPr>
          </w:p>
        </w:tc>
        <w:tc>
          <w:tcPr>
            <w:tcW w:w="2602" w:type="pct"/>
            <w:tcBorders>
              <w:top w:val="single" w:sz="6" w:space="0" w:color="auto"/>
              <w:left w:val="single" w:sz="6" w:space="0" w:color="auto"/>
              <w:bottom w:val="single" w:sz="6" w:space="0" w:color="auto"/>
              <w:right w:val="single" w:sz="6" w:space="0" w:color="auto"/>
            </w:tcBorders>
          </w:tcPr>
          <w:p w14:paraId="5C1E87E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УКУПНО:</w:t>
            </w:r>
          </w:p>
        </w:tc>
        <w:tc>
          <w:tcPr>
            <w:tcW w:w="813" w:type="pct"/>
            <w:tcBorders>
              <w:top w:val="single" w:sz="6" w:space="0" w:color="auto"/>
              <w:left w:val="single" w:sz="6" w:space="0" w:color="auto"/>
              <w:bottom w:val="single" w:sz="6" w:space="0" w:color="auto"/>
              <w:right w:val="single" w:sz="6" w:space="0" w:color="auto"/>
            </w:tcBorders>
          </w:tcPr>
          <w:p w14:paraId="1A513FB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498" w:type="pct"/>
            <w:tcBorders>
              <w:top w:val="single" w:sz="6" w:space="0" w:color="auto"/>
              <w:left w:val="single" w:sz="6" w:space="0" w:color="auto"/>
              <w:bottom w:val="single" w:sz="6" w:space="0" w:color="auto"/>
              <w:right w:val="single" w:sz="6" w:space="0" w:color="auto"/>
            </w:tcBorders>
          </w:tcPr>
          <w:p w14:paraId="3A0697F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98" w:type="pct"/>
            <w:tcBorders>
              <w:top w:val="single" w:sz="6" w:space="0" w:color="auto"/>
              <w:left w:val="single" w:sz="6" w:space="0" w:color="auto"/>
              <w:bottom w:val="single" w:sz="6" w:space="0" w:color="auto"/>
              <w:right w:val="single" w:sz="6" w:space="0" w:color="auto"/>
            </w:tcBorders>
          </w:tcPr>
          <w:p w14:paraId="2A01A17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bl>
    <w:p w14:paraId="3674D5B0" w14:textId="77777777" w:rsidR="00853458" w:rsidRDefault="00853458">
      <w:pPr>
        <w:jc w:val="both"/>
        <w:rPr>
          <w:rFonts w:ascii="Times New Roman" w:hAnsi="Times New Roman" w:cs="Times New Roman"/>
          <w:sz w:val="24"/>
          <w:szCs w:val="24"/>
          <w:lang w:val="ru-RU"/>
        </w:rPr>
      </w:pPr>
    </w:p>
    <w:p w14:paraId="3B369CA6"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 Кухи</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а: А*Постоје савремени уређаји за припрему хране. </w:t>
      </w:r>
    </w:p>
    <w:p w14:paraId="392472BB"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          Б* Није 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ена, служи за дистрибуцију хране.</w:t>
      </w:r>
    </w:p>
    <w:p w14:paraId="46525563"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 Амбуланта: А* Савремено 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ена за опште прегледе.</w:t>
      </w:r>
    </w:p>
    <w:p w14:paraId="5FA28E8E" w14:textId="77777777" w:rsidR="00853458" w:rsidRDefault="0017195D">
      <w:pPr>
        <w:spacing w:after="0"/>
        <w:jc w:val="both"/>
        <w:rPr>
          <w:rFonts w:ascii="Times New Roman" w:hAnsi="Times New Roman" w:cs="Times New Roman"/>
          <w:sz w:val="24"/>
          <w:szCs w:val="24"/>
          <w:lang w:val="sr-Latn-CS"/>
        </w:rPr>
      </w:pPr>
      <w:r>
        <w:rPr>
          <w:rFonts w:ascii="Times New Roman" w:hAnsi="Times New Roman" w:cs="Times New Roman"/>
          <w:sz w:val="24"/>
          <w:szCs w:val="24"/>
          <w:lang w:val="ru-RU"/>
        </w:rPr>
        <w:t xml:space="preserve"> Б* Недово</w:t>
      </w:r>
      <w:r>
        <w:rPr>
          <w:rFonts w:ascii="Times New Roman" w:hAnsi="Times New Roman" w:cs="Times New Roman"/>
          <w:sz w:val="24"/>
          <w:szCs w:val="24"/>
          <w:lang w:val="sr-Cyrl-CS"/>
        </w:rPr>
        <w:t>љ</w:t>
      </w:r>
      <w:r>
        <w:rPr>
          <w:rFonts w:ascii="Times New Roman" w:hAnsi="Times New Roman" w:cs="Times New Roman"/>
          <w:sz w:val="24"/>
          <w:szCs w:val="24"/>
          <w:lang w:val="ru-RU"/>
        </w:rPr>
        <w:t>но 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ена</w:t>
      </w:r>
    </w:p>
    <w:p w14:paraId="7A43C462" w14:textId="77777777" w:rsidR="00853458" w:rsidRDefault="00853458">
      <w:pPr>
        <w:spacing w:after="0"/>
        <w:jc w:val="both"/>
        <w:rPr>
          <w:rFonts w:ascii="Times New Roman" w:hAnsi="Times New Roman" w:cs="Times New Roman"/>
          <w:sz w:val="24"/>
          <w:szCs w:val="24"/>
          <w:lang w:val="sr-Latn-CS"/>
        </w:rPr>
      </w:pPr>
    </w:p>
    <w:p w14:paraId="14D1EBE6" w14:textId="77777777" w:rsidR="00853458" w:rsidRDefault="0017195D">
      <w:pPr>
        <w:jc w:val="both"/>
        <w:rPr>
          <w:rFonts w:ascii="Times New Roman" w:hAnsi="Times New Roman" w:cs="Times New Roman"/>
          <w:i/>
          <w:sz w:val="24"/>
          <w:szCs w:val="24"/>
          <w:lang w:val="ru-RU"/>
        </w:rPr>
      </w:pPr>
      <w:r>
        <w:rPr>
          <w:rFonts w:ascii="Times New Roman" w:hAnsi="Times New Roman" w:cs="Times New Roman"/>
          <w:i/>
          <w:sz w:val="24"/>
          <w:szCs w:val="24"/>
          <w:lang w:val="ru-RU"/>
        </w:rPr>
        <w:t>Табела бр. 4  Помоћни простори, оставе и ходници</w:t>
      </w:r>
    </w:p>
    <w:tbl>
      <w:tblPr>
        <w:tblW w:w="4850" w:type="pct"/>
        <w:tblInd w:w="288" w:type="dxa"/>
        <w:tblLook w:val="04A0" w:firstRow="1" w:lastRow="0" w:firstColumn="1" w:lastColumn="0" w:noHBand="0" w:noVBand="1"/>
      </w:tblPr>
      <w:tblGrid>
        <w:gridCol w:w="952"/>
        <w:gridCol w:w="5081"/>
        <w:gridCol w:w="1012"/>
        <w:gridCol w:w="810"/>
        <w:gridCol w:w="810"/>
        <w:gridCol w:w="806"/>
      </w:tblGrid>
      <w:tr w:rsidR="00853458" w14:paraId="5F26234D" w14:textId="77777777">
        <w:tc>
          <w:tcPr>
            <w:tcW w:w="490" w:type="pct"/>
            <w:tcBorders>
              <w:top w:val="single" w:sz="6" w:space="0" w:color="auto"/>
              <w:left w:val="single" w:sz="6" w:space="0" w:color="auto"/>
              <w:bottom w:val="single" w:sz="6" w:space="0" w:color="auto"/>
              <w:right w:val="single" w:sz="6" w:space="0" w:color="auto"/>
            </w:tcBorders>
          </w:tcPr>
          <w:p w14:paraId="5453999D"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Ред.бр.</w:t>
            </w:r>
          </w:p>
        </w:tc>
        <w:tc>
          <w:tcPr>
            <w:tcW w:w="2685" w:type="pct"/>
            <w:tcBorders>
              <w:top w:val="single" w:sz="6" w:space="0" w:color="auto"/>
              <w:left w:val="single" w:sz="6" w:space="0" w:color="auto"/>
              <w:bottom w:val="single" w:sz="6" w:space="0" w:color="auto"/>
              <w:right w:val="single" w:sz="6" w:space="0" w:color="auto"/>
            </w:tcBorders>
          </w:tcPr>
          <w:p w14:paraId="26390BAE"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Назив објекта</w:t>
            </w:r>
          </w:p>
        </w:tc>
        <w:tc>
          <w:tcPr>
            <w:tcW w:w="537" w:type="pct"/>
            <w:tcBorders>
              <w:top w:val="single" w:sz="6" w:space="0" w:color="auto"/>
              <w:left w:val="single" w:sz="6" w:space="0" w:color="auto"/>
              <w:bottom w:val="single" w:sz="6" w:space="0" w:color="auto"/>
              <w:right w:val="single" w:sz="6" w:space="0" w:color="auto"/>
            </w:tcBorders>
          </w:tcPr>
          <w:p w14:paraId="7581DE69"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Број</w:t>
            </w:r>
          </w:p>
        </w:tc>
        <w:tc>
          <w:tcPr>
            <w:tcW w:w="430" w:type="pct"/>
            <w:tcBorders>
              <w:top w:val="single" w:sz="6" w:space="0" w:color="auto"/>
              <w:left w:val="single" w:sz="6" w:space="0" w:color="auto"/>
              <w:bottom w:val="single" w:sz="6" w:space="0" w:color="auto"/>
              <w:right w:val="single" w:sz="6" w:space="0" w:color="auto"/>
            </w:tcBorders>
          </w:tcPr>
          <w:p w14:paraId="123E57EF"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А*</w:t>
            </w:r>
          </w:p>
        </w:tc>
        <w:tc>
          <w:tcPr>
            <w:tcW w:w="430" w:type="pct"/>
            <w:tcBorders>
              <w:top w:val="single" w:sz="6" w:space="0" w:color="auto"/>
              <w:left w:val="single" w:sz="6" w:space="0" w:color="auto"/>
              <w:bottom w:val="single" w:sz="6" w:space="0" w:color="auto"/>
              <w:right w:val="single" w:sz="6" w:space="0" w:color="auto"/>
            </w:tcBorders>
          </w:tcPr>
          <w:p w14:paraId="7CC033FA"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w:t>
            </w:r>
          </w:p>
        </w:tc>
        <w:tc>
          <w:tcPr>
            <w:tcW w:w="429" w:type="pct"/>
            <w:tcBorders>
              <w:top w:val="single" w:sz="6" w:space="0" w:color="auto"/>
              <w:left w:val="single" w:sz="6" w:space="0" w:color="auto"/>
              <w:bottom w:val="single" w:sz="6" w:space="0" w:color="auto"/>
              <w:right w:val="single" w:sz="6" w:space="0" w:color="auto"/>
            </w:tcBorders>
          </w:tcPr>
          <w:p w14:paraId="7496FAF3"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В*</w:t>
            </w:r>
          </w:p>
        </w:tc>
      </w:tr>
      <w:tr w:rsidR="00853458" w14:paraId="5BBEE27C" w14:textId="77777777">
        <w:tc>
          <w:tcPr>
            <w:tcW w:w="490" w:type="pct"/>
            <w:tcBorders>
              <w:top w:val="single" w:sz="6" w:space="0" w:color="auto"/>
              <w:left w:val="single" w:sz="6" w:space="0" w:color="auto"/>
              <w:bottom w:val="single" w:sz="6" w:space="0" w:color="auto"/>
              <w:right w:val="single" w:sz="6" w:space="0" w:color="auto"/>
            </w:tcBorders>
          </w:tcPr>
          <w:p w14:paraId="552537E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2685" w:type="pct"/>
            <w:tcBorders>
              <w:top w:val="single" w:sz="6" w:space="0" w:color="auto"/>
              <w:left w:val="single" w:sz="6" w:space="0" w:color="auto"/>
              <w:bottom w:val="single" w:sz="6" w:space="0" w:color="auto"/>
              <w:right w:val="single" w:sz="6" w:space="0" w:color="auto"/>
            </w:tcBorders>
          </w:tcPr>
          <w:p w14:paraId="0FDDBD0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Холови</w:t>
            </w:r>
          </w:p>
        </w:tc>
        <w:tc>
          <w:tcPr>
            <w:tcW w:w="537" w:type="pct"/>
            <w:tcBorders>
              <w:top w:val="single" w:sz="6" w:space="0" w:color="auto"/>
              <w:left w:val="single" w:sz="6" w:space="0" w:color="auto"/>
              <w:bottom w:val="single" w:sz="6" w:space="0" w:color="auto"/>
              <w:right w:val="single" w:sz="6" w:space="0" w:color="auto"/>
            </w:tcBorders>
          </w:tcPr>
          <w:p w14:paraId="48AAA7C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30" w:type="pct"/>
            <w:tcBorders>
              <w:top w:val="single" w:sz="6" w:space="0" w:color="auto"/>
              <w:left w:val="single" w:sz="6" w:space="0" w:color="auto"/>
              <w:bottom w:val="single" w:sz="6" w:space="0" w:color="auto"/>
              <w:right w:val="single" w:sz="6" w:space="0" w:color="auto"/>
            </w:tcBorders>
          </w:tcPr>
          <w:p w14:paraId="55F2D05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30" w:type="pct"/>
            <w:tcBorders>
              <w:top w:val="single" w:sz="6" w:space="0" w:color="auto"/>
              <w:left w:val="single" w:sz="6" w:space="0" w:color="auto"/>
              <w:bottom w:val="single" w:sz="6" w:space="0" w:color="auto"/>
              <w:right w:val="single" w:sz="6" w:space="0" w:color="auto"/>
            </w:tcBorders>
          </w:tcPr>
          <w:p w14:paraId="5F2F4DAE" w14:textId="77777777" w:rsidR="00853458" w:rsidRDefault="00853458">
            <w:pPr>
              <w:jc w:val="both"/>
              <w:rPr>
                <w:rFonts w:ascii="Times New Roman" w:hAnsi="Times New Roman" w:cs="Times New Roman"/>
                <w:sz w:val="24"/>
                <w:szCs w:val="24"/>
              </w:rPr>
            </w:pPr>
          </w:p>
        </w:tc>
        <w:tc>
          <w:tcPr>
            <w:tcW w:w="429" w:type="pct"/>
            <w:tcBorders>
              <w:top w:val="single" w:sz="6" w:space="0" w:color="auto"/>
              <w:left w:val="single" w:sz="6" w:space="0" w:color="auto"/>
              <w:bottom w:val="single" w:sz="6" w:space="0" w:color="auto"/>
              <w:right w:val="single" w:sz="6" w:space="0" w:color="auto"/>
            </w:tcBorders>
          </w:tcPr>
          <w:p w14:paraId="34C3EF44" w14:textId="77777777" w:rsidR="00853458" w:rsidRDefault="00853458">
            <w:pPr>
              <w:jc w:val="both"/>
              <w:rPr>
                <w:rFonts w:ascii="Times New Roman" w:hAnsi="Times New Roman" w:cs="Times New Roman"/>
                <w:sz w:val="24"/>
                <w:szCs w:val="24"/>
              </w:rPr>
            </w:pPr>
          </w:p>
        </w:tc>
      </w:tr>
      <w:tr w:rsidR="00853458" w14:paraId="2980D3BC" w14:textId="77777777">
        <w:tc>
          <w:tcPr>
            <w:tcW w:w="490" w:type="pct"/>
            <w:tcBorders>
              <w:top w:val="single" w:sz="6" w:space="0" w:color="auto"/>
              <w:left w:val="single" w:sz="6" w:space="0" w:color="auto"/>
              <w:bottom w:val="single" w:sz="6" w:space="0" w:color="auto"/>
              <w:right w:val="single" w:sz="6" w:space="0" w:color="auto"/>
            </w:tcBorders>
          </w:tcPr>
          <w:p w14:paraId="4503A6A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2685" w:type="pct"/>
            <w:tcBorders>
              <w:top w:val="single" w:sz="6" w:space="0" w:color="auto"/>
              <w:left w:val="single" w:sz="6" w:space="0" w:color="auto"/>
              <w:bottom w:val="single" w:sz="6" w:space="0" w:color="auto"/>
              <w:right w:val="single" w:sz="6" w:space="0" w:color="auto"/>
            </w:tcBorders>
          </w:tcPr>
          <w:p w14:paraId="381C6AC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Ходници</w:t>
            </w:r>
          </w:p>
        </w:tc>
        <w:tc>
          <w:tcPr>
            <w:tcW w:w="537" w:type="pct"/>
            <w:tcBorders>
              <w:top w:val="single" w:sz="6" w:space="0" w:color="auto"/>
              <w:left w:val="single" w:sz="6" w:space="0" w:color="auto"/>
              <w:bottom w:val="single" w:sz="6" w:space="0" w:color="auto"/>
              <w:right w:val="single" w:sz="6" w:space="0" w:color="auto"/>
            </w:tcBorders>
          </w:tcPr>
          <w:p w14:paraId="3539D4B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430" w:type="pct"/>
            <w:tcBorders>
              <w:top w:val="single" w:sz="6" w:space="0" w:color="auto"/>
              <w:left w:val="single" w:sz="6" w:space="0" w:color="auto"/>
              <w:bottom w:val="single" w:sz="6" w:space="0" w:color="auto"/>
              <w:right w:val="single" w:sz="6" w:space="0" w:color="auto"/>
            </w:tcBorders>
          </w:tcPr>
          <w:p w14:paraId="06A1A089" w14:textId="77777777" w:rsidR="00853458" w:rsidRDefault="00853458">
            <w:pPr>
              <w:jc w:val="both"/>
              <w:rPr>
                <w:rFonts w:ascii="Times New Roman" w:hAnsi="Times New Roman" w:cs="Times New Roman"/>
                <w:sz w:val="24"/>
                <w:szCs w:val="24"/>
              </w:rPr>
            </w:pPr>
          </w:p>
        </w:tc>
        <w:tc>
          <w:tcPr>
            <w:tcW w:w="430" w:type="pct"/>
            <w:tcBorders>
              <w:top w:val="single" w:sz="6" w:space="0" w:color="auto"/>
              <w:left w:val="single" w:sz="6" w:space="0" w:color="auto"/>
              <w:bottom w:val="single" w:sz="6" w:space="0" w:color="auto"/>
              <w:right w:val="single" w:sz="6" w:space="0" w:color="auto"/>
            </w:tcBorders>
          </w:tcPr>
          <w:p w14:paraId="0198628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429" w:type="pct"/>
            <w:tcBorders>
              <w:top w:val="single" w:sz="6" w:space="0" w:color="auto"/>
              <w:left w:val="single" w:sz="6" w:space="0" w:color="auto"/>
              <w:bottom w:val="single" w:sz="6" w:space="0" w:color="auto"/>
              <w:right w:val="single" w:sz="6" w:space="0" w:color="auto"/>
            </w:tcBorders>
          </w:tcPr>
          <w:p w14:paraId="4E08250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r>
      <w:tr w:rsidR="00853458" w14:paraId="73549C2E" w14:textId="77777777">
        <w:tc>
          <w:tcPr>
            <w:tcW w:w="490" w:type="pct"/>
            <w:tcBorders>
              <w:top w:val="single" w:sz="6" w:space="0" w:color="auto"/>
              <w:left w:val="single" w:sz="6" w:space="0" w:color="auto"/>
              <w:bottom w:val="single" w:sz="6" w:space="0" w:color="auto"/>
              <w:right w:val="single" w:sz="6" w:space="0" w:color="auto"/>
            </w:tcBorders>
          </w:tcPr>
          <w:p w14:paraId="4E47AAF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2685" w:type="pct"/>
            <w:tcBorders>
              <w:top w:val="single" w:sz="6" w:space="0" w:color="auto"/>
              <w:left w:val="single" w:sz="6" w:space="0" w:color="auto"/>
              <w:bottom w:val="single" w:sz="6" w:space="0" w:color="auto"/>
              <w:right w:val="single" w:sz="6" w:space="0" w:color="auto"/>
            </w:tcBorders>
          </w:tcPr>
          <w:p w14:paraId="2E768D2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Портирница</w:t>
            </w:r>
          </w:p>
        </w:tc>
        <w:tc>
          <w:tcPr>
            <w:tcW w:w="537" w:type="pct"/>
            <w:tcBorders>
              <w:top w:val="single" w:sz="6" w:space="0" w:color="auto"/>
              <w:left w:val="single" w:sz="6" w:space="0" w:color="auto"/>
              <w:bottom w:val="single" w:sz="6" w:space="0" w:color="auto"/>
              <w:right w:val="single" w:sz="6" w:space="0" w:color="auto"/>
            </w:tcBorders>
          </w:tcPr>
          <w:p w14:paraId="1511558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30" w:type="pct"/>
            <w:tcBorders>
              <w:top w:val="single" w:sz="6" w:space="0" w:color="auto"/>
              <w:left w:val="single" w:sz="6" w:space="0" w:color="auto"/>
              <w:bottom w:val="single" w:sz="6" w:space="0" w:color="auto"/>
              <w:right w:val="single" w:sz="6" w:space="0" w:color="auto"/>
            </w:tcBorders>
          </w:tcPr>
          <w:p w14:paraId="550ADF67" w14:textId="77777777" w:rsidR="00853458" w:rsidRDefault="00853458">
            <w:pPr>
              <w:jc w:val="both"/>
              <w:rPr>
                <w:rFonts w:ascii="Times New Roman" w:hAnsi="Times New Roman" w:cs="Times New Roman"/>
                <w:sz w:val="24"/>
                <w:szCs w:val="24"/>
              </w:rPr>
            </w:pPr>
          </w:p>
        </w:tc>
        <w:tc>
          <w:tcPr>
            <w:tcW w:w="430" w:type="pct"/>
            <w:tcBorders>
              <w:top w:val="single" w:sz="6" w:space="0" w:color="auto"/>
              <w:left w:val="single" w:sz="6" w:space="0" w:color="auto"/>
              <w:bottom w:val="single" w:sz="6" w:space="0" w:color="auto"/>
              <w:right w:val="single" w:sz="6" w:space="0" w:color="auto"/>
            </w:tcBorders>
          </w:tcPr>
          <w:p w14:paraId="1D295793" w14:textId="77777777" w:rsidR="00853458" w:rsidRDefault="00853458">
            <w:pPr>
              <w:jc w:val="both"/>
              <w:rPr>
                <w:rFonts w:ascii="Times New Roman" w:hAnsi="Times New Roman" w:cs="Times New Roman"/>
                <w:sz w:val="24"/>
                <w:szCs w:val="24"/>
              </w:rPr>
            </w:pPr>
          </w:p>
        </w:tc>
        <w:tc>
          <w:tcPr>
            <w:tcW w:w="429" w:type="pct"/>
            <w:tcBorders>
              <w:top w:val="single" w:sz="6" w:space="0" w:color="auto"/>
              <w:left w:val="single" w:sz="6" w:space="0" w:color="auto"/>
              <w:bottom w:val="single" w:sz="6" w:space="0" w:color="auto"/>
              <w:right w:val="single" w:sz="6" w:space="0" w:color="auto"/>
            </w:tcBorders>
          </w:tcPr>
          <w:p w14:paraId="56115E1F" w14:textId="77777777" w:rsidR="00853458" w:rsidRDefault="00853458">
            <w:pPr>
              <w:jc w:val="both"/>
              <w:rPr>
                <w:rFonts w:ascii="Times New Roman" w:hAnsi="Times New Roman" w:cs="Times New Roman"/>
                <w:sz w:val="24"/>
                <w:szCs w:val="24"/>
              </w:rPr>
            </w:pPr>
          </w:p>
        </w:tc>
      </w:tr>
      <w:tr w:rsidR="00853458" w14:paraId="7838097C" w14:textId="77777777">
        <w:tc>
          <w:tcPr>
            <w:tcW w:w="490" w:type="pct"/>
            <w:tcBorders>
              <w:top w:val="single" w:sz="6" w:space="0" w:color="auto"/>
              <w:left w:val="single" w:sz="6" w:space="0" w:color="auto"/>
              <w:bottom w:val="single" w:sz="6" w:space="0" w:color="auto"/>
              <w:right w:val="single" w:sz="6" w:space="0" w:color="auto"/>
            </w:tcBorders>
          </w:tcPr>
          <w:p w14:paraId="0FF8978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2685" w:type="pct"/>
            <w:tcBorders>
              <w:top w:val="single" w:sz="6" w:space="0" w:color="auto"/>
              <w:left w:val="single" w:sz="6" w:space="0" w:color="auto"/>
              <w:bottom w:val="single" w:sz="6" w:space="0" w:color="auto"/>
              <w:right w:val="single" w:sz="6" w:space="0" w:color="auto"/>
            </w:tcBorders>
          </w:tcPr>
          <w:p w14:paraId="4ED9276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Санитарне просторије</w:t>
            </w:r>
          </w:p>
        </w:tc>
        <w:tc>
          <w:tcPr>
            <w:tcW w:w="537" w:type="pct"/>
            <w:tcBorders>
              <w:top w:val="single" w:sz="6" w:space="0" w:color="auto"/>
              <w:left w:val="single" w:sz="6" w:space="0" w:color="auto"/>
              <w:bottom w:val="single" w:sz="6" w:space="0" w:color="auto"/>
              <w:right w:val="single" w:sz="6" w:space="0" w:color="auto"/>
            </w:tcBorders>
          </w:tcPr>
          <w:p w14:paraId="7BC85CD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430" w:type="pct"/>
            <w:tcBorders>
              <w:top w:val="single" w:sz="6" w:space="0" w:color="auto"/>
              <w:left w:val="single" w:sz="6" w:space="0" w:color="auto"/>
              <w:bottom w:val="single" w:sz="6" w:space="0" w:color="auto"/>
              <w:right w:val="single" w:sz="6" w:space="0" w:color="auto"/>
            </w:tcBorders>
          </w:tcPr>
          <w:p w14:paraId="509EDBE7" w14:textId="77777777" w:rsidR="00853458" w:rsidRDefault="00853458">
            <w:pPr>
              <w:jc w:val="both"/>
              <w:rPr>
                <w:rFonts w:ascii="Times New Roman" w:hAnsi="Times New Roman" w:cs="Times New Roman"/>
                <w:sz w:val="24"/>
                <w:szCs w:val="24"/>
              </w:rPr>
            </w:pPr>
          </w:p>
        </w:tc>
        <w:tc>
          <w:tcPr>
            <w:tcW w:w="430" w:type="pct"/>
            <w:tcBorders>
              <w:top w:val="single" w:sz="6" w:space="0" w:color="auto"/>
              <w:left w:val="single" w:sz="6" w:space="0" w:color="auto"/>
              <w:bottom w:val="single" w:sz="6" w:space="0" w:color="auto"/>
              <w:right w:val="single" w:sz="6" w:space="0" w:color="auto"/>
            </w:tcBorders>
          </w:tcPr>
          <w:p w14:paraId="79671C7C" w14:textId="77777777" w:rsidR="00853458" w:rsidRDefault="00853458">
            <w:pPr>
              <w:jc w:val="both"/>
              <w:rPr>
                <w:rFonts w:ascii="Times New Roman" w:hAnsi="Times New Roman" w:cs="Times New Roman"/>
                <w:sz w:val="24"/>
                <w:szCs w:val="24"/>
              </w:rPr>
            </w:pPr>
          </w:p>
        </w:tc>
        <w:tc>
          <w:tcPr>
            <w:tcW w:w="429" w:type="pct"/>
            <w:tcBorders>
              <w:top w:val="single" w:sz="6" w:space="0" w:color="auto"/>
              <w:left w:val="single" w:sz="6" w:space="0" w:color="auto"/>
              <w:bottom w:val="single" w:sz="6" w:space="0" w:color="auto"/>
              <w:right w:val="single" w:sz="6" w:space="0" w:color="auto"/>
            </w:tcBorders>
          </w:tcPr>
          <w:p w14:paraId="03BCACA6" w14:textId="77777777" w:rsidR="00853458" w:rsidRDefault="00853458">
            <w:pPr>
              <w:jc w:val="both"/>
              <w:rPr>
                <w:rFonts w:ascii="Times New Roman" w:hAnsi="Times New Roman" w:cs="Times New Roman"/>
                <w:sz w:val="24"/>
                <w:szCs w:val="24"/>
              </w:rPr>
            </w:pPr>
          </w:p>
        </w:tc>
      </w:tr>
      <w:tr w:rsidR="00853458" w14:paraId="5F0FF915" w14:textId="77777777">
        <w:tc>
          <w:tcPr>
            <w:tcW w:w="490" w:type="pct"/>
            <w:tcBorders>
              <w:top w:val="single" w:sz="6" w:space="0" w:color="auto"/>
              <w:left w:val="single" w:sz="6" w:space="0" w:color="auto"/>
              <w:bottom w:val="single" w:sz="6" w:space="0" w:color="auto"/>
              <w:right w:val="single" w:sz="6" w:space="0" w:color="auto"/>
            </w:tcBorders>
          </w:tcPr>
          <w:p w14:paraId="18D0C83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2685" w:type="pct"/>
            <w:tcBorders>
              <w:top w:val="single" w:sz="6" w:space="0" w:color="auto"/>
              <w:left w:val="single" w:sz="6" w:space="0" w:color="auto"/>
              <w:bottom w:val="single" w:sz="6" w:space="0" w:color="auto"/>
              <w:right w:val="single" w:sz="6" w:space="0" w:color="auto"/>
            </w:tcBorders>
          </w:tcPr>
          <w:p w14:paraId="1C9CDA3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Котларница</w:t>
            </w:r>
          </w:p>
        </w:tc>
        <w:tc>
          <w:tcPr>
            <w:tcW w:w="537" w:type="pct"/>
            <w:tcBorders>
              <w:top w:val="single" w:sz="6" w:space="0" w:color="auto"/>
              <w:left w:val="single" w:sz="6" w:space="0" w:color="auto"/>
              <w:bottom w:val="single" w:sz="6" w:space="0" w:color="auto"/>
              <w:right w:val="single" w:sz="6" w:space="0" w:color="auto"/>
            </w:tcBorders>
          </w:tcPr>
          <w:p w14:paraId="486D393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30" w:type="pct"/>
            <w:tcBorders>
              <w:top w:val="single" w:sz="6" w:space="0" w:color="auto"/>
              <w:left w:val="single" w:sz="6" w:space="0" w:color="auto"/>
              <w:bottom w:val="single" w:sz="6" w:space="0" w:color="auto"/>
              <w:right w:val="single" w:sz="6" w:space="0" w:color="auto"/>
            </w:tcBorders>
          </w:tcPr>
          <w:p w14:paraId="2138D1C4" w14:textId="77777777" w:rsidR="00853458" w:rsidRDefault="00853458">
            <w:pPr>
              <w:jc w:val="both"/>
              <w:rPr>
                <w:rFonts w:ascii="Times New Roman" w:hAnsi="Times New Roman" w:cs="Times New Roman"/>
                <w:sz w:val="24"/>
                <w:szCs w:val="24"/>
              </w:rPr>
            </w:pPr>
          </w:p>
        </w:tc>
        <w:tc>
          <w:tcPr>
            <w:tcW w:w="430" w:type="pct"/>
            <w:tcBorders>
              <w:top w:val="single" w:sz="6" w:space="0" w:color="auto"/>
              <w:left w:val="single" w:sz="6" w:space="0" w:color="auto"/>
              <w:bottom w:val="single" w:sz="6" w:space="0" w:color="auto"/>
              <w:right w:val="single" w:sz="6" w:space="0" w:color="auto"/>
            </w:tcBorders>
          </w:tcPr>
          <w:p w14:paraId="1BD41D6E" w14:textId="77777777" w:rsidR="00853458" w:rsidRDefault="00853458">
            <w:pPr>
              <w:jc w:val="both"/>
              <w:rPr>
                <w:rFonts w:ascii="Times New Roman" w:hAnsi="Times New Roman" w:cs="Times New Roman"/>
                <w:sz w:val="24"/>
                <w:szCs w:val="24"/>
              </w:rPr>
            </w:pPr>
          </w:p>
        </w:tc>
        <w:tc>
          <w:tcPr>
            <w:tcW w:w="429" w:type="pct"/>
            <w:tcBorders>
              <w:top w:val="single" w:sz="6" w:space="0" w:color="auto"/>
              <w:left w:val="single" w:sz="6" w:space="0" w:color="auto"/>
              <w:bottom w:val="single" w:sz="6" w:space="0" w:color="auto"/>
              <w:right w:val="single" w:sz="6" w:space="0" w:color="auto"/>
            </w:tcBorders>
          </w:tcPr>
          <w:p w14:paraId="3379B48B" w14:textId="77777777" w:rsidR="00853458" w:rsidRDefault="00853458">
            <w:pPr>
              <w:jc w:val="both"/>
              <w:rPr>
                <w:rFonts w:ascii="Times New Roman" w:hAnsi="Times New Roman" w:cs="Times New Roman"/>
                <w:sz w:val="24"/>
                <w:szCs w:val="24"/>
              </w:rPr>
            </w:pPr>
          </w:p>
        </w:tc>
      </w:tr>
      <w:tr w:rsidR="00853458" w14:paraId="61657574" w14:textId="77777777">
        <w:tc>
          <w:tcPr>
            <w:tcW w:w="490" w:type="pct"/>
            <w:tcBorders>
              <w:top w:val="single" w:sz="6" w:space="0" w:color="auto"/>
              <w:left w:val="single" w:sz="6" w:space="0" w:color="auto"/>
              <w:bottom w:val="single" w:sz="4" w:space="0" w:color="000000"/>
              <w:right w:val="single" w:sz="6" w:space="0" w:color="auto"/>
            </w:tcBorders>
          </w:tcPr>
          <w:p w14:paraId="02D38A8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6.</w:t>
            </w:r>
          </w:p>
        </w:tc>
        <w:tc>
          <w:tcPr>
            <w:tcW w:w="2685" w:type="pct"/>
            <w:tcBorders>
              <w:top w:val="single" w:sz="6" w:space="0" w:color="auto"/>
              <w:left w:val="single" w:sz="6" w:space="0" w:color="auto"/>
              <w:bottom w:val="single" w:sz="4" w:space="0" w:color="000000"/>
              <w:right w:val="single" w:sz="6" w:space="0" w:color="auto"/>
            </w:tcBorders>
          </w:tcPr>
          <w:p w14:paraId="08750B3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Магацин</w:t>
            </w:r>
          </w:p>
        </w:tc>
        <w:tc>
          <w:tcPr>
            <w:tcW w:w="537" w:type="pct"/>
            <w:tcBorders>
              <w:top w:val="single" w:sz="6" w:space="0" w:color="auto"/>
              <w:left w:val="single" w:sz="6" w:space="0" w:color="auto"/>
              <w:bottom w:val="single" w:sz="4" w:space="0" w:color="000000"/>
              <w:right w:val="single" w:sz="6" w:space="0" w:color="auto"/>
            </w:tcBorders>
          </w:tcPr>
          <w:p w14:paraId="0D3D32F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30" w:type="pct"/>
            <w:tcBorders>
              <w:top w:val="single" w:sz="6" w:space="0" w:color="auto"/>
              <w:left w:val="single" w:sz="6" w:space="0" w:color="auto"/>
              <w:bottom w:val="single" w:sz="4" w:space="0" w:color="000000"/>
              <w:right w:val="single" w:sz="6" w:space="0" w:color="auto"/>
            </w:tcBorders>
          </w:tcPr>
          <w:p w14:paraId="7FD8748C" w14:textId="77777777" w:rsidR="00853458" w:rsidRDefault="00853458">
            <w:pPr>
              <w:jc w:val="both"/>
              <w:rPr>
                <w:rFonts w:ascii="Times New Roman" w:hAnsi="Times New Roman" w:cs="Times New Roman"/>
                <w:sz w:val="24"/>
                <w:szCs w:val="24"/>
              </w:rPr>
            </w:pPr>
          </w:p>
        </w:tc>
        <w:tc>
          <w:tcPr>
            <w:tcW w:w="430" w:type="pct"/>
            <w:tcBorders>
              <w:top w:val="single" w:sz="6" w:space="0" w:color="auto"/>
              <w:left w:val="single" w:sz="6" w:space="0" w:color="auto"/>
              <w:bottom w:val="single" w:sz="4" w:space="0" w:color="000000"/>
              <w:right w:val="single" w:sz="6" w:space="0" w:color="auto"/>
            </w:tcBorders>
          </w:tcPr>
          <w:p w14:paraId="2DFC1F77" w14:textId="77777777" w:rsidR="00853458" w:rsidRDefault="00853458">
            <w:pPr>
              <w:jc w:val="both"/>
              <w:rPr>
                <w:rFonts w:ascii="Times New Roman" w:hAnsi="Times New Roman" w:cs="Times New Roman"/>
                <w:sz w:val="24"/>
                <w:szCs w:val="24"/>
              </w:rPr>
            </w:pPr>
          </w:p>
        </w:tc>
        <w:tc>
          <w:tcPr>
            <w:tcW w:w="429" w:type="pct"/>
            <w:tcBorders>
              <w:top w:val="single" w:sz="6" w:space="0" w:color="auto"/>
              <w:left w:val="single" w:sz="6" w:space="0" w:color="auto"/>
              <w:bottom w:val="single" w:sz="4" w:space="0" w:color="000000"/>
              <w:right w:val="single" w:sz="6" w:space="0" w:color="auto"/>
            </w:tcBorders>
          </w:tcPr>
          <w:p w14:paraId="3C4FEDE0" w14:textId="77777777" w:rsidR="00853458" w:rsidRDefault="00853458">
            <w:pPr>
              <w:jc w:val="both"/>
              <w:rPr>
                <w:rFonts w:ascii="Times New Roman" w:hAnsi="Times New Roman" w:cs="Times New Roman"/>
                <w:sz w:val="24"/>
                <w:szCs w:val="24"/>
              </w:rPr>
            </w:pPr>
          </w:p>
        </w:tc>
      </w:tr>
    </w:tbl>
    <w:p w14:paraId="0C57BD22" w14:textId="77777777" w:rsidR="00853458" w:rsidRDefault="00853458">
      <w:pPr>
        <w:jc w:val="both"/>
        <w:rPr>
          <w:rFonts w:ascii="Times New Roman" w:hAnsi="Times New Roman" w:cs="Times New Roman"/>
          <w:sz w:val="24"/>
          <w:szCs w:val="24"/>
          <w:lang w:val="sr-Cyrl-CS"/>
        </w:rPr>
      </w:pPr>
    </w:p>
    <w:p w14:paraId="1CFF7A99" w14:textId="77777777" w:rsidR="00853458" w:rsidRDefault="0017195D">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Cyrl-CS"/>
        </w:rPr>
        <w:t xml:space="preserve">1. </w:t>
      </w:r>
      <w:r>
        <w:rPr>
          <w:rFonts w:ascii="Times New Roman" w:hAnsi="Times New Roman" w:cs="Times New Roman"/>
          <w:sz w:val="24"/>
          <w:szCs w:val="24"/>
          <w:lang w:val="ru-RU"/>
        </w:rPr>
        <w:t>Холови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изло</w:t>
      </w:r>
      <w:r>
        <w:rPr>
          <w:rFonts w:ascii="Times New Roman" w:hAnsi="Times New Roman" w:cs="Times New Roman"/>
          <w:sz w:val="24"/>
          <w:szCs w:val="24"/>
          <w:lang w:val="sr-Cyrl-CS"/>
        </w:rPr>
        <w:t>ж</w:t>
      </w:r>
      <w:r>
        <w:rPr>
          <w:rFonts w:ascii="Times New Roman" w:hAnsi="Times New Roman" w:cs="Times New Roman"/>
          <w:sz w:val="24"/>
          <w:szCs w:val="24"/>
          <w:lang w:val="ru-RU"/>
        </w:rPr>
        <w:t>беним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витринама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седи</w:t>
      </w:r>
      <w:r>
        <w:rPr>
          <w:rFonts w:ascii="Times New Roman" w:hAnsi="Times New Roman" w:cs="Times New Roman"/>
          <w:sz w:val="24"/>
          <w:szCs w:val="24"/>
          <w:lang w:val="sr-Cyrl-CS"/>
        </w:rPr>
        <w:t>ш</w:t>
      </w:r>
      <w:r>
        <w:rPr>
          <w:rFonts w:ascii="Times New Roman" w:hAnsi="Times New Roman" w:cs="Times New Roman"/>
          <w:sz w:val="24"/>
          <w:szCs w:val="24"/>
          <w:lang w:val="ru-RU"/>
        </w:rPr>
        <w:t>тима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прихват</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одмор</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еника</w:t>
      </w:r>
      <w:r>
        <w:rPr>
          <w:rFonts w:ascii="Times New Roman" w:hAnsi="Times New Roman" w:cs="Times New Roman"/>
          <w:sz w:val="24"/>
          <w:szCs w:val="24"/>
          <w:lang w:val="sr-Cyrl-CS"/>
        </w:rPr>
        <w:t xml:space="preserve">. </w:t>
      </w:r>
    </w:p>
    <w:p w14:paraId="100F10BC" w14:textId="77777777" w:rsidR="00853458" w:rsidRDefault="0017195D">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Б</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изло</w:t>
      </w:r>
      <w:r>
        <w:rPr>
          <w:rFonts w:ascii="Times New Roman" w:hAnsi="Times New Roman" w:cs="Times New Roman"/>
          <w:sz w:val="24"/>
          <w:szCs w:val="24"/>
          <w:lang w:val="sr-Cyrl-CS"/>
        </w:rPr>
        <w:t>ж</w:t>
      </w:r>
      <w:r>
        <w:rPr>
          <w:rFonts w:ascii="Times New Roman" w:hAnsi="Times New Roman" w:cs="Times New Roman"/>
          <w:sz w:val="24"/>
          <w:szCs w:val="24"/>
          <w:lang w:val="ru-RU"/>
        </w:rPr>
        <w:t>беним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витринама</w:t>
      </w:r>
      <w:r>
        <w:rPr>
          <w:rFonts w:ascii="Times New Roman" w:hAnsi="Times New Roman" w:cs="Times New Roman"/>
          <w:sz w:val="24"/>
          <w:szCs w:val="24"/>
          <w:lang w:val="sr-Cyrl-CS"/>
        </w:rPr>
        <w:t xml:space="preserve">. </w:t>
      </w:r>
    </w:p>
    <w:p w14:paraId="2D01A4E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Нису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опрем</w:t>
      </w:r>
      <w:r>
        <w:rPr>
          <w:rFonts w:ascii="Times New Roman" w:hAnsi="Times New Roman" w:cs="Times New Roman"/>
          <w:sz w:val="24"/>
          <w:szCs w:val="24"/>
          <w:lang w:val="sr-Cyrl-CS"/>
        </w:rPr>
        <w:t>љ</w:t>
      </w:r>
      <w:r>
        <w:rPr>
          <w:rFonts w:ascii="Times New Roman" w:hAnsi="Times New Roman" w:cs="Times New Roman"/>
          <w:sz w:val="24"/>
          <w:szCs w:val="24"/>
          <w:lang w:val="ru-RU"/>
        </w:rPr>
        <w:t>ени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адекватном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функционалном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опремом</w:t>
      </w:r>
      <w:r>
        <w:rPr>
          <w:rFonts w:ascii="Times New Roman" w:hAnsi="Times New Roman" w:cs="Times New Roman"/>
          <w:sz w:val="24"/>
          <w:szCs w:val="24"/>
          <w:lang w:val="sr-Cyrl-CS"/>
        </w:rPr>
        <w:t>.</w:t>
      </w:r>
    </w:p>
    <w:p w14:paraId="3320435B" w14:textId="77777777" w:rsidR="00853458" w:rsidRDefault="0017195D">
      <w:pPr>
        <w:spacing w:after="0"/>
        <w:jc w:val="both"/>
        <w:rPr>
          <w:rFonts w:ascii="Times New Roman" w:hAnsi="Times New Roman" w:cs="Times New Roman"/>
          <w:sz w:val="24"/>
          <w:szCs w:val="24"/>
          <w:lang w:val="sr-Latn-CS"/>
        </w:rPr>
      </w:pPr>
      <w:r>
        <w:rPr>
          <w:rFonts w:ascii="Times New Roman" w:hAnsi="Times New Roman" w:cs="Times New Roman"/>
          <w:sz w:val="24"/>
          <w:szCs w:val="24"/>
          <w:lang w:val="ru-RU"/>
        </w:rPr>
        <w:t>2. Ходници: А* Опрем</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ени клупама за релаксацију. </w:t>
      </w:r>
    </w:p>
    <w:p w14:paraId="77C4C32F" w14:textId="77777777" w:rsidR="00853458" w:rsidRDefault="0017195D">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Б* Постоје слике и изложбени панои. </w:t>
      </w:r>
    </w:p>
    <w:p w14:paraId="5280ED11"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 Нема изложбених паноа већ ходници служе само за комуникацију.</w:t>
      </w:r>
    </w:p>
    <w:p w14:paraId="37137CEB" w14:textId="77777777" w:rsidR="00853458" w:rsidRDefault="00853458">
      <w:pPr>
        <w:spacing w:after="0"/>
        <w:jc w:val="both"/>
        <w:rPr>
          <w:rFonts w:ascii="Times New Roman" w:hAnsi="Times New Roman" w:cs="Times New Roman"/>
          <w:sz w:val="24"/>
          <w:szCs w:val="24"/>
          <w:lang w:val="ru-RU"/>
        </w:rPr>
      </w:pPr>
    </w:p>
    <w:p w14:paraId="01AC11C0" w14:textId="77777777" w:rsidR="00853458" w:rsidRDefault="00853458">
      <w:pPr>
        <w:jc w:val="both"/>
        <w:rPr>
          <w:rFonts w:ascii="Times New Roman" w:hAnsi="Times New Roman" w:cs="Times New Roman"/>
          <w:sz w:val="24"/>
          <w:szCs w:val="24"/>
          <w:lang w:val="ru-RU"/>
        </w:rPr>
      </w:pPr>
    </w:p>
    <w:p w14:paraId="4131A613" w14:textId="77777777" w:rsidR="00853458" w:rsidRDefault="0017195D">
      <w:pPr>
        <w:jc w:val="both"/>
        <w:rPr>
          <w:rFonts w:ascii="Times New Roman" w:hAnsi="Times New Roman" w:cs="Times New Roman"/>
          <w:i/>
          <w:sz w:val="24"/>
          <w:szCs w:val="24"/>
          <w:lang w:val="ru-RU"/>
        </w:rPr>
      </w:pPr>
      <w:r>
        <w:rPr>
          <w:rFonts w:ascii="Times New Roman" w:hAnsi="Times New Roman" w:cs="Times New Roman"/>
          <w:i/>
          <w:sz w:val="24"/>
          <w:szCs w:val="24"/>
          <w:lang w:val="ru-RU"/>
        </w:rPr>
        <w:t>Табела бр.5  Наставничка зборница, директор, стручни сарадници и адмистративни блок</w:t>
      </w:r>
    </w:p>
    <w:tbl>
      <w:tblPr>
        <w:tblW w:w="4850" w:type="pct"/>
        <w:tblInd w:w="288" w:type="dxa"/>
        <w:tblLook w:val="04A0" w:firstRow="1" w:lastRow="0" w:firstColumn="1" w:lastColumn="0" w:noHBand="0" w:noVBand="1"/>
      </w:tblPr>
      <w:tblGrid>
        <w:gridCol w:w="1116"/>
        <w:gridCol w:w="5938"/>
        <w:gridCol w:w="1146"/>
        <w:gridCol w:w="638"/>
        <w:gridCol w:w="633"/>
      </w:tblGrid>
      <w:tr w:rsidR="00853458" w14:paraId="5FDC93C5" w14:textId="77777777">
        <w:tc>
          <w:tcPr>
            <w:tcW w:w="589" w:type="pct"/>
            <w:tcBorders>
              <w:top w:val="single" w:sz="6" w:space="0" w:color="auto"/>
              <w:left w:val="single" w:sz="6" w:space="0" w:color="auto"/>
              <w:bottom w:val="single" w:sz="6" w:space="0" w:color="auto"/>
              <w:right w:val="single" w:sz="6" w:space="0" w:color="auto"/>
            </w:tcBorders>
          </w:tcPr>
          <w:p w14:paraId="28BD1101"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Ред.бр.</w:t>
            </w:r>
          </w:p>
        </w:tc>
        <w:tc>
          <w:tcPr>
            <w:tcW w:w="3135" w:type="pct"/>
            <w:tcBorders>
              <w:top w:val="single" w:sz="6" w:space="0" w:color="auto"/>
              <w:left w:val="single" w:sz="6" w:space="0" w:color="auto"/>
              <w:bottom w:val="single" w:sz="6" w:space="0" w:color="auto"/>
              <w:right w:val="single" w:sz="6" w:space="0" w:color="auto"/>
            </w:tcBorders>
          </w:tcPr>
          <w:p w14:paraId="784225A2"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Назив објекта</w:t>
            </w:r>
          </w:p>
        </w:tc>
        <w:tc>
          <w:tcPr>
            <w:tcW w:w="605" w:type="pct"/>
            <w:tcBorders>
              <w:top w:val="single" w:sz="6" w:space="0" w:color="auto"/>
              <w:left w:val="single" w:sz="6" w:space="0" w:color="auto"/>
              <w:bottom w:val="single" w:sz="6" w:space="0" w:color="auto"/>
              <w:right w:val="single" w:sz="6" w:space="0" w:color="auto"/>
            </w:tcBorders>
          </w:tcPr>
          <w:p w14:paraId="1CAAA2A0"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Број</w:t>
            </w:r>
          </w:p>
        </w:tc>
        <w:tc>
          <w:tcPr>
            <w:tcW w:w="337" w:type="pct"/>
            <w:tcBorders>
              <w:top w:val="single" w:sz="6" w:space="0" w:color="auto"/>
              <w:left w:val="single" w:sz="6" w:space="0" w:color="auto"/>
              <w:bottom w:val="single" w:sz="6" w:space="0" w:color="auto"/>
              <w:right w:val="single" w:sz="6" w:space="0" w:color="auto"/>
            </w:tcBorders>
          </w:tcPr>
          <w:p w14:paraId="592DA7D2"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А*</w:t>
            </w:r>
          </w:p>
        </w:tc>
        <w:tc>
          <w:tcPr>
            <w:tcW w:w="334" w:type="pct"/>
            <w:tcBorders>
              <w:top w:val="single" w:sz="6" w:space="0" w:color="auto"/>
              <w:left w:val="single" w:sz="6" w:space="0" w:color="auto"/>
              <w:bottom w:val="single" w:sz="6" w:space="0" w:color="auto"/>
              <w:right w:val="single" w:sz="6" w:space="0" w:color="auto"/>
            </w:tcBorders>
          </w:tcPr>
          <w:p w14:paraId="478BF902" w14:textId="77777777" w:rsidR="00853458" w:rsidRDefault="0017195D">
            <w:pPr>
              <w:jc w:val="both"/>
              <w:rPr>
                <w:rFonts w:ascii="Times New Roman" w:hAnsi="Times New Roman" w:cs="Times New Roman"/>
                <w:i/>
                <w:sz w:val="24"/>
                <w:szCs w:val="24"/>
              </w:rPr>
            </w:pPr>
            <w:r>
              <w:rPr>
                <w:rFonts w:ascii="Times New Roman" w:hAnsi="Times New Roman" w:cs="Times New Roman"/>
                <w:i/>
                <w:sz w:val="24"/>
                <w:szCs w:val="24"/>
              </w:rPr>
              <w:t>Б*</w:t>
            </w:r>
          </w:p>
        </w:tc>
      </w:tr>
      <w:tr w:rsidR="00853458" w14:paraId="24AAF958" w14:textId="77777777">
        <w:tc>
          <w:tcPr>
            <w:tcW w:w="589" w:type="pct"/>
            <w:tcBorders>
              <w:top w:val="single" w:sz="6" w:space="0" w:color="auto"/>
              <w:left w:val="single" w:sz="6" w:space="0" w:color="auto"/>
              <w:bottom w:val="single" w:sz="6" w:space="0" w:color="auto"/>
              <w:right w:val="single" w:sz="6" w:space="0" w:color="auto"/>
            </w:tcBorders>
          </w:tcPr>
          <w:p w14:paraId="2C1DE8C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135" w:type="pct"/>
            <w:tcBorders>
              <w:top w:val="single" w:sz="6" w:space="0" w:color="auto"/>
              <w:left w:val="single" w:sz="6" w:space="0" w:color="auto"/>
              <w:bottom w:val="single" w:sz="6" w:space="0" w:color="auto"/>
              <w:right w:val="single" w:sz="6" w:space="0" w:color="auto"/>
            </w:tcBorders>
          </w:tcPr>
          <w:p w14:paraId="1278BA1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Наставни</w:t>
            </w:r>
            <w:r>
              <w:rPr>
                <w:rFonts w:ascii="Times New Roman" w:hAnsi="Times New Roman" w:cs="Times New Roman"/>
                <w:sz w:val="24"/>
                <w:szCs w:val="24"/>
                <w:lang w:val="sr-Cyrl-CS"/>
              </w:rPr>
              <w:t>ч</w:t>
            </w:r>
            <w:r>
              <w:rPr>
                <w:rFonts w:ascii="Times New Roman" w:hAnsi="Times New Roman" w:cs="Times New Roman"/>
                <w:sz w:val="24"/>
                <w:szCs w:val="24"/>
              </w:rPr>
              <w:t>ка зборница</w:t>
            </w:r>
          </w:p>
        </w:tc>
        <w:tc>
          <w:tcPr>
            <w:tcW w:w="605" w:type="pct"/>
            <w:tcBorders>
              <w:top w:val="single" w:sz="6" w:space="0" w:color="auto"/>
              <w:left w:val="single" w:sz="6" w:space="0" w:color="auto"/>
              <w:bottom w:val="single" w:sz="6" w:space="0" w:color="auto"/>
              <w:right w:val="single" w:sz="6" w:space="0" w:color="auto"/>
            </w:tcBorders>
          </w:tcPr>
          <w:p w14:paraId="3C87F85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37" w:type="pct"/>
            <w:tcBorders>
              <w:top w:val="single" w:sz="6" w:space="0" w:color="auto"/>
              <w:left w:val="single" w:sz="6" w:space="0" w:color="auto"/>
              <w:bottom w:val="single" w:sz="6" w:space="0" w:color="auto"/>
              <w:right w:val="single" w:sz="6" w:space="0" w:color="auto"/>
            </w:tcBorders>
          </w:tcPr>
          <w:p w14:paraId="474F28B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34" w:type="pct"/>
            <w:tcBorders>
              <w:top w:val="single" w:sz="6" w:space="0" w:color="auto"/>
              <w:left w:val="single" w:sz="6" w:space="0" w:color="auto"/>
              <w:bottom w:val="single" w:sz="6" w:space="0" w:color="auto"/>
              <w:right w:val="single" w:sz="6" w:space="0" w:color="auto"/>
            </w:tcBorders>
          </w:tcPr>
          <w:p w14:paraId="42D947F9" w14:textId="77777777" w:rsidR="00853458" w:rsidRDefault="00853458">
            <w:pPr>
              <w:jc w:val="both"/>
              <w:rPr>
                <w:rFonts w:ascii="Times New Roman" w:hAnsi="Times New Roman" w:cs="Times New Roman"/>
                <w:sz w:val="24"/>
                <w:szCs w:val="24"/>
              </w:rPr>
            </w:pPr>
          </w:p>
        </w:tc>
      </w:tr>
      <w:tr w:rsidR="00853458" w14:paraId="1EAF4503" w14:textId="77777777">
        <w:tc>
          <w:tcPr>
            <w:tcW w:w="589" w:type="pct"/>
            <w:tcBorders>
              <w:top w:val="single" w:sz="6" w:space="0" w:color="auto"/>
              <w:left w:val="single" w:sz="6" w:space="0" w:color="auto"/>
              <w:bottom w:val="single" w:sz="6" w:space="0" w:color="auto"/>
              <w:right w:val="single" w:sz="6" w:space="0" w:color="auto"/>
            </w:tcBorders>
          </w:tcPr>
          <w:p w14:paraId="4E2C6F4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135" w:type="pct"/>
            <w:tcBorders>
              <w:top w:val="single" w:sz="6" w:space="0" w:color="auto"/>
              <w:left w:val="single" w:sz="6" w:space="0" w:color="auto"/>
              <w:bottom w:val="single" w:sz="6" w:space="0" w:color="auto"/>
              <w:right w:val="single" w:sz="6" w:space="0" w:color="auto"/>
            </w:tcBorders>
          </w:tcPr>
          <w:p w14:paraId="19B697A5"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Кабинети  за наставнике (просторије за припрему, стручни рад и консултације)</w:t>
            </w:r>
          </w:p>
        </w:tc>
        <w:tc>
          <w:tcPr>
            <w:tcW w:w="605" w:type="pct"/>
            <w:tcBorders>
              <w:top w:val="single" w:sz="6" w:space="0" w:color="auto"/>
              <w:left w:val="single" w:sz="6" w:space="0" w:color="auto"/>
              <w:bottom w:val="single" w:sz="6" w:space="0" w:color="auto"/>
              <w:right w:val="single" w:sz="6" w:space="0" w:color="auto"/>
            </w:tcBorders>
          </w:tcPr>
          <w:p w14:paraId="0CE4510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37" w:type="pct"/>
            <w:tcBorders>
              <w:top w:val="single" w:sz="6" w:space="0" w:color="auto"/>
              <w:left w:val="single" w:sz="6" w:space="0" w:color="auto"/>
              <w:bottom w:val="single" w:sz="6" w:space="0" w:color="auto"/>
              <w:right w:val="single" w:sz="6" w:space="0" w:color="auto"/>
            </w:tcBorders>
          </w:tcPr>
          <w:p w14:paraId="2E0593A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34" w:type="pct"/>
            <w:tcBorders>
              <w:top w:val="single" w:sz="6" w:space="0" w:color="auto"/>
              <w:left w:val="single" w:sz="6" w:space="0" w:color="auto"/>
              <w:bottom w:val="single" w:sz="6" w:space="0" w:color="auto"/>
              <w:right w:val="single" w:sz="6" w:space="0" w:color="auto"/>
            </w:tcBorders>
          </w:tcPr>
          <w:p w14:paraId="26FEF95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r>
      <w:tr w:rsidR="00853458" w14:paraId="602B13BE" w14:textId="77777777">
        <w:tc>
          <w:tcPr>
            <w:tcW w:w="589" w:type="pct"/>
            <w:tcBorders>
              <w:top w:val="single" w:sz="6" w:space="0" w:color="auto"/>
              <w:left w:val="single" w:sz="6" w:space="0" w:color="auto"/>
              <w:bottom w:val="single" w:sz="6" w:space="0" w:color="auto"/>
              <w:right w:val="single" w:sz="6" w:space="0" w:color="auto"/>
            </w:tcBorders>
          </w:tcPr>
          <w:p w14:paraId="44F73A7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135" w:type="pct"/>
            <w:tcBorders>
              <w:top w:val="single" w:sz="6" w:space="0" w:color="auto"/>
              <w:left w:val="single" w:sz="6" w:space="0" w:color="auto"/>
              <w:bottom w:val="single" w:sz="6" w:space="0" w:color="auto"/>
              <w:right w:val="single" w:sz="6" w:space="0" w:color="auto"/>
            </w:tcBorders>
          </w:tcPr>
          <w:p w14:paraId="5B8BA24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Кабинет за директора</w:t>
            </w:r>
          </w:p>
        </w:tc>
        <w:tc>
          <w:tcPr>
            <w:tcW w:w="605" w:type="pct"/>
            <w:tcBorders>
              <w:top w:val="single" w:sz="6" w:space="0" w:color="auto"/>
              <w:left w:val="single" w:sz="6" w:space="0" w:color="auto"/>
              <w:bottom w:val="single" w:sz="6" w:space="0" w:color="auto"/>
              <w:right w:val="single" w:sz="6" w:space="0" w:color="auto"/>
            </w:tcBorders>
          </w:tcPr>
          <w:p w14:paraId="16DE5C7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37" w:type="pct"/>
            <w:tcBorders>
              <w:top w:val="single" w:sz="6" w:space="0" w:color="auto"/>
              <w:left w:val="single" w:sz="6" w:space="0" w:color="auto"/>
              <w:bottom w:val="single" w:sz="6" w:space="0" w:color="auto"/>
              <w:right w:val="single" w:sz="6" w:space="0" w:color="auto"/>
            </w:tcBorders>
          </w:tcPr>
          <w:p w14:paraId="6B8DD15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34" w:type="pct"/>
            <w:tcBorders>
              <w:top w:val="single" w:sz="6" w:space="0" w:color="auto"/>
              <w:left w:val="single" w:sz="6" w:space="0" w:color="auto"/>
              <w:bottom w:val="single" w:sz="6" w:space="0" w:color="auto"/>
              <w:right w:val="single" w:sz="6" w:space="0" w:color="auto"/>
            </w:tcBorders>
          </w:tcPr>
          <w:p w14:paraId="3AA4D278" w14:textId="77777777" w:rsidR="00853458" w:rsidRDefault="00853458">
            <w:pPr>
              <w:jc w:val="both"/>
              <w:rPr>
                <w:rFonts w:ascii="Times New Roman" w:hAnsi="Times New Roman" w:cs="Times New Roman"/>
                <w:sz w:val="24"/>
                <w:szCs w:val="24"/>
              </w:rPr>
            </w:pPr>
          </w:p>
        </w:tc>
      </w:tr>
      <w:tr w:rsidR="00853458" w14:paraId="64E58DB1" w14:textId="77777777">
        <w:tc>
          <w:tcPr>
            <w:tcW w:w="589" w:type="pct"/>
            <w:tcBorders>
              <w:top w:val="single" w:sz="6" w:space="0" w:color="auto"/>
              <w:left w:val="single" w:sz="6" w:space="0" w:color="auto"/>
              <w:bottom w:val="single" w:sz="6" w:space="0" w:color="auto"/>
              <w:right w:val="single" w:sz="6" w:space="0" w:color="auto"/>
            </w:tcBorders>
          </w:tcPr>
          <w:p w14:paraId="6FA14B2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4.</w:t>
            </w:r>
          </w:p>
        </w:tc>
        <w:tc>
          <w:tcPr>
            <w:tcW w:w="3135" w:type="pct"/>
            <w:tcBorders>
              <w:top w:val="single" w:sz="6" w:space="0" w:color="auto"/>
              <w:left w:val="single" w:sz="6" w:space="0" w:color="auto"/>
              <w:bottom w:val="single" w:sz="6" w:space="0" w:color="auto"/>
              <w:right w:val="single" w:sz="6" w:space="0" w:color="auto"/>
            </w:tcBorders>
          </w:tcPr>
          <w:p w14:paraId="19CDA71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Кабинет  п</w:t>
            </w:r>
            <w:r>
              <w:rPr>
                <w:rFonts w:ascii="Times New Roman" w:hAnsi="Times New Roman" w:cs="Times New Roman"/>
                <w:sz w:val="24"/>
                <w:szCs w:val="24"/>
                <w:lang w:val="sr-Cyrl-CS"/>
              </w:rPr>
              <w:t>сихолога и педагога</w:t>
            </w:r>
          </w:p>
        </w:tc>
        <w:tc>
          <w:tcPr>
            <w:tcW w:w="605" w:type="pct"/>
            <w:tcBorders>
              <w:top w:val="single" w:sz="6" w:space="0" w:color="auto"/>
              <w:left w:val="single" w:sz="6" w:space="0" w:color="auto"/>
              <w:bottom w:val="single" w:sz="6" w:space="0" w:color="auto"/>
              <w:right w:val="single" w:sz="6" w:space="0" w:color="auto"/>
            </w:tcBorders>
          </w:tcPr>
          <w:p w14:paraId="018FB13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37" w:type="pct"/>
            <w:tcBorders>
              <w:top w:val="single" w:sz="6" w:space="0" w:color="auto"/>
              <w:left w:val="single" w:sz="6" w:space="0" w:color="auto"/>
              <w:bottom w:val="single" w:sz="6" w:space="0" w:color="auto"/>
              <w:right w:val="single" w:sz="6" w:space="0" w:color="auto"/>
            </w:tcBorders>
          </w:tcPr>
          <w:p w14:paraId="008E43A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34" w:type="pct"/>
            <w:tcBorders>
              <w:top w:val="single" w:sz="6" w:space="0" w:color="auto"/>
              <w:left w:val="single" w:sz="6" w:space="0" w:color="auto"/>
              <w:bottom w:val="single" w:sz="6" w:space="0" w:color="auto"/>
              <w:right w:val="single" w:sz="6" w:space="0" w:color="auto"/>
            </w:tcBorders>
          </w:tcPr>
          <w:p w14:paraId="6CC53740" w14:textId="77777777" w:rsidR="00853458" w:rsidRDefault="00853458">
            <w:pPr>
              <w:jc w:val="both"/>
              <w:rPr>
                <w:rFonts w:ascii="Times New Roman" w:hAnsi="Times New Roman" w:cs="Times New Roman"/>
                <w:sz w:val="24"/>
                <w:szCs w:val="24"/>
              </w:rPr>
            </w:pPr>
          </w:p>
        </w:tc>
      </w:tr>
      <w:tr w:rsidR="00853458" w14:paraId="25D213ED" w14:textId="77777777">
        <w:tc>
          <w:tcPr>
            <w:tcW w:w="589" w:type="pct"/>
            <w:tcBorders>
              <w:top w:val="single" w:sz="6" w:space="0" w:color="auto"/>
              <w:left w:val="single" w:sz="6" w:space="0" w:color="auto"/>
              <w:bottom w:val="single" w:sz="6" w:space="0" w:color="auto"/>
              <w:right w:val="single" w:sz="6" w:space="0" w:color="auto"/>
            </w:tcBorders>
          </w:tcPr>
          <w:p w14:paraId="55799F2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5</w:t>
            </w:r>
            <w:r>
              <w:rPr>
                <w:rFonts w:ascii="Times New Roman" w:hAnsi="Times New Roman" w:cs="Times New Roman"/>
                <w:sz w:val="24"/>
                <w:szCs w:val="24"/>
              </w:rPr>
              <w:t>.</w:t>
            </w:r>
          </w:p>
        </w:tc>
        <w:tc>
          <w:tcPr>
            <w:tcW w:w="3135" w:type="pct"/>
            <w:tcBorders>
              <w:top w:val="single" w:sz="6" w:space="0" w:color="auto"/>
              <w:left w:val="single" w:sz="6" w:space="0" w:color="auto"/>
              <w:bottom w:val="single" w:sz="6" w:space="0" w:color="auto"/>
              <w:right w:val="single" w:sz="6" w:space="0" w:color="auto"/>
            </w:tcBorders>
          </w:tcPr>
          <w:p w14:paraId="35DAC16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Кутак</w:t>
            </w:r>
            <w:r>
              <w:rPr>
                <w:rFonts w:ascii="Times New Roman" w:hAnsi="Times New Roman" w:cs="Times New Roman"/>
                <w:sz w:val="24"/>
                <w:szCs w:val="24"/>
                <w:lang w:val="ru-RU"/>
              </w:rPr>
              <w:t xml:space="preserve"> за пријем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у холу школе</w:t>
            </w:r>
          </w:p>
        </w:tc>
        <w:tc>
          <w:tcPr>
            <w:tcW w:w="605" w:type="pct"/>
            <w:tcBorders>
              <w:top w:val="single" w:sz="6" w:space="0" w:color="auto"/>
              <w:left w:val="single" w:sz="6" w:space="0" w:color="auto"/>
              <w:bottom w:val="single" w:sz="6" w:space="0" w:color="auto"/>
              <w:right w:val="single" w:sz="6" w:space="0" w:color="auto"/>
            </w:tcBorders>
          </w:tcPr>
          <w:p w14:paraId="243A756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37" w:type="pct"/>
            <w:tcBorders>
              <w:top w:val="single" w:sz="6" w:space="0" w:color="auto"/>
              <w:left w:val="single" w:sz="6" w:space="0" w:color="auto"/>
              <w:bottom w:val="single" w:sz="6" w:space="0" w:color="auto"/>
              <w:right w:val="single" w:sz="6" w:space="0" w:color="auto"/>
            </w:tcBorders>
          </w:tcPr>
          <w:p w14:paraId="71B66986" w14:textId="77777777" w:rsidR="00853458" w:rsidRDefault="00853458">
            <w:pPr>
              <w:jc w:val="both"/>
              <w:rPr>
                <w:rFonts w:ascii="Times New Roman" w:hAnsi="Times New Roman" w:cs="Times New Roman"/>
                <w:sz w:val="24"/>
                <w:szCs w:val="24"/>
                <w:lang w:val="ru-RU"/>
              </w:rPr>
            </w:pPr>
          </w:p>
        </w:tc>
        <w:tc>
          <w:tcPr>
            <w:tcW w:w="334" w:type="pct"/>
            <w:tcBorders>
              <w:top w:val="single" w:sz="6" w:space="0" w:color="auto"/>
              <w:left w:val="single" w:sz="6" w:space="0" w:color="auto"/>
              <w:bottom w:val="single" w:sz="6" w:space="0" w:color="auto"/>
              <w:right w:val="single" w:sz="6" w:space="0" w:color="auto"/>
            </w:tcBorders>
          </w:tcPr>
          <w:p w14:paraId="7DFB1E9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r>
      <w:tr w:rsidR="00853458" w14:paraId="6299CDFF" w14:textId="77777777">
        <w:tc>
          <w:tcPr>
            <w:tcW w:w="589" w:type="pct"/>
            <w:tcBorders>
              <w:top w:val="single" w:sz="6" w:space="0" w:color="auto"/>
              <w:left w:val="single" w:sz="6" w:space="0" w:color="auto"/>
              <w:bottom w:val="single" w:sz="6" w:space="0" w:color="auto"/>
              <w:right w:val="single" w:sz="6" w:space="0" w:color="auto"/>
            </w:tcBorders>
          </w:tcPr>
          <w:p w14:paraId="0753291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6</w:t>
            </w:r>
            <w:r>
              <w:rPr>
                <w:rFonts w:ascii="Times New Roman" w:hAnsi="Times New Roman" w:cs="Times New Roman"/>
                <w:sz w:val="24"/>
                <w:szCs w:val="24"/>
              </w:rPr>
              <w:t>.</w:t>
            </w:r>
          </w:p>
        </w:tc>
        <w:tc>
          <w:tcPr>
            <w:tcW w:w="3135" w:type="pct"/>
            <w:tcBorders>
              <w:top w:val="single" w:sz="6" w:space="0" w:color="auto"/>
              <w:left w:val="single" w:sz="6" w:space="0" w:color="auto"/>
              <w:bottom w:val="single" w:sz="6" w:space="0" w:color="auto"/>
              <w:right w:val="single" w:sz="6" w:space="0" w:color="auto"/>
            </w:tcBorders>
          </w:tcPr>
          <w:p w14:paraId="1C5B2CF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Административни блок (канцеларије)</w:t>
            </w:r>
          </w:p>
        </w:tc>
        <w:tc>
          <w:tcPr>
            <w:tcW w:w="605" w:type="pct"/>
            <w:tcBorders>
              <w:top w:val="single" w:sz="6" w:space="0" w:color="auto"/>
              <w:left w:val="single" w:sz="6" w:space="0" w:color="auto"/>
              <w:bottom w:val="single" w:sz="6" w:space="0" w:color="auto"/>
              <w:right w:val="single" w:sz="6" w:space="0" w:color="auto"/>
            </w:tcBorders>
          </w:tcPr>
          <w:p w14:paraId="70D8FDF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37" w:type="pct"/>
            <w:tcBorders>
              <w:top w:val="single" w:sz="6" w:space="0" w:color="auto"/>
              <w:left w:val="single" w:sz="6" w:space="0" w:color="auto"/>
              <w:bottom w:val="single" w:sz="6" w:space="0" w:color="auto"/>
              <w:right w:val="single" w:sz="6" w:space="0" w:color="auto"/>
            </w:tcBorders>
          </w:tcPr>
          <w:p w14:paraId="4F9488D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334" w:type="pct"/>
            <w:tcBorders>
              <w:top w:val="single" w:sz="6" w:space="0" w:color="auto"/>
              <w:left w:val="single" w:sz="6" w:space="0" w:color="auto"/>
              <w:bottom w:val="single" w:sz="6" w:space="0" w:color="auto"/>
              <w:right w:val="single" w:sz="6" w:space="0" w:color="auto"/>
            </w:tcBorders>
          </w:tcPr>
          <w:p w14:paraId="1053315F" w14:textId="77777777" w:rsidR="00853458" w:rsidRDefault="00853458">
            <w:pPr>
              <w:jc w:val="both"/>
              <w:rPr>
                <w:rFonts w:ascii="Times New Roman" w:hAnsi="Times New Roman" w:cs="Times New Roman"/>
                <w:sz w:val="24"/>
                <w:szCs w:val="24"/>
              </w:rPr>
            </w:pPr>
          </w:p>
        </w:tc>
      </w:tr>
      <w:tr w:rsidR="00853458" w14:paraId="1384B9C7" w14:textId="77777777">
        <w:tc>
          <w:tcPr>
            <w:tcW w:w="589" w:type="pct"/>
            <w:tcBorders>
              <w:top w:val="single" w:sz="6" w:space="0" w:color="auto"/>
              <w:left w:val="single" w:sz="6" w:space="0" w:color="auto"/>
              <w:bottom w:val="single" w:sz="6" w:space="0" w:color="auto"/>
              <w:right w:val="single" w:sz="6" w:space="0" w:color="auto"/>
            </w:tcBorders>
          </w:tcPr>
          <w:p w14:paraId="41808A3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7.</w:t>
            </w:r>
          </w:p>
        </w:tc>
        <w:tc>
          <w:tcPr>
            <w:tcW w:w="3135" w:type="pct"/>
            <w:tcBorders>
              <w:top w:val="single" w:sz="6" w:space="0" w:color="auto"/>
              <w:left w:val="single" w:sz="6" w:space="0" w:color="auto"/>
              <w:bottom w:val="single" w:sz="6" w:space="0" w:color="auto"/>
              <w:right w:val="single" w:sz="6" w:space="0" w:color="auto"/>
            </w:tcBorders>
          </w:tcPr>
          <w:p w14:paraId="7B439DB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Дневни боравак</w:t>
            </w:r>
          </w:p>
        </w:tc>
        <w:tc>
          <w:tcPr>
            <w:tcW w:w="605" w:type="pct"/>
            <w:tcBorders>
              <w:top w:val="single" w:sz="6" w:space="0" w:color="auto"/>
              <w:left w:val="single" w:sz="6" w:space="0" w:color="auto"/>
              <w:bottom w:val="single" w:sz="6" w:space="0" w:color="auto"/>
              <w:right w:val="single" w:sz="6" w:space="0" w:color="auto"/>
            </w:tcBorders>
          </w:tcPr>
          <w:p w14:paraId="6C05B29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37" w:type="pct"/>
            <w:tcBorders>
              <w:top w:val="single" w:sz="6" w:space="0" w:color="auto"/>
              <w:left w:val="single" w:sz="6" w:space="0" w:color="auto"/>
              <w:bottom w:val="single" w:sz="6" w:space="0" w:color="auto"/>
              <w:right w:val="single" w:sz="6" w:space="0" w:color="auto"/>
            </w:tcBorders>
          </w:tcPr>
          <w:p w14:paraId="31A05D16" w14:textId="77777777" w:rsidR="00853458" w:rsidRDefault="00853458">
            <w:pPr>
              <w:jc w:val="both"/>
              <w:rPr>
                <w:rFonts w:ascii="Times New Roman" w:hAnsi="Times New Roman" w:cs="Times New Roman"/>
                <w:sz w:val="24"/>
                <w:szCs w:val="24"/>
              </w:rPr>
            </w:pPr>
          </w:p>
        </w:tc>
        <w:tc>
          <w:tcPr>
            <w:tcW w:w="334" w:type="pct"/>
            <w:tcBorders>
              <w:top w:val="single" w:sz="6" w:space="0" w:color="auto"/>
              <w:left w:val="single" w:sz="6" w:space="0" w:color="auto"/>
              <w:bottom w:val="single" w:sz="6" w:space="0" w:color="auto"/>
              <w:right w:val="single" w:sz="6" w:space="0" w:color="auto"/>
            </w:tcBorders>
          </w:tcPr>
          <w:p w14:paraId="701FEAE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853458" w14:paraId="405FE5B1" w14:textId="77777777">
        <w:tc>
          <w:tcPr>
            <w:tcW w:w="589" w:type="pct"/>
            <w:tcBorders>
              <w:top w:val="single" w:sz="6" w:space="0" w:color="auto"/>
              <w:left w:val="single" w:sz="6" w:space="0" w:color="auto"/>
              <w:bottom w:val="single" w:sz="6" w:space="0" w:color="auto"/>
              <w:right w:val="single" w:sz="6" w:space="0" w:color="auto"/>
            </w:tcBorders>
          </w:tcPr>
          <w:p w14:paraId="65D7D0F2" w14:textId="77777777" w:rsidR="00853458" w:rsidRDefault="00853458">
            <w:pPr>
              <w:jc w:val="both"/>
              <w:rPr>
                <w:rFonts w:ascii="Times New Roman" w:hAnsi="Times New Roman" w:cs="Times New Roman"/>
                <w:sz w:val="24"/>
                <w:szCs w:val="24"/>
              </w:rPr>
            </w:pPr>
          </w:p>
        </w:tc>
        <w:tc>
          <w:tcPr>
            <w:tcW w:w="3135" w:type="pct"/>
            <w:tcBorders>
              <w:top w:val="single" w:sz="6" w:space="0" w:color="auto"/>
              <w:left w:val="single" w:sz="6" w:space="0" w:color="auto"/>
              <w:bottom w:val="single" w:sz="6" w:space="0" w:color="auto"/>
              <w:right w:val="single" w:sz="6" w:space="0" w:color="auto"/>
            </w:tcBorders>
          </w:tcPr>
          <w:p w14:paraId="2377C2F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УКУПНО:</w:t>
            </w:r>
          </w:p>
        </w:tc>
        <w:tc>
          <w:tcPr>
            <w:tcW w:w="605" w:type="pct"/>
            <w:tcBorders>
              <w:top w:val="single" w:sz="6" w:space="0" w:color="auto"/>
              <w:left w:val="single" w:sz="6" w:space="0" w:color="auto"/>
              <w:bottom w:val="single" w:sz="6" w:space="0" w:color="auto"/>
              <w:right w:val="single" w:sz="6" w:space="0" w:color="auto"/>
            </w:tcBorders>
          </w:tcPr>
          <w:p w14:paraId="447F123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1</w:t>
            </w:r>
            <w:r>
              <w:rPr>
                <w:rFonts w:ascii="Times New Roman" w:hAnsi="Times New Roman" w:cs="Times New Roman"/>
                <w:sz w:val="24"/>
                <w:szCs w:val="24"/>
                <w:lang w:val="sr-Cyrl-CS"/>
              </w:rPr>
              <w:t>3</w:t>
            </w:r>
          </w:p>
        </w:tc>
        <w:tc>
          <w:tcPr>
            <w:tcW w:w="337" w:type="pct"/>
            <w:tcBorders>
              <w:top w:val="single" w:sz="6" w:space="0" w:color="auto"/>
              <w:left w:val="single" w:sz="6" w:space="0" w:color="auto"/>
              <w:bottom w:val="single" w:sz="6" w:space="0" w:color="auto"/>
              <w:right w:val="single" w:sz="6" w:space="0" w:color="auto"/>
            </w:tcBorders>
          </w:tcPr>
          <w:p w14:paraId="59E9857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8</w:t>
            </w:r>
          </w:p>
        </w:tc>
        <w:tc>
          <w:tcPr>
            <w:tcW w:w="334" w:type="pct"/>
            <w:tcBorders>
              <w:top w:val="single" w:sz="6" w:space="0" w:color="auto"/>
              <w:left w:val="single" w:sz="6" w:space="0" w:color="auto"/>
              <w:bottom w:val="single" w:sz="6" w:space="0" w:color="auto"/>
              <w:right w:val="single" w:sz="6" w:space="0" w:color="auto"/>
            </w:tcBorders>
          </w:tcPr>
          <w:p w14:paraId="6EB211C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r>
    </w:tbl>
    <w:p w14:paraId="39FB835B" w14:textId="77777777" w:rsidR="00853458" w:rsidRDefault="00853458">
      <w:pPr>
        <w:jc w:val="both"/>
        <w:rPr>
          <w:rFonts w:ascii="Times New Roman" w:hAnsi="Times New Roman" w:cs="Times New Roman"/>
          <w:sz w:val="24"/>
          <w:szCs w:val="24"/>
          <w:lang w:val="sr-Cyrl-CS"/>
        </w:rPr>
      </w:pPr>
    </w:p>
    <w:p w14:paraId="00EAFB8D"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 Опрем</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ене простором за приручну документацију наставника (регистре, припреме планова, радне свеске, приручна библиотека и слично). </w:t>
      </w:r>
    </w:p>
    <w:p w14:paraId="51C0FA42"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Б*Осим седишта нема посебне и савремене опреме</w:t>
      </w:r>
    </w:p>
    <w:p w14:paraId="734D8BFE" w14:textId="77777777" w:rsidR="00853458" w:rsidRDefault="00853458">
      <w:pPr>
        <w:jc w:val="both"/>
        <w:rPr>
          <w:rFonts w:ascii="Times New Roman" w:hAnsi="Times New Roman" w:cs="Times New Roman"/>
          <w:color w:val="000000" w:themeColor="text1"/>
          <w:sz w:val="24"/>
          <w:szCs w:val="24"/>
          <w:lang w:val="ru-RU"/>
        </w:rPr>
      </w:pPr>
    </w:p>
    <w:p w14:paraId="010088A9"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sr-Cyrl-CS"/>
        </w:rPr>
        <w:t>Ш</w:t>
      </w:r>
      <w:r>
        <w:rPr>
          <w:rFonts w:ascii="Times New Roman" w:hAnsi="Times New Roman" w:cs="Times New Roman"/>
          <w:sz w:val="24"/>
          <w:szCs w:val="24"/>
          <w:lang w:val="ru-RU"/>
        </w:rPr>
        <w:t>колска 20</w:t>
      </w:r>
      <w:r>
        <w:rPr>
          <w:rFonts w:ascii="Times New Roman" w:hAnsi="Times New Roman" w:cs="Times New Roman"/>
          <w:sz w:val="24"/>
          <w:szCs w:val="24"/>
          <w:lang w:val="sr-Cyrl-CS"/>
        </w:rPr>
        <w:t>23</w:t>
      </w:r>
      <w:r>
        <w:rPr>
          <w:rFonts w:ascii="Times New Roman" w:hAnsi="Times New Roman" w:cs="Times New Roman"/>
          <w:sz w:val="24"/>
          <w:szCs w:val="24"/>
          <w:lang w:val="ru-RU"/>
        </w:rPr>
        <w:t>/20</w:t>
      </w:r>
      <w:r>
        <w:rPr>
          <w:rFonts w:ascii="Times New Roman" w:hAnsi="Times New Roman" w:cs="Times New Roman"/>
          <w:sz w:val="24"/>
          <w:szCs w:val="24"/>
          <w:lang w:val="sr-Cyrl-CS"/>
        </w:rPr>
        <w:t>24</w:t>
      </w:r>
      <w:r>
        <w:rPr>
          <w:rFonts w:ascii="Times New Roman" w:hAnsi="Times New Roman" w:cs="Times New Roman"/>
          <w:sz w:val="24"/>
          <w:szCs w:val="24"/>
          <w:lang w:val="ru-RU"/>
        </w:rPr>
        <w:t xml:space="preserve">. година је </w:t>
      </w:r>
      <w:r>
        <w:rPr>
          <w:rFonts w:ascii="Times New Roman" w:hAnsi="Times New Roman" w:cs="Times New Roman"/>
          <w:sz w:val="24"/>
          <w:szCs w:val="24"/>
          <w:lang w:val="sr-Cyrl-CS"/>
        </w:rPr>
        <w:t>завршена</w:t>
      </w:r>
      <w:r>
        <w:rPr>
          <w:rFonts w:ascii="Times New Roman" w:hAnsi="Times New Roman" w:cs="Times New Roman"/>
          <w:sz w:val="24"/>
          <w:szCs w:val="24"/>
          <w:lang w:val="ru-RU"/>
        </w:rPr>
        <w:t xml:space="preserve"> са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 xml:space="preserve"> у</w:t>
      </w:r>
      <w:r>
        <w:rPr>
          <w:rFonts w:ascii="Times New Roman" w:hAnsi="Times New Roman" w:cs="Times New Roman"/>
          <w:sz w:val="24"/>
          <w:szCs w:val="24"/>
          <w:lang w:val="sr-Cyrl-CS"/>
        </w:rPr>
        <w:t>ч</w:t>
      </w:r>
      <w:r>
        <w:rPr>
          <w:rFonts w:ascii="Times New Roman" w:hAnsi="Times New Roman" w:cs="Times New Roman"/>
          <w:sz w:val="24"/>
          <w:szCs w:val="24"/>
          <w:lang w:val="ru-RU"/>
        </w:rPr>
        <w:t>еник</w:t>
      </w:r>
      <w:r>
        <w:rPr>
          <w:rFonts w:ascii="Times New Roman" w:hAnsi="Times New Roman" w:cs="Times New Roman"/>
          <w:sz w:val="24"/>
          <w:szCs w:val="24"/>
          <w:lang w:val="sr-Latn-CS"/>
        </w:rPr>
        <w:t>а</w:t>
      </w:r>
      <w:r>
        <w:rPr>
          <w:rFonts w:ascii="Times New Roman" w:hAnsi="Times New Roman" w:cs="Times New Roman"/>
          <w:sz w:val="24"/>
          <w:szCs w:val="24"/>
          <w:lang w:val="ru-RU"/>
        </w:rPr>
        <w:t xml:space="preserve"> </w:t>
      </w:r>
    </w:p>
    <w:p w14:paraId="0C8778C4"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еници су били распоре</w:t>
      </w:r>
      <w:r>
        <w:rPr>
          <w:rFonts w:ascii="Times New Roman" w:hAnsi="Times New Roman" w:cs="Times New Roman"/>
          <w:sz w:val="24"/>
          <w:szCs w:val="24"/>
          <w:lang w:val="sr-Cyrl-CS"/>
        </w:rPr>
        <w:t>ђ</w:t>
      </w:r>
      <w:r>
        <w:rPr>
          <w:rFonts w:ascii="Times New Roman" w:hAnsi="Times New Roman" w:cs="Times New Roman"/>
          <w:sz w:val="24"/>
          <w:szCs w:val="24"/>
          <w:lang w:val="ru-RU"/>
        </w:rPr>
        <w:t xml:space="preserve">ени у </w:t>
      </w:r>
      <w:r>
        <w:rPr>
          <w:rFonts w:ascii="Times New Roman" w:hAnsi="Times New Roman" w:cs="Times New Roman"/>
          <w:sz w:val="24"/>
          <w:szCs w:val="24"/>
          <w:lang w:val="sr-Cyrl-CS"/>
        </w:rPr>
        <w:t>27</w:t>
      </w:r>
      <w:r>
        <w:rPr>
          <w:rFonts w:ascii="Times New Roman" w:hAnsi="Times New Roman" w:cs="Times New Roman"/>
          <w:sz w:val="24"/>
          <w:szCs w:val="24"/>
          <w:lang w:val="ru-RU"/>
        </w:rPr>
        <w:t xml:space="preserve"> оде</w:t>
      </w:r>
      <w:r>
        <w:rPr>
          <w:rFonts w:ascii="Times New Roman" w:hAnsi="Times New Roman" w:cs="Times New Roman"/>
          <w:sz w:val="24"/>
          <w:szCs w:val="24"/>
          <w:lang w:val="sr-Cyrl-CS"/>
        </w:rPr>
        <w:t>љ</w:t>
      </w:r>
      <w:r>
        <w:rPr>
          <w:rFonts w:ascii="Times New Roman" w:hAnsi="Times New Roman" w:cs="Times New Roman"/>
          <w:sz w:val="24"/>
          <w:szCs w:val="24"/>
          <w:lang w:val="ru-RU"/>
        </w:rPr>
        <w:t>е</w:t>
      </w:r>
      <w:r>
        <w:rPr>
          <w:rFonts w:ascii="Times New Roman" w:hAnsi="Times New Roman" w:cs="Times New Roman"/>
          <w:sz w:val="24"/>
          <w:szCs w:val="24"/>
          <w:lang w:val="sr-Cyrl-CS"/>
        </w:rPr>
        <w:t>ња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ш</w:t>
      </w:r>
      <w:r>
        <w:rPr>
          <w:rFonts w:ascii="Times New Roman" w:hAnsi="Times New Roman" w:cs="Times New Roman"/>
          <w:sz w:val="24"/>
          <w:szCs w:val="24"/>
          <w:lang w:val="ru-RU"/>
        </w:rPr>
        <w:t>то је приказано табелом 6.</w:t>
      </w:r>
    </w:p>
    <w:p w14:paraId="4430A19D" w14:textId="77777777" w:rsidR="00853458" w:rsidRDefault="00853458">
      <w:pPr>
        <w:spacing w:after="0"/>
        <w:jc w:val="both"/>
        <w:rPr>
          <w:rFonts w:ascii="Times New Roman" w:hAnsi="Times New Roman" w:cs="Times New Roman"/>
          <w:sz w:val="24"/>
          <w:szCs w:val="24"/>
          <w:lang w:val="sr-Cyrl-CS"/>
        </w:rPr>
      </w:pPr>
    </w:p>
    <w:p w14:paraId="18B4E209" w14:textId="77777777" w:rsidR="00853458" w:rsidRDefault="0017195D">
      <w:pPr>
        <w:jc w:val="both"/>
        <w:rPr>
          <w:rFonts w:ascii="Times New Roman" w:hAnsi="Times New Roman" w:cs="Times New Roman"/>
          <w:i/>
          <w:sz w:val="24"/>
          <w:szCs w:val="24"/>
          <w:lang w:val="sr-Cyrl-CS"/>
        </w:rPr>
      </w:pPr>
      <w:r>
        <w:rPr>
          <w:rFonts w:ascii="Times New Roman" w:hAnsi="Times New Roman" w:cs="Times New Roman"/>
          <w:i/>
          <w:color w:val="000000" w:themeColor="text1"/>
          <w:sz w:val="24"/>
          <w:szCs w:val="24"/>
        </w:rPr>
        <w:t>Табела 6</w:t>
      </w:r>
      <w:r>
        <w:rPr>
          <w:rFonts w:ascii="Times New Roman" w:hAnsi="Times New Roman" w:cs="Times New Roman"/>
          <w:i/>
          <w:sz w:val="24"/>
          <w:szCs w:val="24"/>
        </w:rPr>
        <w:t>.</w:t>
      </w:r>
    </w:p>
    <w:tbl>
      <w:tblPr>
        <w:tblW w:w="5087" w:type="pct"/>
        <w:tblBorders>
          <w:left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066"/>
        <w:gridCol w:w="826"/>
        <w:gridCol w:w="866"/>
        <w:gridCol w:w="846"/>
        <w:gridCol w:w="775"/>
        <w:gridCol w:w="846"/>
        <w:gridCol w:w="814"/>
        <w:gridCol w:w="816"/>
        <w:gridCol w:w="842"/>
        <w:gridCol w:w="1233"/>
      </w:tblGrid>
      <w:tr w:rsidR="00853458" w14:paraId="1AD77F8D" w14:textId="77777777">
        <w:trPr>
          <w:trHeight w:val="1232"/>
        </w:trPr>
        <w:tc>
          <w:tcPr>
            <w:tcW w:w="1040" w:type="pct"/>
            <w:tcBorders>
              <w:top w:val="single" w:sz="4" w:space="0" w:color="000000"/>
              <w:left w:val="single" w:sz="4" w:space="0" w:color="000000"/>
              <w:bottom w:val="single" w:sz="6" w:space="0" w:color="000000"/>
            </w:tcBorders>
            <w:shd w:val="pct30" w:color="FFFF00" w:fill="FFFFFF"/>
          </w:tcPr>
          <w:p w14:paraId="6E5034E7" w14:textId="77777777" w:rsidR="00853458" w:rsidRDefault="0017195D">
            <w:pPr>
              <w:jc w:val="both"/>
              <w:rPr>
                <w:rFonts w:ascii="Times New Roman" w:hAnsi="Times New Roman" w:cs="Times New Roman"/>
                <w:b/>
                <w:i/>
                <w:sz w:val="24"/>
                <w:szCs w:val="24"/>
              </w:rPr>
            </w:pPr>
            <w:r>
              <w:rPr>
                <w:rFonts w:ascii="Times New Roman" w:hAnsi="Times New Roman" w:cs="Times New Roman"/>
                <w:b/>
                <w:i/>
                <w:sz w:val="24"/>
                <w:szCs w:val="24"/>
              </w:rPr>
              <w:t>Разред</w:t>
            </w:r>
          </w:p>
          <w:p w14:paraId="160A869E" w14:textId="77777777" w:rsidR="00853458" w:rsidRDefault="00853458">
            <w:pPr>
              <w:jc w:val="both"/>
              <w:rPr>
                <w:rFonts w:ascii="Times New Roman" w:hAnsi="Times New Roman" w:cs="Times New Roman"/>
                <w:b/>
                <w:i/>
                <w:sz w:val="24"/>
                <w:szCs w:val="24"/>
              </w:rPr>
            </w:pPr>
          </w:p>
        </w:tc>
        <w:tc>
          <w:tcPr>
            <w:tcW w:w="416" w:type="pct"/>
            <w:tcBorders>
              <w:top w:val="single" w:sz="4" w:space="0" w:color="000000"/>
              <w:bottom w:val="single" w:sz="6" w:space="0" w:color="000000"/>
            </w:tcBorders>
            <w:shd w:val="pct30" w:color="FFFF00" w:fill="FFFFFF"/>
          </w:tcPr>
          <w:p w14:paraId="2CDB2940"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1</w:t>
            </w:r>
          </w:p>
        </w:tc>
        <w:tc>
          <w:tcPr>
            <w:tcW w:w="436" w:type="pct"/>
            <w:tcBorders>
              <w:top w:val="single" w:sz="4" w:space="0" w:color="000000"/>
              <w:bottom w:val="single" w:sz="6" w:space="0" w:color="000000"/>
            </w:tcBorders>
            <w:shd w:val="pct30" w:color="FFFF00" w:fill="FFFFFF"/>
          </w:tcPr>
          <w:p w14:paraId="6ECA4B86"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2</w:t>
            </w:r>
          </w:p>
        </w:tc>
        <w:tc>
          <w:tcPr>
            <w:tcW w:w="426" w:type="pct"/>
            <w:tcBorders>
              <w:top w:val="single" w:sz="4" w:space="0" w:color="000000"/>
              <w:bottom w:val="single" w:sz="6" w:space="0" w:color="000000"/>
            </w:tcBorders>
            <w:shd w:val="pct30" w:color="FFFF00" w:fill="FFFFFF"/>
          </w:tcPr>
          <w:p w14:paraId="61C03443"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3</w:t>
            </w:r>
          </w:p>
        </w:tc>
        <w:tc>
          <w:tcPr>
            <w:tcW w:w="390" w:type="pct"/>
            <w:tcBorders>
              <w:top w:val="single" w:sz="4" w:space="0" w:color="000000"/>
              <w:bottom w:val="single" w:sz="6" w:space="0" w:color="000000"/>
            </w:tcBorders>
            <w:shd w:val="pct30" w:color="FFFF00" w:fill="FFFFFF"/>
          </w:tcPr>
          <w:p w14:paraId="25A1CD6D"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4</w:t>
            </w:r>
          </w:p>
        </w:tc>
        <w:tc>
          <w:tcPr>
            <w:tcW w:w="426" w:type="pct"/>
            <w:tcBorders>
              <w:top w:val="single" w:sz="4" w:space="0" w:color="000000"/>
              <w:bottom w:val="single" w:sz="6" w:space="0" w:color="000000"/>
            </w:tcBorders>
            <w:shd w:val="pct30" w:color="FFFF00" w:fill="FFFFFF"/>
          </w:tcPr>
          <w:p w14:paraId="4B529554"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5</w:t>
            </w:r>
          </w:p>
        </w:tc>
        <w:tc>
          <w:tcPr>
            <w:tcW w:w="410" w:type="pct"/>
            <w:tcBorders>
              <w:top w:val="single" w:sz="4" w:space="0" w:color="000000"/>
              <w:bottom w:val="single" w:sz="6" w:space="0" w:color="000000"/>
            </w:tcBorders>
            <w:shd w:val="pct30" w:color="FFFF00" w:fill="FFFFFF"/>
          </w:tcPr>
          <w:p w14:paraId="3A37A357"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6</w:t>
            </w:r>
          </w:p>
        </w:tc>
        <w:tc>
          <w:tcPr>
            <w:tcW w:w="411" w:type="pct"/>
            <w:tcBorders>
              <w:top w:val="single" w:sz="4" w:space="0" w:color="000000"/>
              <w:bottom w:val="single" w:sz="6" w:space="0" w:color="000000"/>
            </w:tcBorders>
            <w:shd w:val="pct30" w:color="FFFF00" w:fill="FFFFFF"/>
          </w:tcPr>
          <w:p w14:paraId="038202B2"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7</w:t>
            </w:r>
          </w:p>
        </w:tc>
        <w:tc>
          <w:tcPr>
            <w:tcW w:w="424" w:type="pct"/>
            <w:tcBorders>
              <w:top w:val="single" w:sz="4" w:space="0" w:color="000000"/>
              <w:bottom w:val="single" w:sz="6" w:space="0" w:color="000000"/>
            </w:tcBorders>
            <w:shd w:val="pct30" w:color="FFFF00" w:fill="FFFFFF"/>
          </w:tcPr>
          <w:p w14:paraId="2DAE2215" w14:textId="77777777" w:rsidR="00853458" w:rsidRDefault="0017195D">
            <w:pPr>
              <w:jc w:val="both"/>
              <w:rPr>
                <w:rFonts w:ascii="Times New Roman" w:hAnsi="Times New Roman" w:cs="Times New Roman"/>
                <w:b/>
                <w:sz w:val="24"/>
                <w:szCs w:val="24"/>
              </w:rPr>
            </w:pPr>
            <w:r>
              <w:rPr>
                <w:rFonts w:ascii="Times New Roman" w:hAnsi="Times New Roman" w:cs="Times New Roman"/>
                <w:b/>
                <w:sz w:val="24"/>
                <w:szCs w:val="24"/>
              </w:rPr>
              <w:t>8</w:t>
            </w:r>
          </w:p>
        </w:tc>
        <w:tc>
          <w:tcPr>
            <w:tcW w:w="621" w:type="pct"/>
            <w:tcBorders>
              <w:top w:val="single" w:sz="4" w:space="0" w:color="000000"/>
              <w:bottom w:val="single" w:sz="6" w:space="0" w:color="000000"/>
            </w:tcBorders>
            <w:shd w:val="pct30" w:color="FFFF00" w:fill="FFFFFF"/>
          </w:tcPr>
          <w:p w14:paraId="0C5E5B0B" w14:textId="77777777" w:rsidR="00853458" w:rsidRDefault="0017195D">
            <w:pPr>
              <w:jc w:val="both"/>
              <w:rPr>
                <w:rFonts w:ascii="Times New Roman" w:hAnsi="Times New Roman" w:cs="Times New Roman"/>
                <w:b/>
                <w:bCs/>
                <w:i/>
                <w:sz w:val="24"/>
                <w:szCs w:val="24"/>
              </w:rPr>
            </w:pPr>
            <w:r>
              <w:rPr>
                <w:rFonts w:ascii="Times New Roman" w:hAnsi="Times New Roman" w:cs="Times New Roman"/>
                <w:b/>
                <w:bCs/>
                <w:i/>
                <w:sz w:val="24"/>
                <w:szCs w:val="24"/>
              </w:rPr>
              <w:t>укупно</w:t>
            </w:r>
          </w:p>
        </w:tc>
      </w:tr>
      <w:tr w:rsidR="00853458" w14:paraId="69D19772" w14:textId="77777777">
        <w:trPr>
          <w:trHeight w:val="284"/>
        </w:trPr>
        <w:tc>
          <w:tcPr>
            <w:tcW w:w="1040" w:type="pct"/>
            <w:shd w:val="clear" w:color="auto" w:fill="auto"/>
          </w:tcPr>
          <w:p w14:paraId="584513C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б</w:t>
            </w:r>
            <w:r>
              <w:rPr>
                <w:rFonts w:ascii="Times New Roman" w:hAnsi="Times New Roman" w:cs="Times New Roman"/>
                <w:sz w:val="24"/>
                <w:szCs w:val="24"/>
              </w:rPr>
              <w:t>р</w:t>
            </w:r>
            <w:r>
              <w:rPr>
                <w:rFonts w:ascii="Times New Roman" w:hAnsi="Times New Roman" w:cs="Times New Roman"/>
                <w:sz w:val="24"/>
                <w:szCs w:val="24"/>
                <w:lang w:val="sr-Cyrl-CS"/>
              </w:rPr>
              <w:t xml:space="preserve">. </w:t>
            </w:r>
            <w:r>
              <w:rPr>
                <w:rFonts w:ascii="Times New Roman" w:hAnsi="Times New Roman" w:cs="Times New Roman"/>
                <w:sz w:val="24"/>
                <w:szCs w:val="24"/>
              </w:rPr>
              <w:t>оде</w:t>
            </w:r>
            <w:r>
              <w:rPr>
                <w:rFonts w:ascii="Times New Roman" w:hAnsi="Times New Roman" w:cs="Times New Roman"/>
                <w:sz w:val="24"/>
                <w:szCs w:val="24"/>
                <w:lang w:val="sr-Cyrl-CS"/>
              </w:rPr>
              <w:t>љења</w:t>
            </w:r>
          </w:p>
        </w:tc>
        <w:tc>
          <w:tcPr>
            <w:tcW w:w="416" w:type="pct"/>
            <w:shd w:val="clear" w:color="auto" w:fill="auto"/>
          </w:tcPr>
          <w:p w14:paraId="6D154F33"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3</w:t>
            </w:r>
          </w:p>
        </w:tc>
        <w:tc>
          <w:tcPr>
            <w:tcW w:w="436" w:type="pct"/>
            <w:shd w:val="clear" w:color="auto" w:fill="auto"/>
          </w:tcPr>
          <w:p w14:paraId="658C4C6A"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3</w:t>
            </w:r>
          </w:p>
        </w:tc>
        <w:tc>
          <w:tcPr>
            <w:tcW w:w="426" w:type="pct"/>
            <w:shd w:val="clear" w:color="auto" w:fill="auto"/>
          </w:tcPr>
          <w:p w14:paraId="525C6622"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4</w:t>
            </w:r>
          </w:p>
        </w:tc>
        <w:tc>
          <w:tcPr>
            <w:tcW w:w="390" w:type="pct"/>
            <w:shd w:val="clear" w:color="auto" w:fill="auto"/>
          </w:tcPr>
          <w:p w14:paraId="3DC70835"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3</w:t>
            </w:r>
          </w:p>
        </w:tc>
        <w:tc>
          <w:tcPr>
            <w:tcW w:w="426" w:type="pct"/>
            <w:shd w:val="clear" w:color="auto" w:fill="auto"/>
          </w:tcPr>
          <w:p w14:paraId="1792BBA3"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4</w:t>
            </w:r>
          </w:p>
        </w:tc>
        <w:tc>
          <w:tcPr>
            <w:tcW w:w="410" w:type="pct"/>
            <w:shd w:val="clear" w:color="auto" w:fill="auto"/>
          </w:tcPr>
          <w:p w14:paraId="733522A5"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4</w:t>
            </w:r>
          </w:p>
        </w:tc>
        <w:tc>
          <w:tcPr>
            <w:tcW w:w="411" w:type="pct"/>
            <w:shd w:val="clear" w:color="auto" w:fill="auto"/>
          </w:tcPr>
          <w:p w14:paraId="587F0A41"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3</w:t>
            </w:r>
          </w:p>
        </w:tc>
        <w:tc>
          <w:tcPr>
            <w:tcW w:w="424" w:type="pct"/>
            <w:shd w:val="clear" w:color="auto" w:fill="auto"/>
          </w:tcPr>
          <w:p w14:paraId="1CB93243" w14:textId="77777777" w:rsidR="00853458" w:rsidRDefault="0017195D">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3</w:t>
            </w:r>
          </w:p>
        </w:tc>
        <w:tc>
          <w:tcPr>
            <w:tcW w:w="621" w:type="pct"/>
            <w:shd w:val="clear" w:color="auto" w:fill="auto"/>
          </w:tcPr>
          <w:p w14:paraId="07C9F53B" w14:textId="77777777" w:rsidR="00853458" w:rsidRDefault="0017195D">
            <w:pPr>
              <w:jc w:val="both"/>
              <w:rPr>
                <w:rFonts w:ascii="Times New Roman" w:hAnsi="Times New Roman" w:cs="Times New Roman"/>
                <w:b/>
                <w:bCs/>
                <w:sz w:val="24"/>
                <w:szCs w:val="24"/>
                <w:lang w:val="sr-Latn-RS"/>
              </w:rPr>
            </w:pPr>
            <w:r>
              <w:rPr>
                <w:rFonts w:ascii="Times New Roman" w:hAnsi="Times New Roman" w:cs="Times New Roman"/>
                <w:b/>
                <w:bCs/>
                <w:sz w:val="24"/>
                <w:szCs w:val="24"/>
                <w:lang w:val="sr-Cyrl-CS"/>
              </w:rPr>
              <w:t>2</w:t>
            </w:r>
            <w:r>
              <w:rPr>
                <w:rFonts w:ascii="Times New Roman" w:hAnsi="Times New Roman" w:cs="Times New Roman"/>
                <w:b/>
                <w:bCs/>
                <w:sz w:val="24"/>
                <w:szCs w:val="24"/>
                <w:lang w:val="sr-Latn-RS"/>
              </w:rPr>
              <w:t>7</w:t>
            </w:r>
          </w:p>
        </w:tc>
      </w:tr>
      <w:tr w:rsidR="00853458" w14:paraId="3AB331E3" w14:textId="77777777">
        <w:trPr>
          <w:trHeight w:val="301"/>
        </w:trPr>
        <w:tc>
          <w:tcPr>
            <w:tcW w:w="1040" w:type="pct"/>
            <w:shd w:val="clear" w:color="auto" w:fill="auto"/>
          </w:tcPr>
          <w:p w14:paraId="28ABE76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број у</w:t>
            </w:r>
            <w:r>
              <w:rPr>
                <w:rFonts w:ascii="Times New Roman" w:hAnsi="Times New Roman" w:cs="Times New Roman"/>
                <w:sz w:val="24"/>
                <w:szCs w:val="24"/>
                <w:lang w:val="sr-Cyrl-CS"/>
              </w:rPr>
              <w:t>чени</w:t>
            </w:r>
            <w:r>
              <w:rPr>
                <w:rFonts w:ascii="Times New Roman" w:hAnsi="Times New Roman" w:cs="Times New Roman"/>
                <w:sz w:val="24"/>
                <w:szCs w:val="24"/>
              </w:rPr>
              <w:t>ка</w:t>
            </w:r>
          </w:p>
        </w:tc>
        <w:tc>
          <w:tcPr>
            <w:tcW w:w="416" w:type="pct"/>
            <w:shd w:val="clear" w:color="auto" w:fill="auto"/>
          </w:tcPr>
          <w:p w14:paraId="65D91EFA"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78</w:t>
            </w:r>
          </w:p>
        </w:tc>
        <w:tc>
          <w:tcPr>
            <w:tcW w:w="436" w:type="pct"/>
            <w:shd w:val="clear" w:color="auto" w:fill="auto"/>
          </w:tcPr>
          <w:p w14:paraId="55863E60"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75</w:t>
            </w:r>
          </w:p>
        </w:tc>
        <w:tc>
          <w:tcPr>
            <w:tcW w:w="426" w:type="pct"/>
            <w:shd w:val="clear" w:color="auto" w:fill="auto"/>
          </w:tcPr>
          <w:p w14:paraId="1A13D5C0"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98</w:t>
            </w:r>
          </w:p>
        </w:tc>
        <w:tc>
          <w:tcPr>
            <w:tcW w:w="390" w:type="pct"/>
            <w:shd w:val="clear" w:color="auto" w:fill="auto"/>
          </w:tcPr>
          <w:p w14:paraId="05FBD74F"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82</w:t>
            </w:r>
          </w:p>
        </w:tc>
        <w:tc>
          <w:tcPr>
            <w:tcW w:w="426" w:type="pct"/>
            <w:shd w:val="clear" w:color="auto" w:fill="auto"/>
          </w:tcPr>
          <w:p w14:paraId="297F99CA"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96</w:t>
            </w:r>
          </w:p>
        </w:tc>
        <w:tc>
          <w:tcPr>
            <w:tcW w:w="410" w:type="pct"/>
            <w:shd w:val="clear" w:color="auto" w:fill="auto"/>
          </w:tcPr>
          <w:p w14:paraId="1F3B94AE"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96</w:t>
            </w:r>
          </w:p>
        </w:tc>
        <w:tc>
          <w:tcPr>
            <w:tcW w:w="411" w:type="pct"/>
            <w:shd w:val="clear" w:color="auto" w:fill="auto"/>
          </w:tcPr>
          <w:p w14:paraId="4BC396D3"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Cyrl-CS"/>
              </w:rPr>
              <w:t>7</w:t>
            </w:r>
            <w:r>
              <w:rPr>
                <w:rFonts w:ascii="Times New Roman" w:hAnsi="Times New Roman" w:cs="Times New Roman"/>
                <w:sz w:val="24"/>
                <w:szCs w:val="24"/>
                <w:lang w:val="sr-Latn-RS"/>
              </w:rPr>
              <w:t>9</w:t>
            </w:r>
          </w:p>
        </w:tc>
        <w:tc>
          <w:tcPr>
            <w:tcW w:w="424" w:type="pct"/>
            <w:shd w:val="clear" w:color="auto" w:fill="auto"/>
          </w:tcPr>
          <w:p w14:paraId="297DFEA9"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78</w:t>
            </w:r>
          </w:p>
        </w:tc>
        <w:tc>
          <w:tcPr>
            <w:tcW w:w="621" w:type="pct"/>
            <w:shd w:val="clear" w:color="auto" w:fill="auto"/>
          </w:tcPr>
          <w:p w14:paraId="619F6359" w14:textId="77777777" w:rsidR="00853458" w:rsidRDefault="0017195D">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682</w:t>
            </w:r>
          </w:p>
        </w:tc>
      </w:tr>
      <w:tr w:rsidR="00853458" w14:paraId="761E7E1A" w14:textId="77777777">
        <w:trPr>
          <w:trHeight w:val="315"/>
        </w:trPr>
        <w:tc>
          <w:tcPr>
            <w:tcW w:w="1040" w:type="pct"/>
            <w:shd w:val="clear" w:color="auto" w:fill="auto"/>
          </w:tcPr>
          <w:p w14:paraId="078DA22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де</w:t>
            </w:r>
            <w:r>
              <w:rPr>
                <w:rFonts w:ascii="Times New Roman" w:hAnsi="Times New Roman" w:cs="Times New Roman"/>
                <w:sz w:val="24"/>
                <w:szCs w:val="24"/>
                <w:lang w:val="sr-Cyrl-CS"/>
              </w:rPr>
              <w:t>ч</w:t>
            </w:r>
            <w:r>
              <w:rPr>
                <w:rFonts w:ascii="Times New Roman" w:hAnsi="Times New Roman" w:cs="Times New Roman"/>
                <w:sz w:val="24"/>
                <w:szCs w:val="24"/>
              </w:rPr>
              <w:t>ака</w:t>
            </w:r>
          </w:p>
        </w:tc>
        <w:tc>
          <w:tcPr>
            <w:tcW w:w="416" w:type="pct"/>
            <w:shd w:val="clear" w:color="auto" w:fill="auto"/>
          </w:tcPr>
          <w:p w14:paraId="5F92F0C9"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436" w:type="pct"/>
            <w:shd w:val="clear" w:color="auto" w:fill="auto"/>
          </w:tcPr>
          <w:p w14:paraId="232C2C75"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41</w:t>
            </w:r>
          </w:p>
        </w:tc>
        <w:tc>
          <w:tcPr>
            <w:tcW w:w="426" w:type="pct"/>
            <w:shd w:val="clear" w:color="auto" w:fill="auto"/>
          </w:tcPr>
          <w:p w14:paraId="70B24B62"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53</w:t>
            </w:r>
          </w:p>
        </w:tc>
        <w:tc>
          <w:tcPr>
            <w:tcW w:w="390" w:type="pct"/>
            <w:shd w:val="clear" w:color="auto" w:fill="auto"/>
          </w:tcPr>
          <w:p w14:paraId="0302E85D"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426" w:type="pct"/>
            <w:shd w:val="clear" w:color="auto" w:fill="auto"/>
          </w:tcPr>
          <w:p w14:paraId="2198F1B5"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410" w:type="pct"/>
            <w:shd w:val="clear" w:color="auto" w:fill="auto"/>
          </w:tcPr>
          <w:p w14:paraId="037D6FE5"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60</w:t>
            </w:r>
          </w:p>
        </w:tc>
        <w:tc>
          <w:tcPr>
            <w:tcW w:w="411" w:type="pct"/>
            <w:shd w:val="clear" w:color="auto" w:fill="auto"/>
          </w:tcPr>
          <w:p w14:paraId="7E3A6513"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40</w:t>
            </w:r>
          </w:p>
        </w:tc>
        <w:tc>
          <w:tcPr>
            <w:tcW w:w="424" w:type="pct"/>
            <w:shd w:val="clear" w:color="auto" w:fill="auto"/>
          </w:tcPr>
          <w:p w14:paraId="214495A5"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44</w:t>
            </w:r>
          </w:p>
        </w:tc>
        <w:tc>
          <w:tcPr>
            <w:tcW w:w="621" w:type="pct"/>
            <w:shd w:val="clear" w:color="auto" w:fill="auto"/>
          </w:tcPr>
          <w:p w14:paraId="5F2DABA3" w14:textId="77777777" w:rsidR="00853458" w:rsidRDefault="0017195D">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388</w:t>
            </w:r>
          </w:p>
        </w:tc>
      </w:tr>
      <w:tr w:rsidR="00853458" w14:paraId="1315611A" w14:textId="77777777">
        <w:trPr>
          <w:trHeight w:val="301"/>
        </w:trPr>
        <w:tc>
          <w:tcPr>
            <w:tcW w:w="1040" w:type="pct"/>
            <w:tcBorders>
              <w:bottom w:val="single" w:sz="4" w:space="0" w:color="auto"/>
            </w:tcBorders>
            <w:shd w:val="clear" w:color="auto" w:fill="auto"/>
          </w:tcPr>
          <w:p w14:paraId="0AD8AF3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девој</w:t>
            </w:r>
            <w:r>
              <w:rPr>
                <w:rFonts w:ascii="Times New Roman" w:hAnsi="Times New Roman" w:cs="Times New Roman"/>
                <w:sz w:val="24"/>
                <w:szCs w:val="24"/>
                <w:lang w:val="sr-Cyrl-CS"/>
              </w:rPr>
              <w:t>ч</w:t>
            </w:r>
            <w:r>
              <w:rPr>
                <w:rFonts w:ascii="Times New Roman" w:hAnsi="Times New Roman" w:cs="Times New Roman"/>
                <w:sz w:val="24"/>
                <w:szCs w:val="24"/>
              </w:rPr>
              <w:t>ица</w:t>
            </w:r>
          </w:p>
        </w:tc>
        <w:tc>
          <w:tcPr>
            <w:tcW w:w="416" w:type="pct"/>
            <w:tcBorders>
              <w:bottom w:val="single" w:sz="4" w:space="0" w:color="auto"/>
            </w:tcBorders>
            <w:shd w:val="clear" w:color="auto" w:fill="auto"/>
          </w:tcPr>
          <w:p w14:paraId="35C7CAD8"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28</w:t>
            </w:r>
          </w:p>
        </w:tc>
        <w:tc>
          <w:tcPr>
            <w:tcW w:w="436" w:type="pct"/>
            <w:tcBorders>
              <w:bottom w:val="single" w:sz="4" w:space="0" w:color="auto"/>
            </w:tcBorders>
            <w:shd w:val="clear" w:color="auto" w:fill="auto"/>
          </w:tcPr>
          <w:p w14:paraId="4CBD9AD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Latn-RS"/>
              </w:rPr>
              <w:t>3</w:t>
            </w:r>
            <w:r>
              <w:rPr>
                <w:rFonts w:ascii="Times New Roman" w:hAnsi="Times New Roman" w:cs="Times New Roman"/>
                <w:sz w:val="24"/>
                <w:szCs w:val="24"/>
                <w:lang w:val="sr-Cyrl-CS"/>
              </w:rPr>
              <w:t>4</w:t>
            </w:r>
          </w:p>
        </w:tc>
        <w:tc>
          <w:tcPr>
            <w:tcW w:w="426" w:type="pct"/>
            <w:tcBorders>
              <w:bottom w:val="single" w:sz="4" w:space="0" w:color="auto"/>
            </w:tcBorders>
            <w:shd w:val="clear" w:color="auto" w:fill="auto"/>
          </w:tcPr>
          <w:p w14:paraId="20E9B978"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45</w:t>
            </w:r>
          </w:p>
        </w:tc>
        <w:tc>
          <w:tcPr>
            <w:tcW w:w="390" w:type="pct"/>
            <w:tcBorders>
              <w:bottom w:val="single" w:sz="4" w:space="0" w:color="auto"/>
            </w:tcBorders>
            <w:shd w:val="clear" w:color="auto" w:fill="auto"/>
          </w:tcPr>
          <w:p w14:paraId="417CED23"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426" w:type="pct"/>
            <w:tcBorders>
              <w:bottom w:val="single" w:sz="4" w:space="0" w:color="auto"/>
            </w:tcBorders>
            <w:shd w:val="clear" w:color="auto" w:fill="auto"/>
          </w:tcPr>
          <w:p w14:paraId="70A2288F"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46</w:t>
            </w:r>
          </w:p>
        </w:tc>
        <w:tc>
          <w:tcPr>
            <w:tcW w:w="410" w:type="pct"/>
            <w:tcBorders>
              <w:bottom w:val="single" w:sz="4" w:space="0" w:color="auto"/>
            </w:tcBorders>
            <w:shd w:val="clear" w:color="auto" w:fill="auto"/>
          </w:tcPr>
          <w:p w14:paraId="17FAF5C8"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Cyrl-CS"/>
              </w:rPr>
              <w:t>3</w:t>
            </w:r>
            <w:r>
              <w:rPr>
                <w:rFonts w:ascii="Times New Roman" w:hAnsi="Times New Roman" w:cs="Times New Roman"/>
                <w:sz w:val="24"/>
                <w:szCs w:val="24"/>
                <w:lang w:val="sr-Latn-RS"/>
              </w:rPr>
              <w:t>6</w:t>
            </w:r>
          </w:p>
        </w:tc>
        <w:tc>
          <w:tcPr>
            <w:tcW w:w="411" w:type="pct"/>
            <w:tcBorders>
              <w:bottom w:val="single" w:sz="4" w:space="0" w:color="auto"/>
            </w:tcBorders>
            <w:shd w:val="clear" w:color="auto" w:fill="auto"/>
          </w:tcPr>
          <w:p w14:paraId="11B3A8A4"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39</w:t>
            </w:r>
          </w:p>
        </w:tc>
        <w:tc>
          <w:tcPr>
            <w:tcW w:w="424" w:type="pct"/>
            <w:tcBorders>
              <w:bottom w:val="single" w:sz="4" w:space="0" w:color="auto"/>
            </w:tcBorders>
            <w:shd w:val="clear" w:color="auto" w:fill="auto"/>
          </w:tcPr>
          <w:p w14:paraId="34594AC9" w14:textId="77777777" w:rsidR="00853458" w:rsidRDefault="0017195D">
            <w:pPr>
              <w:jc w:val="both"/>
              <w:rPr>
                <w:rFonts w:ascii="Times New Roman" w:hAnsi="Times New Roman" w:cs="Times New Roman"/>
                <w:sz w:val="24"/>
                <w:szCs w:val="24"/>
                <w:lang w:val="sr-Latn-RS"/>
              </w:rPr>
            </w:pPr>
            <w:r>
              <w:rPr>
                <w:rFonts w:ascii="Times New Roman" w:hAnsi="Times New Roman" w:cs="Times New Roman"/>
                <w:sz w:val="24"/>
                <w:szCs w:val="24"/>
                <w:lang w:val="sr-Latn-RS"/>
              </w:rPr>
              <w:t>34</w:t>
            </w:r>
          </w:p>
        </w:tc>
        <w:tc>
          <w:tcPr>
            <w:tcW w:w="621" w:type="pct"/>
            <w:tcBorders>
              <w:bottom w:val="single" w:sz="4" w:space="0" w:color="auto"/>
            </w:tcBorders>
            <w:shd w:val="clear" w:color="auto" w:fill="auto"/>
          </w:tcPr>
          <w:p w14:paraId="6096C521" w14:textId="77777777" w:rsidR="00853458" w:rsidRDefault="0017195D">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294</w:t>
            </w:r>
          </w:p>
        </w:tc>
      </w:tr>
    </w:tbl>
    <w:p w14:paraId="363ADB51" w14:textId="77777777" w:rsidR="00853458" w:rsidRDefault="0017195D">
      <w:pPr>
        <w:jc w:val="both"/>
        <w:rPr>
          <w:rFonts w:ascii="Times New Roman" w:hAnsi="Times New Roman" w:cs="Times New Roman"/>
          <w:color w:val="000000" w:themeColor="text1"/>
          <w:sz w:val="24"/>
          <w:szCs w:val="24"/>
          <w:lang w:val="sr-Cyrl-CS"/>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AE98055" wp14:editId="1AED3F1B">
                <wp:simplePos x="0" y="0"/>
                <wp:positionH relativeFrom="column">
                  <wp:posOffset>1388745</wp:posOffset>
                </wp:positionH>
                <wp:positionV relativeFrom="paragraph">
                  <wp:posOffset>3118485</wp:posOffset>
                </wp:positionV>
                <wp:extent cx="2926715" cy="366395"/>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366395"/>
                        </a:xfrm>
                        <a:prstGeom prst="rect">
                          <a:avLst/>
                        </a:prstGeom>
                        <a:noFill/>
                        <a:ln>
                          <a:noFill/>
                        </a:ln>
                      </wps:spPr>
                      <wps:txbx>
                        <w:txbxContent>
                          <w:p w14:paraId="24E74237" w14:textId="77777777" w:rsidR="0017195D" w:rsidRDefault="0017195D"/>
                        </w:txbxContent>
                      </wps:txbx>
                      <wps:bodyPr rot="0" vert="horz" wrap="square" lIns="12700" tIns="12700" rIns="12700" bIns="12700" anchor="t" anchorCtr="0" upright="1">
                        <a:noAutofit/>
                      </wps:bodyPr>
                    </wps:wsp>
                  </a:graphicData>
                </a:graphic>
              </wp:anchor>
            </w:drawing>
          </mc:Choice>
          <mc:Fallback>
            <w:pict>
              <v:rect w14:anchorId="6AE98055" id="Rectangle 5" o:spid="_x0000_s1026" style="position:absolute;left:0;text-align:left;margin-left:109.35pt;margin-top:245.55pt;width:230.45pt;height:28.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" filled="f" stroked="f">
                <v:textbox inset="1pt,1pt,1pt,1pt">
                  <w:txbxContent>
                    <w:p w14:paraId="24E74237" w14:textId="77777777" w:rsidR="0017195D" w:rsidRDefault="0017195D"/>
                  </w:txbxContent>
                </v:textbox>
              </v:rect>
            </w:pict>
          </mc:Fallback>
        </mc:AlternateContent>
      </w:r>
    </w:p>
    <w:p w14:paraId="0AFC8719" w14:textId="77777777" w:rsidR="00853458" w:rsidRDefault="00853458">
      <w:pPr>
        <w:jc w:val="both"/>
        <w:rPr>
          <w:rFonts w:ascii="Times New Roman" w:hAnsi="Times New Roman" w:cs="Times New Roman"/>
          <w:sz w:val="24"/>
          <w:szCs w:val="24"/>
          <w:lang w:val="sr-Cyrl-CS"/>
        </w:rPr>
      </w:pPr>
    </w:p>
    <w:p w14:paraId="14D7874D" w14:textId="77777777" w:rsidR="00853458" w:rsidRDefault="0017195D">
      <w:pPr>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0" allowOverlap="1" wp14:anchorId="1A9ABCF6" wp14:editId="3D4FEE27">
                <wp:simplePos x="0" y="0"/>
                <wp:positionH relativeFrom="column">
                  <wp:posOffset>274320</wp:posOffset>
                </wp:positionH>
                <wp:positionV relativeFrom="paragraph">
                  <wp:posOffset>1824355</wp:posOffset>
                </wp:positionV>
                <wp:extent cx="2195195" cy="447040"/>
                <wp:effectExtent l="0" t="0" r="0"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447040"/>
                        </a:xfrm>
                        <a:prstGeom prst="rect">
                          <a:avLst/>
                        </a:prstGeom>
                        <a:noFill/>
                        <a:ln>
                          <a:noFill/>
                        </a:ln>
                      </wps:spPr>
                      <wps:txbx>
                        <w:txbxContent>
                          <w:p w14:paraId="043F317A" w14:textId="77777777" w:rsidR="0017195D" w:rsidRDefault="0017195D">
                            <w:pPr>
                              <w:rPr>
                                <w:b/>
                              </w:rPr>
                            </w:pPr>
                          </w:p>
                        </w:txbxContent>
                      </wps:txbx>
                      <wps:bodyPr rot="0" vert="horz" wrap="square" lIns="12700" tIns="12700" rIns="12700" bIns="12700" anchor="t" anchorCtr="0" upright="1">
                        <a:noAutofit/>
                      </wps:bodyPr>
                    </wps:wsp>
                  </a:graphicData>
                </a:graphic>
              </wp:anchor>
            </w:drawing>
          </mc:Choice>
          <mc:Fallback>
            <w:pict>
              <v:rect w14:anchorId="1A9ABCF6" id="Rectangle 4" o:spid="_x0000_s1027" style="position:absolute;left:0;text-align:left;margin-left:21.6pt;margin-top:143.65pt;width:172.85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" o:allowincell="f" filled="f" stroked="f">
                <v:textbox inset="1pt,1pt,1pt,1pt">
                  <w:txbxContent>
                    <w:p w14:paraId="043F317A" w14:textId="77777777" w:rsidR="0017195D" w:rsidRDefault="0017195D">
                      <w:pPr>
                        <w:rPr>
                          <w:b/>
                        </w:rPr>
                      </w:pPr>
                    </w:p>
                  </w:txbxContent>
                </v:textbox>
              </v:rect>
            </w:pict>
          </mc:Fallback>
        </mc:AlternateContent>
      </w:r>
      <w:r>
        <w:rPr>
          <w:rFonts w:ascii="Times New Roman" w:hAnsi="Times New Roman" w:cs="Times New Roman"/>
          <w:color w:val="000000" w:themeColor="text1"/>
          <w:sz w:val="24"/>
          <w:szCs w:val="24"/>
          <w:lang w:val="ru-RU"/>
        </w:rPr>
        <w:t>2.3.</w:t>
      </w:r>
      <w:r>
        <w:rPr>
          <w:rFonts w:ascii="Times New Roman" w:hAnsi="Times New Roman" w:cs="Times New Roman"/>
          <w:b/>
          <w:color w:val="000000" w:themeColor="text1"/>
          <w:sz w:val="24"/>
          <w:szCs w:val="24"/>
          <w:lang w:val="ru-RU"/>
        </w:rPr>
        <w:t xml:space="preserve">  </w:t>
      </w:r>
      <w:r>
        <w:rPr>
          <w:rFonts w:ascii="Times New Roman" w:hAnsi="Times New Roman" w:cs="Times New Roman"/>
          <w:color w:val="000000" w:themeColor="text1"/>
          <w:sz w:val="24"/>
          <w:szCs w:val="24"/>
          <w:lang w:val="ru-RU"/>
        </w:rPr>
        <w:t>КАДРОВСКИ  УСЛОВИ  РАДА</w:t>
      </w:r>
      <w:r>
        <w:rPr>
          <w:rFonts w:ascii="Times New Roman" w:hAnsi="Times New Roman" w:cs="Times New Roman"/>
          <w:b/>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 </w:t>
      </w:r>
    </w:p>
    <w:p w14:paraId="2B6E57CF" w14:textId="77777777" w:rsidR="00853458" w:rsidRDefault="0017195D">
      <w:pPr>
        <w:ind w:firstLine="720"/>
        <w:jc w:val="both"/>
        <w:rPr>
          <w:rFonts w:ascii="Times New Roman" w:hAnsi="Times New Roman" w:cs="Times New Roman"/>
          <w:color w:val="FF0000"/>
          <w:sz w:val="24"/>
          <w:szCs w:val="24"/>
          <w:lang w:val="sr-Cyrl-CS"/>
        </w:rPr>
      </w:pPr>
      <w:r>
        <w:rPr>
          <w:rFonts w:ascii="Times New Roman" w:hAnsi="Times New Roman" w:cs="Times New Roman"/>
          <w:sz w:val="24"/>
          <w:szCs w:val="24"/>
          <w:lang w:val="ru-RU"/>
        </w:rPr>
        <w:t>У свим оде</w:t>
      </w:r>
      <w:r>
        <w:rPr>
          <w:rFonts w:ascii="Times New Roman" w:hAnsi="Times New Roman" w:cs="Times New Roman"/>
          <w:sz w:val="24"/>
          <w:szCs w:val="24"/>
          <w:lang w:val="sr-Cyrl-CS"/>
        </w:rPr>
        <w:t>љ</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има ни</w:t>
      </w:r>
      <w:r>
        <w:rPr>
          <w:rFonts w:ascii="Times New Roman" w:hAnsi="Times New Roman" w:cs="Times New Roman"/>
          <w:sz w:val="24"/>
          <w:szCs w:val="24"/>
          <w:lang w:val="sr-Cyrl-CS"/>
        </w:rPr>
        <w:t>жих</w:t>
      </w:r>
      <w:r>
        <w:rPr>
          <w:rFonts w:ascii="Times New Roman" w:hAnsi="Times New Roman" w:cs="Times New Roman"/>
          <w:sz w:val="24"/>
          <w:szCs w:val="24"/>
          <w:lang w:val="ru-RU"/>
        </w:rPr>
        <w:t xml:space="preserve"> разреда настава је била стручно заступ</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ена, а у </w:t>
      </w:r>
      <w:r>
        <w:rPr>
          <w:rFonts w:ascii="Times New Roman" w:hAnsi="Times New Roman" w:cs="Times New Roman"/>
          <w:sz w:val="24"/>
          <w:szCs w:val="24"/>
          <w:lang w:val="sr-Cyrl-CS"/>
        </w:rPr>
        <w:t>вишим</w:t>
      </w:r>
      <w:r>
        <w:rPr>
          <w:rFonts w:ascii="Times New Roman" w:hAnsi="Times New Roman" w:cs="Times New Roman"/>
          <w:sz w:val="24"/>
          <w:szCs w:val="24"/>
          <w:lang w:val="ru-RU"/>
        </w:rPr>
        <w:t xml:space="preserve"> разредима настава није била стручно заступ</w:t>
      </w:r>
      <w:r>
        <w:rPr>
          <w:rFonts w:ascii="Times New Roman" w:hAnsi="Times New Roman" w:cs="Times New Roman"/>
          <w:sz w:val="24"/>
          <w:szCs w:val="24"/>
          <w:lang w:val="sr-Cyrl-CS"/>
        </w:rPr>
        <w:t>љ</w:t>
      </w:r>
      <w:r>
        <w:rPr>
          <w:rFonts w:ascii="Times New Roman" w:hAnsi="Times New Roman" w:cs="Times New Roman"/>
          <w:sz w:val="24"/>
          <w:szCs w:val="24"/>
          <w:lang w:val="ru-RU"/>
        </w:rPr>
        <w:t>ена из предмета математика.</w:t>
      </w:r>
    </w:p>
    <w:p w14:paraId="432B7AF0"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Послове педагога и психолога обав</w:t>
      </w:r>
      <w:r>
        <w:rPr>
          <w:rFonts w:ascii="Times New Roman" w:hAnsi="Times New Roman" w:cs="Times New Roman"/>
          <w:sz w:val="24"/>
          <w:szCs w:val="24"/>
          <w:lang w:val="sr-Cyrl-CS"/>
        </w:rPr>
        <w:t>љ</w:t>
      </w:r>
      <w:r>
        <w:rPr>
          <w:rFonts w:ascii="Times New Roman" w:hAnsi="Times New Roman" w:cs="Times New Roman"/>
          <w:sz w:val="24"/>
          <w:szCs w:val="24"/>
          <w:lang w:val="ru-RU"/>
        </w:rPr>
        <w:t>али су радници са високим стручним образова</w:t>
      </w:r>
      <w:r>
        <w:rPr>
          <w:rFonts w:ascii="Times New Roman" w:hAnsi="Times New Roman" w:cs="Times New Roman"/>
          <w:sz w:val="24"/>
          <w:szCs w:val="24"/>
          <w:lang w:val="sr-Cyrl-CS"/>
        </w:rPr>
        <w:t>њ</w:t>
      </w:r>
      <w:r>
        <w:rPr>
          <w:rFonts w:ascii="Times New Roman" w:hAnsi="Times New Roman" w:cs="Times New Roman"/>
          <w:sz w:val="24"/>
          <w:szCs w:val="24"/>
          <w:lang w:val="ru-RU"/>
        </w:rPr>
        <w:t>ем.</w:t>
      </w:r>
    </w:p>
    <w:p w14:paraId="761821C0"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Послове библиотекара обав</w:t>
      </w:r>
      <w:r>
        <w:rPr>
          <w:rFonts w:ascii="Times New Roman" w:hAnsi="Times New Roman" w:cs="Times New Roman"/>
          <w:sz w:val="24"/>
          <w:szCs w:val="24"/>
          <w:lang w:val="sr-Cyrl-CS"/>
        </w:rPr>
        <w:t>љ</w:t>
      </w:r>
      <w:r>
        <w:rPr>
          <w:rFonts w:ascii="Times New Roman" w:hAnsi="Times New Roman" w:cs="Times New Roman"/>
          <w:sz w:val="24"/>
          <w:szCs w:val="24"/>
          <w:lang w:val="ru-RU"/>
        </w:rPr>
        <w:t>а</w:t>
      </w:r>
      <w:r>
        <w:rPr>
          <w:rFonts w:ascii="Times New Roman" w:hAnsi="Times New Roman" w:cs="Times New Roman"/>
          <w:sz w:val="24"/>
          <w:szCs w:val="24"/>
          <w:lang w:val="sr-Cyrl-CS"/>
        </w:rPr>
        <w:t>ју</w:t>
      </w:r>
      <w:r>
        <w:rPr>
          <w:rFonts w:ascii="Times New Roman" w:hAnsi="Times New Roman" w:cs="Times New Roman"/>
          <w:sz w:val="24"/>
          <w:szCs w:val="24"/>
          <w:lang w:val="ru-RU"/>
        </w:rPr>
        <w:t xml:space="preserve"> радни</w:t>
      </w:r>
      <w:r>
        <w:rPr>
          <w:rFonts w:ascii="Times New Roman" w:hAnsi="Times New Roman" w:cs="Times New Roman"/>
          <w:sz w:val="24"/>
          <w:szCs w:val="24"/>
          <w:lang w:val="sr-Cyrl-CS"/>
        </w:rPr>
        <w:t>ци</w:t>
      </w:r>
      <w:r>
        <w:rPr>
          <w:rFonts w:ascii="Times New Roman" w:hAnsi="Times New Roman" w:cs="Times New Roman"/>
          <w:sz w:val="24"/>
          <w:szCs w:val="24"/>
          <w:lang w:val="ru-RU"/>
        </w:rPr>
        <w:t xml:space="preserve"> са високом стручном спремом (професор српског језика).</w:t>
      </w:r>
    </w:p>
    <w:p w14:paraId="16D3B76B" w14:textId="77777777" w:rsidR="00853458" w:rsidRDefault="0017195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r>
    </w:p>
    <w:p w14:paraId="5330304D" w14:textId="77777777" w:rsidR="00853458" w:rsidRDefault="0017195D">
      <w:pPr>
        <w:spacing w:after="0"/>
        <w:jc w:val="both"/>
        <w:rPr>
          <w:rFonts w:ascii="Times New Roman" w:hAnsi="Times New Roman" w:cs="Times New Roman"/>
          <w:sz w:val="24"/>
          <w:szCs w:val="24"/>
        </w:rPr>
      </w:pPr>
      <w:r>
        <w:rPr>
          <w:rFonts w:ascii="Times New Roman" w:hAnsi="Times New Roman" w:cs="Times New Roman"/>
          <w:sz w:val="24"/>
          <w:szCs w:val="24"/>
          <w:lang w:val="ru-RU"/>
        </w:rPr>
        <w:t>Радници школе, према степену стручне приказани су табелом 8.</w:t>
      </w:r>
    </w:p>
    <w:p w14:paraId="7AB9EF28" w14:textId="77777777" w:rsidR="00853458" w:rsidRDefault="00853458">
      <w:pPr>
        <w:spacing w:after="0"/>
        <w:jc w:val="both"/>
        <w:rPr>
          <w:rFonts w:ascii="Times New Roman" w:hAnsi="Times New Roman" w:cs="Times New Roman"/>
          <w:sz w:val="24"/>
          <w:szCs w:val="24"/>
          <w:lang w:val="sr-Cyrl-CS"/>
        </w:rPr>
      </w:pPr>
    </w:p>
    <w:p w14:paraId="4A18D508" w14:textId="77777777" w:rsidR="00853458" w:rsidRDefault="0017195D">
      <w:pPr>
        <w:jc w:val="both"/>
        <w:rPr>
          <w:rFonts w:ascii="Times New Roman" w:hAnsi="Times New Roman" w:cs="Times New Roman"/>
          <w:i/>
          <w:sz w:val="24"/>
          <w:szCs w:val="24"/>
          <w:lang w:val="sr-Cyrl-CS"/>
        </w:rPr>
      </w:pPr>
      <w:r>
        <w:rPr>
          <w:rFonts w:ascii="Times New Roman" w:hAnsi="Times New Roman" w:cs="Times New Roman"/>
          <w:i/>
          <w:sz w:val="24"/>
          <w:szCs w:val="24"/>
          <w:lang w:val="ru-RU"/>
        </w:rPr>
        <w:t>Табела бр. 8  Представ</w:t>
      </w:r>
      <w:r>
        <w:rPr>
          <w:rFonts w:ascii="Times New Roman" w:hAnsi="Times New Roman" w:cs="Times New Roman"/>
          <w:i/>
          <w:sz w:val="24"/>
          <w:szCs w:val="24"/>
          <w:lang w:val="sr-Cyrl-CS"/>
        </w:rPr>
        <w:t>љ</w:t>
      </w:r>
      <w:r>
        <w:rPr>
          <w:rFonts w:ascii="Times New Roman" w:hAnsi="Times New Roman" w:cs="Times New Roman"/>
          <w:i/>
          <w:sz w:val="24"/>
          <w:szCs w:val="24"/>
          <w:lang w:val="ru-RU"/>
        </w:rPr>
        <w:t>а раднике школе према степену стручне спреме</w:t>
      </w:r>
    </w:p>
    <w:tbl>
      <w:tblPr>
        <w:tblW w:w="4787" w:type="pct"/>
        <w:tblInd w:w="288" w:type="dxa"/>
        <w:tblLook w:val="04A0" w:firstRow="1" w:lastRow="0" w:firstColumn="1" w:lastColumn="0" w:noHBand="0" w:noVBand="1"/>
      </w:tblPr>
      <w:tblGrid>
        <w:gridCol w:w="672"/>
        <w:gridCol w:w="2954"/>
        <w:gridCol w:w="982"/>
        <w:gridCol w:w="787"/>
        <w:gridCol w:w="694"/>
        <w:gridCol w:w="694"/>
        <w:gridCol w:w="937"/>
        <w:gridCol w:w="856"/>
        <w:gridCol w:w="772"/>
      </w:tblGrid>
      <w:tr w:rsidR="00853458" w14:paraId="725B672C"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35B1655B" w14:textId="77777777" w:rsidR="00853458" w:rsidRDefault="00853458">
            <w:pPr>
              <w:jc w:val="both"/>
              <w:rPr>
                <w:rFonts w:ascii="Times New Roman" w:hAnsi="Times New Roman" w:cs="Times New Roman"/>
                <w:sz w:val="24"/>
                <w:szCs w:val="24"/>
                <w:lang w:val="sr-Cyrl-CS"/>
              </w:rPr>
            </w:pPr>
          </w:p>
        </w:tc>
        <w:tc>
          <w:tcPr>
            <w:tcW w:w="1580" w:type="pct"/>
            <w:tcBorders>
              <w:top w:val="single" w:sz="6" w:space="0" w:color="auto"/>
              <w:left w:val="single" w:sz="6" w:space="0" w:color="auto"/>
              <w:bottom w:val="single" w:sz="6" w:space="0" w:color="auto"/>
              <w:right w:val="single" w:sz="6" w:space="0" w:color="auto"/>
            </w:tcBorders>
          </w:tcPr>
          <w:p w14:paraId="718A188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Извр</w:t>
            </w:r>
            <w:r>
              <w:rPr>
                <w:rFonts w:ascii="Times New Roman" w:hAnsi="Times New Roman" w:cs="Times New Roman"/>
                <w:sz w:val="24"/>
                <w:szCs w:val="24"/>
                <w:lang w:val="sr-Cyrl-CS"/>
              </w:rPr>
              <w:t>ш</w:t>
            </w:r>
            <w:r>
              <w:rPr>
                <w:rFonts w:ascii="Times New Roman" w:hAnsi="Times New Roman" w:cs="Times New Roman"/>
                <w:sz w:val="24"/>
                <w:szCs w:val="24"/>
              </w:rPr>
              <w:t>илац</w:t>
            </w:r>
          </w:p>
        </w:tc>
        <w:tc>
          <w:tcPr>
            <w:tcW w:w="525" w:type="pct"/>
            <w:tcBorders>
              <w:top w:val="single" w:sz="6" w:space="0" w:color="auto"/>
              <w:left w:val="single" w:sz="6" w:space="0" w:color="auto"/>
              <w:bottom w:val="single" w:sz="6" w:space="0" w:color="auto"/>
              <w:right w:val="single" w:sz="6" w:space="0" w:color="auto"/>
            </w:tcBorders>
          </w:tcPr>
          <w:p w14:paraId="59DC671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Свега</w:t>
            </w:r>
          </w:p>
        </w:tc>
        <w:tc>
          <w:tcPr>
            <w:tcW w:w="2535" w:type="pct"/>
            <w:gridSpan w:val="6"/>
            <w:tcBorders>
              <w:top w:val="single" w:sz="6" w:space="0" w:color="auto"/>
              <w:left w:val="single" w:sz="6" w:space="0" w:color="auto"/>
              <w:bottom w:val="single" w:sz="6" w:space="0" w:color="auto"/>
              <w:right w:val="single" w:sz="6" w:space="0" w:color="auto"/>
            </w:tcBorders>
          </w:tcPr>
          <w:p w14:paraId="776B81B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Степен стру</w:t>
            </w:r>
            <w:r>
              <w:rPr>
                <w:rFonts w:ascii="Times New Roman" w:hAnsi="Times New Roman" w:cs="Times New Roman"/>
                <w:sz w:val="24"/>
                <w:szCs w:val="24"/>
                <w:lang w:val="sr-Cyrl-CS"/>
              </w:rPr>
              <w:t>ч</w:t>
            </w:r>
            <w:r>
              <w:rPr>
                <w:rFonts w:ascii="Times New Roman" w:hAnsi="Times New Roman" w:cs="Times New Roman"/>
                <w:sz w:val="24"/>
                <w:szCs w:val="24"/>
              </w:rPr>
              <w:t>не спреме</w:t>
            </w:r>
          </w:p>
        </w:tc>
      </w:tr>
      <w:tr w:rsidR="00853458" w14:paraId="5E84FD27" w14:textId="77777777">
        <w:trPr>
          <w:trHeight w:val="247"/>
        </w:trPr>
        <w:tc>
          <w:tcPr>
            <w:tcW w:w="360" w:type="pct"/>
            <w:tcBorders>
              <w:top w:val="single" w:sz="6" w:space="0" w:color="auto"/>
              <w:left w:val="single" w:sz="6" w:space="0" w:color="auto"/>
              <w:bottom w:val="single" w:sz="6" w:space="0" w:color="auto"/>
              <w:right w:val="single" w:sz="6" w:space="0" w:color="auto"/>
            </w:tcBorders>
          </w:tcPr>
          <w:p w14:paraId="3791F733" w14:textId="77777777" w:rsidR="00853458" w:rsidRDefault="00853458">
            <w:pPr>
              <w:jc w:val="both"/>
              <w:rPr>
                <w:rFonts w:ascii="Times New Roman" w:hAnsi="Times New Roman" w:cs="Times New Roman"/>
                <w:sz w:val="24"/>
                <w:szCs w:val="24"/>
              </w:rPr>
            </w:pPr>
          </w:p>
        </w:tc>
        <w:tc>
          <w:tcPr>
            <w:tcW w:w="1580" w:type="pct"/>
            <w:tcBorders>
              <w:top w:val="single" w:sz="6" w:space="0" w:color="auto"/>
              <w:left w:val="single" w:sz="6" w:space="0" w:color="auto"/>
              <w:bottom w:val="single" w:sz="6" w:space="0" w:color="auto"/>
              <w:right w:val="single" w:sz="6" w:space="0" w:color="auto"/>
            </w:tcBorders>
          </w:tcPr>
          <w:p w14:paraId="75C52EE0" w14:textId="77777777" w:rsidR="00853458" w:rsidRDefault="00853458">
            <w:pPr>
              <w:jc w:val="both"/>
              <w:rPr>
                <w:rFonts w:ascii="Times New Roman" w:hAnsi="Times New Roman" w:cs="Times New Roman"/>
                <w:sz w:val="24"/>
                <w:szCs w:val="24"/>
              </w:rPr>
            </w:pPr>
          </w:p>
        </w:tc>
        <w:tc>
          <w:tcPr>
            <w:tcW w:w="525" w:type="pct"/>
            <w:tcBorders>
              <w:top w:val="single" w:sz="6" w:space="0" w:color="auto"/>
              <w:left w:val="single" w:sz="6" w:space="0" w:color="auto"/>
              <w:bottom w:val="single" w:sz="6" w:space="0" w:color="auto"/>
              <w:right w:val="single" w:sz="6" w:space="0" w:color="auto"/>
            </w:tcBorders>
          </w:tcPr>
          <w:p w14:paraId="28A42EED" w14:textId="77777777" w:rsidR="00853458" w:rsidRDefault="00853458">
            <w:pPr>
              <w:jc w:val="both"/>
              <w:rPr>
                <w:rFonts w:ascii="Times New Roman" w:hAnsi="Times New Roman" w:cs="Times New Roman"/>
                <w:sz w:val="24"/>
                <w:szCs w:val="24"/>
              </w:rPr>
            </w:pPr>
          </w:p>
        </w:tc>
        <w:tc>
          <w:tcPr>
            <w:tcW w:w="421" w:type="pct"/>
            <w:tcBorders>
              <w:top w:val="single" w:sz="6" w:space="0" w:color="auto"/>
              <w:left w:val="single" w:sz="6" w:space="0" w:color="auto"/>
              <w:bottom w:val="single" w:sz="6" w:space="0" w:color="auto"/>
              <w:right w:val="single" w:sz="6" w:space="0" w:color="auto"/>
            </w:tcBorders>
          </w:tcPr>
          <w:p w14:paraId="3DA9152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О</w:t>
            </w:r>
            <w:r>
              <w:rPr>
                <w:rFonts w:ascii="Times New Roman" w:hAnsi="Times New Roman" w:cs="Times New Roman"/>
                <w:sz w:val="24"/>
                <w:szCs w:val="24"/>
                <w:lang w:val="sr-Cyrl-CS"/>
              </w:rPr>
              <w:t>Ш</w:t>
            </w:r>
          </w:p>
        </w:tc>
        <w:tc>
          <w:tcPr>
            <w:tcW w:w="371" w:type="pct"/>
            <w:tcBorders>
              <w:top w:val="single" w:sz="6" w:space="0" w:color="auto"/>
              <w:left w:val="single" w:sz="6" w:space="0" w:color="auto"/>
              <w:bottom w:val="single" w:sz="6" w:space="0" w:color="auto"/>
              <w:right w:val="single" w:sz="6" w:space="0" w:color="auto"/>
            </w:tcBorders>
          </w:tcPr>
          <w:p w14:paraId="1A9CADC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КВ</w:t>
            </w:r>
          </w:p>
        </w:tc>
        <w:tc>
          <w:tcPr>
            <w:tcW w:w="371" w:type="pct"/>
            <w:tcBorders>
              <w:top w:val="single" w:sz="6" w:space="0" w:color="auto"/>
              <w:left w:val="single" w:sz="6" w:space="0" w:color="auto"/>
              <w:bottom w:val="single" w:sz="6" w:space="0" w:color="auto"/>
              <w:right w:val="single" w:sz="6" w:space="0" w:color="auto"/>
            </w:tcBorders>
          </w:tcPr>
          <w:p w14:paraId="07C4029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СС</w:t>
            </w:r>
          </w:p>
        </w:tc>
        <w:tc>
          <w:tcPr>
            <w:tcW w:w="501" w:type="pct"/>
            <w:tcBorders>
              <w:top w:val="single" w:sz="6" w:space="0" w:color="auto"/>
              <w:left w:val="single" w:sz="6" w:space="0" w:color="auto"/>
              <w:bottom w:val="single" w:sz="6" w:space="0" w:color="auto"/>
              <w:right w:val="single" w:sz="6" w:space="0" w:color="auto"/>
            </w:tcBorders>
          </w:tcPr>
          <w:p w14:paraId="05A3228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lang w:val="sr-Cyrl-CS"/>
              </w:rPr>
              <w:t>Ш</w:t>
            </w:r>
            <w:r>
              <w:rPr>
                <w:rFonts w:ascii="Times New Roman" w:hAnsi="Times New Roman" w:cs="Times New Roman"/>
                <w:sz w:val="24"/>
                <w:szCs w:val="24"/>
              </w:rPr>
              <w:t>С</w:t>
            </w:r>
          </w:p>
        </w:tc>
        <w:tc>
          <w:tcPr>
            <w:tcW w:w="458" w:type="pct"/>
            <w:tcBorders>
              <w:top w:val="single" w:sz="6" w:space="0" w:color="auto"/>
              <w:left w:val="single" w:sz="6" w:space="0" w:color="auto"/>
              <w:bottom w:val="single" w:sz="6" w:space="0" w:color="auto"/>
              <w:right w:val="single" w:sz="6" w:space="0" w:color="auto"/>
            </w:tcBorders>
          </w:tcPr>
          <w:p w14:paraId="5E709B8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ВСС</w:t>
            </w:r>
          </w:p>
        </w:tc>
        <w:tc>
          <w:tcPr>
            <w:tcW w:w="413" w:type="pct"/>
            <w:tcBorders>
              <w:top w:val="single" w:sz="6" w:space="0" w:color="auto"/>
              <w:left w:val="single" w:sz="6" w:space="0" w:color="auto"/>
              <w:bottom w:val="single" w:sz="6" w:space="0" w:color="auto"/>
              <w:right w:val="single" w:sz="6" w:space="0" w:color="auto"/>
            </w:tcBorders>
          </w:tcPr>
          <w:p w14:paraId="210BD8B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МР</w:t>
            </w:r>
          </w:p>
        </w:tc>
      </w:tr>
      <w:tr w:rsidR="00853458" w14:paraId="70BFDEA2"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2EF0AED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1580" w:type="pct"/>
            <w:tcBorders>
              <w:top w:val="single" w:sz="6" w:space="0" w:color="auto"/>
              <w:left w:val="single" w:sz="6" w:space="0" w:color="auto"/>
              <w:bottom w:val="single" w:sz="6" w:space="0" w:color="auto"/>
              <w:right w:val="single" w:sz="6" w:space="0" w:color="auto"/>
            </w:tcBorders>
          </w:tcPr>
          <w:p w14:paraId="62712B2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 xml:space="preserve">Директор </w:t>
            </w:r>
            <w:r>
              <w:rPr>
                <w:rFonts w:ascii="Times New Roman" w:hAnsi="Times New Roman" w:cs="Times New Roman"/>
                <w:sz w:val="24"/>
                <w:szCs w:val="24"/>
                <w:lang w:val="sr-Cyrl-CS"/>
              </w:rPr>
              <w:t>ш</w:t>
            </w:r>
            <w:r>
              <w:rPr>
                <w:rFonts w:ascii="Times New Roman" w:hAnsi="Times New Roman" w:cs="Times New Roman"/>
                <w:sz w:val="24"/>
                <w:szCs w:val="24"/>
              </w:rPr>
              <w:t>коле</w:t>
            </w:r>
          </w:p>
        </w:tc>
        <w:tc>
          <w:tcPr>
            <w:tcW w:w="525" w:type="pct"/>
            <w:tcBorders>
              <w:top w:val="single" w:sz="6" w:space="0" w:color="auto"/>
              <w:left w:val="single" w:sz="6" w:space="0" w:color="auto"/>
              <w:bottom w:val="single" w:sz="6" w:space="0" w:color="auto"/>
              <w:right w:val="single" w:sz="6" w:space="0" w:color="auto"/>
            </w:tcBorders>
          </w:tcPr>
          <w:p w14:paraId="2A90587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21" w:type="pct"/>
            <w:tcBorders>
              <w:top w:val="single" w:sz="6" w:space="0" w:color="auto"/>
              <w:left w:val="single" w:sz="6" w:space="0" w:color="auto"/>
              <w:bottom w:val="single" w:sz="6" w:space="0" w:color="auto"/>
              <w:right w:val="single" w:sz="6" w:space="0" w:color="auto"/>
            </w:tcBorders>
          </w:tcPr>
          <w:p w14:paraId="7E9ED85E"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2EDF9A1E"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53283010"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47C8B45F"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79BC833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13" w:type="pct"/>
            <w:tcBorders>
              <w:top w:val="single" w:sz="6" w:space="0" w:color="auto"/>
              <w:left w:val="single" w:sz="6" w:space="0" w:color="auto"/>
              <w:bottom w:val="single" w:sz="6" w:space="0" w:color="auto"/>
              <w:right w:val="single" w:sz="6" w:space="0" w:color="auto"/>
            </w:tcBorders>
          </w:tcPr>
          <w:p w14:paraId="5001D11B" w14:textId="77777777" w:rsidR="00853458" w:rsidRDefault="00853458">
            <w:pPr>
              <w:jc w:val="both"/>
              <w:rPr>
                <w:rFonts w:ascii="Times New Roman" w:hAnsi="Times New Roman" w:cs="Times New Roman"/>
                <w:sz w:val="24"/>
                <w:szCs w:val="24"/>
              </w:rPr>
            </w:pPr>
          </w:p>
        </w:tc>
      </w:tr>
      <w:tr w:rsidR="00853458" w14:paraId="1DA5AF81" w14:textId="77777777">
        <w:trPr>
          <w:trHeight w:val="204"/>
        </w:trPr>
        <w:tc>
          <w:tcPr>
            <w:tcW w:w="360" w:type="pct"/>
            <w:tcBorders>
              <w:top w:val="single" w:sz="6" w:space="0" w:color="auto"/>
              <w:left w:val="single" w:sz="6" w:space="0" w:color="auto"/>
              <w:bottom w:val="single" w:sz="6" w:space="0" w:color="auto"/>
              <w:right w:val="single" w:sz="6" w:space="0" w:color="auto"/>
            </w:tcBorders>
          </w:tcPr>
          <w:p w14:paraId="0BCCE74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580" w:type="pct"/>
            <w:tcBorders>
              <w:top w:val="single" w:sz="6" w:space="0" w:color="auto"/>
              <w:left w:val="single" w:sz="6" w:space="0" w:color="auto"/>
              <w:bottom w:val="single" w:sz="6" w:space="0" w:color="auto"/>
              <w:right w:val="single" w:sz="6" w:space="0" w:color="auto"/>
            </w:tcBorders>
          </w:tcPr>
          <w:p w14:paraId="4ED1ADD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Секретар</w:t>
            </w:r>
          </w:p>
        </w:tc>
        <w:tc>
          <w:tcPr>
            <w:tcW w:w="525" w:type="pct"/>
            <w:tcBorders>
              <w:top w:val="single" w:sz="6" w:space="0" w:color="auto"/>
              <w:left w:val="single" w:sz="6" w:space="0" w:color="auto"/>
              <w:bottom w:val="single" w:sz="6" w:space="0" w:color="auto"/>
              <w:right w:val="single" w:sz="6" w:space="0" w:color="auto"/>
            </w:tcBorders>
          </w:tcPr>
          <w:p w14:paraId="5D07E90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21" w:type="pct"/>
            <w:tcBorders>
              <w:top w:val="single" w:sz="6" w:space="0" w:color="auto"/>
              <w:left w:val="single" w:sz="6" w:space="0" w:color="auto"/>
              <w:bottom w:val="single" w:sz="6" w:space="0" w:color="auto"/>
              <w:right w:val="single" w:sz="6" w:space="0" w:color="auto"/>
            </w:tcBorders>
          </w:tcPr>
          <w:p w14:paraId="1383810C"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6FA521F"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C2D41E8"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2F464889"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36596EC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13" w:type="pct"/>
            <w:tcBorders>
              <w:top w:val="single" w:sz="6" w:space="0" w:color="auto"/>
              <w:left w:val="single" w:sz="6" w:space="0" w:color="auto"/>
              <w:bottom w:val="single" w:sz="6" w:space="0" w:color="auto"/>
              <w:right w:val="single" w:sz="6" w:space="0" w:color="auto"/>
            </w:tcBorders>
          </w:tcPr>
          <w:p w14:paraId="1FFBE5A5" w14:textId="77777777" w:rsidR="00853458" w:rsidRDefault="00853458">
            <w:pPr>
              <w:jc w:val="both"/>
              <w:rPr>
                <w:rFonts w:ascii="Times New Roman" w:hAnsi="Times New Roman" w:cs="Times New Roman"/>
                <w:sz w:val="24"/>
                <w:szCs w:val="24"/>
              </w:rPr>
            </w:pPr>
          </w:p>
        </w:tc>
      </w:tr>
      <w:tr w:rsidR="00853458" w14:paraId="7C43C80B"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784AA30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1580" w:type="pct"/>
            <w:tcBorders>
              <w:top w:val="single" w:sz="6" w:space="0" w:color="auto"/>
              <w:left w:val="single" w:sz="6" w:space="0" w:color="auto"/>
              <w:bottom w:val="single" w:sz="6" w:space="0" w:color="auto"/>
              <w:right w:val="single" w:sz="6" w:space="0" w:color="auto"/>
            </w:tcBorders>
          </w:tcPr>
          <w:p w14:paraId="625E3CF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Педагог</w:t>
            </w:r>
          </w:p>
        </w:tc>
        <w:tc>
          <w:tcPr>
            <w:tcW w:w="525" w:type="pct"/>
            <w:tcBorders>
              <w:top w:val="single" w:sz="6" w:space="0" w:color="auto"/>
              <w:left w:val="single" w:sz="6" w:space="0" w:color="auto"/>
              <w:bottom w:val="single" w:sz="6" w:space="0" w:color="auto"/>
              <w:right w:val="single" w:sz="6" w:space="0" w:color="auto"/>
            </w:tcBorders>
          </w:tcPr>
          <w:p w14:paraId="545559F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21" w:type="pct"/>
            <w:tcBorders>
              <w:top w:val="single" w:sz="6" w:space="0" w:color="auto"/>
              <w:left w:val="single" w:sz="6" w:space="0" w:color="auto"/>
              <w:bottom w:val="single" w:sz="6" w:space="0" w:color="auto"/>
              <w:right w:val="single" w:sz="6" w:space="0" w:color="auto"/>
            </w:tcBorders>
          </w:tcPr>
          <w:p w14:paraId="696A610E"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11A32A0"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5514E41D"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1D800B06"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54339A8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13" w:type="pct"/>
            <w:tcBorders>
              <w:top w:val="single" w:sz="6" w:space="0" w:color="auto"/>
              <w:left w:val="single" w:sz="6" w:space="0" w:color="auto"/>
              <w:bottom w:val="single" w:sz="6" w:space="0" w:color="auto"/>
              <w:right w:val="single" w:sz="6" w:space="0" w:color="auto"/>
            </w:tcBorders>
          </w:tcPr>
          <w:p w14:paraId="5ABC1378" w14:textId="77777777" w:rsidR="00853458" w:rsidRDefault="00853458">
            <w:pPr>
              <w:jc w:val="both"/>
              <w:rPr>
                <w:rFonts w:ascii="Times New Roman" w:hAnsi="Times New Roman" w:cs="Times New Roman"/>
                <w:sz w:val="24"/>
                <w:szCs w:val="24"/>
              </w:rPr>
            </w:pPr>
          </w:p>
        </w:tc>
      </w:tr>
      <w:tr w:rsidR="00853458" w14:paraId="3CE669DA"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4F5E4BF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1580" w:type="pct"/>
            <w:tcBorders>
              <w:top w:val="single" w:sz="6" w:space="0" w:color="auto"/>
              <w:left w:val="single" w:sz="6" w:space="0" w:color="auto"/>
              <w:bottom w:val="single" w:sz="6" w:space="0" w:color="auto"/>
              <w:right w:val="single" w:sz="6" w:space="0" w:color="auto"/>
            </w:tcBorders>
          </w:tcPr>
          <w:p w14:paraId="6F94902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Психолог</w:t>
            </w:r>
          </w:p>
        </w:tc>
        <w:tc>
          <w:tcPr>
            <w:tcW w:w="525" w:type="pct"/>
            <w:tcBorders>
              <w:top w:val="single" w:sz="6" w:space="0" w:color="auto"/>
              <w:left w:val="single" w:sz="6" w:space="0" w:color="auto"/>
              <w:bottom w:val="single" w:sz="6" w:space="0" w:color="auto"/>
              <w:right w:val="single" w:sz="6" w:space="0" w:color="auto"/>
            </w:tcBorders>
          </w:tcPr>
          <w:p w14:paraId="316B111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0,5</w:t>
            </w:r>
          </w:p>
        </w:tc>
        <w:tc>
          <w:tcPr>
            <w:tcW w:w="421" w:type="pct"/>
            <w:tcBorders>
              <w:top w:val="single" w:sz="6" w:space="0" w:color="auto"/>
              <w:left w:val="single" w:sz="6" w:space="0" w:color="auto"/>
              <w:bottom w:val="single" w:sz="6" w:space="0" w:color="auto"/>
              <w:right w:val="single" w:sz="6" w:space="0" w:color="auto"/>
            </w:tcBorders>
          </w:tcPr>
          <w:p w14:paraId="737A9E67"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421BBE78"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D66CE8C"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2C0E993E"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4719A4D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0,5</w:t>
            </w:r>
          </w:p>
        </w:tc>
        <w:tc>
          <w:tcPr>
            <w:tcW w:w="413" w:type="pct"/>
            <w:tcBorders>
              <w:top w:val="single" w:sz="6" w:space="0" w:color="auto"/>
              <w:left w:val="single" w:sz="6" w:space="0" w:color="auto"/>
              <w:bottom w:val="single" w:sz="6" w:space="0" w:color="auto"/>
              <w:right w:val="single" w:sz="6" w:space="0" w:color="auto"/>
            </w:tcBorders>
          </w:tcPr>
          <w:p w14:paraId="3DD559E5" w14:textId="77777777" w:rsidR="00853458" w:rsidRDefault="00853458">
            <w:pPr>
              <w:jc w:val="both"/>
              <w:rPr>
                <w:rFonts w:ascii="Times New Roman" w:hAnsi="Times New Roman" w:cs="Times New Roman"/>
                <w:sz w:val="24"/>
                <w:szCs w:val="24"/>
              </w:rPr>
            </w:pPr>
          </w:p>
        </w:tc>
      </w:tr>
      <w:tr w:rsidR="00853458" w14:paraId="2EC7BD29" w14:textId="77777777">
        <w:trPr>
          <w:trHeight w:val="204"/>
        </w:trPr>
        <w:tc>
          <w:tcPr>
            <w:tcW w:w="360" w:type="pct"/>
            <w:tcBorders>
              <w:top w:val="single" w:sz="6" w:space="0" w:color="auto"/>
              <w:left w:val="single" w:sz="6" w:space="0" w:color="auto"/>
              <w:bottom w:val="single" w:sz="6" w:space="0" w:color="auto"/>
              <w:right w:val="single" w:sz="6" w:space="0" w:color="auto"/>
            </w:tcBorders>
          </w:tcPr>
          <w:p w14:paraId="6E77AAD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1580" w:type="pct"/>
            <w:tcBorders>
              <w:top w:val="single" w:sz="6" w:space="0" w:color="auto"/>
              <w:left w:val="single" w:sz="6" w:space="0" w:color="auto"/>
              <w:bottom w:val="single" w:sz="6" w:space="0" w:color="auto"/>
              <w:right w:val="single" w:sz="6" w:space="0" w:color="auto"/>
            </w:tcBorders>
          </w:tcPr>
          <w:p w14:paraId="7FE28B8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Нас. предметне наставе</w:t>
            </w:r>
          </w:p>
        </w:tc>
        <w:tc>
          <w:tcPr>
            <w:tcW w:w="525" w:type="pct"/>
            <w:tcBorders>
              <w:top w:val="single" w:sz="6" w:space="0" w:color="auto"/>
              <w:left w:val="single" w:sz="6" w:space="0" w:color="auto"/>
              <w:bottom w:val="single" w:sz="6" w:space="0" w:color="auto"/>
              <w:right w:val="single" w:sz="6" w:space="0" w:color="auto"/>
            </w:tcBorders>
          </w:tcPr>
          <w:p w14:paraId="310F3FD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27</w:t>
            </w:r>
          </w:p>
        </w:tc>
        <w:tc>
          <w:tcPr>
            <w:tcW w:w="421" w:type="pct"/>
            <w:tcBorders>
              <w:top w:val="single" w:sz="6" w:space="0" w:color="auto"/>
              <w:left w:val="single" w:sz="6" w:space="0" w:color="auto"/>
              <w:bottom w:val="single" w:sz="6" w:space="0" w:color="auto"/>
              <w:right w:val="single" w:sz="6" w:space="0" w:color="auto"/>
            </w:tcBorders>
          </w:tcPr>
          <w:p w14:paraId="310FE7F4"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4A4249DE"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6C189566" w14:textId="77777777" w:rsidR="00853458" w:rsidRDefault="0017195D">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2</w:t>
            </w:r>
          </w:p>
        </w:tc>
        <w:tc>
          <w:tcPr>
            <w:tcW w:w="501" w:type="pct"/>
            <w:tcBorders>
              <w:top w:val="single" w:sz="6" w:space="0" w:color="auto"/>
              <w:left w:val="single" w:sz="6" w:space="0" w:color="auto"/>
              <w:bottom w:val="single" w:sz="6" w:space="0" w:color="auto"/>
              <w:right w:val="single" w:sz="6" w:space="0" w:color="auto"/>
            </w:tcBorders>
          </w:tcPr>
          <w:p w14:paraId="06285C66" w14:textId="77777777" w:rsidR="00853458" w:rsidRDefault="0017195D">
            <w:pPr>
              <w:jc w:val="both"/>
              <w:rPr>
                <w:rFonts w:ascii="Times New Roman" w:hAnsi="Times New Roman" w:cs="Times New Roman"/>
                <w:color w:val="FF0000"/>
                <w:sz w:val="24"/>
                <w:szCs w:val="24"/>
                <w:lang w:val="sr-Cyrl-CS"/>
              </w:rPr>
            </w:pPr>
            <w:r>
              <w:rPr>
                <w:rFonts w:ascii="Times New Roman" w:hAnsi="Times New Roman" w:cs="Times New Roman"/>
                <w:color w:val="000000" w:themeColor="text1"/>
                <w:sz w:val="24"/>
                <w:szCs w:val="24"/>
                <w:lang w:val="sr-Cyrl-CS"/>
              </w:rPr>
              <w:t>1</w:t>
            </w:r>
          </w:p>
        </w:tc>
        <w:tc>
          <w:tcPr>
            <w:tcW w:w="458" w:type="pct"/>
            <w:tcBorders>
              <w:top w:val="single" w:sz="6" w:space="0" w:color="auto"/>
              <w:left w:val="single" w:sz="6" w:space="0" w:color="auto"/>
              <w:bottom w:val="single" w:sz="6" w:space="0" w:color="auto"/>
              <w:right w:val="single" w:sz="6" w:space="0" w:color="auto"/>
            </w:tcBorders>
          </w:tcPr>
          <w:p w14:paraId="556D6FB9" w14:textId="77777777" w:rsidR="00853458" w:rsidRDefault="0017195D">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lang w:val="sr-Cyrl-CS"/>
              </w:rPr>
              <w:t>23</w:t>
            </w:r>
          </w:p>
        </w:tc>
        <w:tc>
          <w:tcPr>
            <w:tcW w:w="413" w:type="pct"/>
            <w:tcBorders>
              <w:top w:val="single" w:sz="6" w:space="0" w:color="auto"/>
              <w:left w:val="single" w:sz="6" w:space="0" w:color="auto"/>
              <w:bottom w:val="single" w:sz="6" w:space="0" w:color="auto"/>
              <w:right w:val="single" w:sz="6" w:space="0" w:color="auto"/>
            </w:tcBorders>
          </w:tcPr>
          <w:p w14:paraId="6263EEA9" w14:textId="77777777" w:rsidR="00853458" w:rsidRDefault="0017195D">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1</w:t>
            </w:r>
          </w:p>
        </w:tc>
      </w:tr>
      <w:tr w:rsidR="00853458" w14:paraId="4DA9DEC0"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3FB099B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6.</w:t>
            </w:r>
          </w:p>
        </w:tc>
        <w:tc>
          <w:tcPr>
            <w:tcW w:w="1580" w:type="pct"/>
            <w:tcBorders>
              <w:top w:val="single" w:sz="6" w:space="0" w:color="auto"/>
              <w:left w:val="single" w:sz="6" w:space="0" w:color="auto"/>
              <w:bottom w:val="single" w:sz="6" w:space="0" w:color="auto"/>
              <w:right w:val="single" w:sz="6" w:space="0" w:color="auto"/>
            </w:tcBorders>
          </w:tcPr>
          <w:p w14:paraId="7506212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Нас. разредне наставе</w:t>
            </w:r>
          </w:p>
        </w:tc>
        <w:tc>
          <w:tcPr>
            <w:tcW w:w="525" w:type="pct"/>
            <w:tcBorders>
              <w:top w:val="single" w:sz="6" w:space="0" w:color="auto"/>
              <w:left w:val="single" w:sz="6" w:space="0" w:color="auto"/>
              <w:bottom w:val="single" w:sz="6" w:space="0" w:color="auto"/>
              <w:right w:val="single" w:sz="6" w:space="0" w:color="auto"/>
            </w:tcBorders>
          </w:tcPr>
          <w:p w14:paraId="0732B1E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1</w:t>
            </w:r>
            <w:r>
              <w:rPr>
                <w:rFonts w:ascii="Times New Roman" w:hAnsi="Times New Roman" w:cs="Times New Roman"/>
                <w:sz w:val="24"/>
                <w:szCs w:val="24"/>
                <w:lang w:val="sr-Cyrl-CS"/>
              </w:rPr>
              <w:t>6</w:t>
            </w:r>
          </w:p>
        </w:tc>
        <w:tc>
          <w:tcPr>
            <w:tcW w:w="421" w:type="pct"/>
            <w:tcBorders>
              <w:top w:val="single" w:sz="6" w:space="0" w:color="auto"/>
              <w:left w:val="single" w:sz="6" w:space="0" w:color="auto"/>
              <w:bottom w:val="single" w:sz="6" w:space="0" w:color="auto"/>
              <w:right w:val="single" w:sz="6" w:space="0" w:color="auto"/>
            </w:tcBorders>
          </w:tcPr>
          <w:p w14:paraId="3EE0CC81"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511250EC"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46B74254"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7F786D20" w14:textId="77777777" w:rsidR="00853458" w:rsidRDefault="0017195D">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7</w:t>
            </w:r>
          </w:p>
        </w:tc>
        <w:tc>
          <w:tcPr>
            <w:tcW w:w="458" w:type="pct"/>
            <w:tcBorders>
              <w:top w:val="single" w:sz="6" w:space="0" w:color="auto"/>
              <w:left w:val="single" w:sz="6" w:space="0" w:color="auto"/>
              <w:bottom w:val="single" w:sz="6" w:space="0" w:color="auto"/>
              <w:right w:val="single" w:sz="6" w:space="0" w:color="auto"/>
            </w:tcBorders>
          </w:tcPr>
          <w:p w14:paraId="49FF51F2" w14:textId="77777777" w:rsidR="00853458" w:rsidRDefault="0017195D">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9</w:t>
            </w:r>
          </w:p>
        </w:tc>
        <w:tc>
          <w:tcPr>
            <w:tcW w:w="413" w:type="pct"/>
            <w:tcBorders>
              <w:top w:val="single" w:sz="6" w:space="0" w:color="auto"/>
              <w:left w:val="single" w:sz="6" w:space="0" w:color="auto"/>
              <w:bottom w:val="single" w:sz="6" w:space="0" w:color="auto"/>
              <w:right w:val="single" w:sz="6" w:space="0" w:color="auto"/>
            </w:tcBorders>
          </w:tcPr>
          <w:p w14:paraId="62F78B5A" w14:textId="77777777" w:rsidR="00853458" w:rsidRDefault="00853458">
            <w:pPr>
              <w:jc w:val="both"/>
              <w:rPr>
                <w:rFonts w:ascii="Times New Roman" w:hAnsi="Times New Roman" w:cs="Times New Roman"/>
                <w:sz w:val="24"/>
                <w:szCs w:val="24"/>
              </w:rPr>
            </w:pPr>
          </w:p>
        </w:tc>
      </w:tr>
      <w:tr w:rsidR="00853458" w14:paraId="694718AC"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08D34A8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w:t>
            </w:r>
          </w:p>
        </w:tc>
        <w:tc>
          <w:tcPr>
            <w:tcW w:w="1580" w:type="pct"/>
            <w:tcBorders>
              <w:top w:val="single" w:sz="6" w:space="0" w:color="auto"/>
              <w:left w:val="single" w:sz="6" w:space="0" w:color="auto"/>
              <w:bottom w:val="single" w:sz="6" w:space="0" w:color="auto"/>
              <w:right w:val="single" w:sz="6" w:space="0" w:color="auto"/>
            </w:tcBorders>
          </w:tcPr>
          <w:p w14:paraId="2CDF3AF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Библиотекар</w:t>
            </w:r>
          </w:p>
        </w:tc>
        <w:tc>
          <w:tcPr>
            <w:tcW w:w="525" w:type="pct"/>
            <w:tcBorders>
              <w:top w:val="single" w:sz="6" w:space="0" w:color="auto"/>
              <w:left w:val="single" w:sz="6" w:space="0" w:color="auto"/>
              <w:bottom w:val="single" w:sz="6" w:space="0" w:color="auto"/>
              <w:right w:val="single" w:sz="6" w:space="0" w:color="auto"/>
            </w:tcBorders>
          </w:tcPr>
          <w:p w14:paraId="0AE6F83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21" w:type="pct"/>
            <w:tcBorders>
              <w:top w:val="single" w:sz="6" w:space="0" w:color="auto"/>
              <w:left w:val="single" w:sz="6" w:space="0" w:color="auto"/>
              <w:bottom w:val="single" w:sz="6" w:space="0" w:color="auto"/>
              <w:right w:val="single" w:sz="6" w:space="0" w:color="auto"/>
            </w:tcBorders>
          </w:tcPr>
          <w:p w14:paraId="59CD3CEE"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1A76654"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7E0D859F"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67CC0E2F" w14:textId="77777777" w:rsidR="00853458" w:rsidRDefault="00853458">
            <w:pPr>
              <w:jc w:val="both"/>
              <w:rPr>
                <w:rFonts w:ascii="Times New Roman" w:hAnsi="Times New Roman" w:cs="Times New Roman"/>
                <w:sz w:val="24"/>
                <w:szCs w:val="24"/>
                <w:lang w:val="sr-Cyrl-CS"/>
              </w:rPr>
            </w:pPr>
          </w:p>
        </w:tc>
        <w:tc>
          <w:tcPr>
            <w:tcW w:w="458" w:type="pct"/>
            <w:tcBorders>
              <w:top w:val="single" w:sz="6" w:space="0" w:color="auto"/>
              <w:left w:val="single" w:sz="6" w:space="0" w:color="auto"/>
              <w:bottom w:val="single" w:sz="6" w:space="0" w:color="auto"/>
              <w:right w:val="single" w:sz="6" w:space="0" w:color="auto"/>
            </w:tcBorders>
          </w:tcPr>
          <w:p w14:paraId="1A4910C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 xml:space="preserve"> </w:t>
            </w:r>
            <w:r>
              <w:rPr>
                <w:rFonts w:ascii="Times New Roman" w:hAnsi="Times New Roman" w:cs="Times New Roman"/>
                <w:sz w:val="24"/>
                <w:szCs w:val="24"/>
                <w:lang w:val="sr-Cyrl-CS"/>
              </w:rPr>
              <w:t>1</w:t>
            </w:r>
          </w:p>
        </w:tc>
        <w:tc>
          <w:tcPr>
            <w:tcW w:w="413" w:type="pct"/>
            <w:tcBorders>
              <w:top w:val="single" w:sz="6" w:space="0" w:color="auto"/>
              <w:left w:val="single" w:sz="6" w:space="0" w:color="auto"/>
              <w:bottom w:val="single" w:sz="6" w:space="0" w:color="auto"/>
              <w:right w:val="single" w:sz="6" w:space="0" w:color="auto"/>
            </w:tcBorders>
          </w:tcPr>
          <w:p w14:paraId="00160EEC" w14:textId="77777777" w:rsidR="00853458" w:rsidRDefault="00853458">
            <w:pPr>
              <w:jc w:val="both"/>
              <w:rPr>
                <w:rFonts w:ascii="Times New Roman" w:hAnsi="Times New Roman" w:cs="Times New Roman"/>
                <w:sz w:val="24"/>
                <w:szCs w:val="24"/>
              </w:rPr>
            </w:pPr>
          </w:p>
        </w:tc>
      </w:tr>
      <w:tr w:rsidR="00853458" w14:paraId="1788DE34"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678A6D6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c>
          <w:tcPr>
            <w:tcW w:w="1580" w:type="pct"/>
            <w:tcBorders>
              <w:top w:val="single" w:sz="6" w:space="0" w:color="auto"/>
              <w:left w:val="single" w:sz="6" w:space="0" w:color="auto"/>
              <w:bottom w:val="single" w:sz="6" w:space="0" w:color="auto"/>
              <w:right w:val="single" w:sz="6" w:space="0" w:color="auto"/>
            </w:tcBorders>
          </w:tcPr>
          <w:p w14:paraId="4493031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Административни радник</w:t>
            </w:r>
          </w:p>
        </w:tc>
        <w:tc>
          <w:tcPr>
            <w:tcW w:w="525" w:type="pct"/>
            <w:tcBorders>
              <w:top w:val="single" w:sz="6" w:space="0" w:color="auto"/>
              <w:left w:val="single" w:sz="6" w:space="0" w:color="auto"/>
              <w:bottom w:val="single" w:sz="6" w:space="0" w:color="auto"/>
              <w:right w:val="single" w:sz="6" w:space="0" w:color="auto"/>
            </w:tcBorders>
          </w:tcPr>
          <w:p w14:paraId="56EB90C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21" w:type="pct"/>
            <w:tcBorders>
              <w:top w:val="single" w:sz="6" w:space="0" w:color="auto"/>
              <w:left w:val="single" w:sz="6" w:space="0" w:color="auto"/>
              <w:bottom w:val="single" w:sz="6" w:space="0" w:color="auto"/>
              <w:right w:val="single" w:sz="6" w:space="0" w:color="auto"/>
            </w:tcBorders>
          </w:tcPr>
          <w:p w14:paraId="261E1E4D"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6C7D3B0C"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1B4F3BB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501" w:type="pct"/>
            <w:tcBorders>
              <w:top w:val="single" w:sz="6" w:space="0" w:color="auto"/>
              <w:left w:val="single" w:sz="6" w:space="0" w:color="auto"/>
              <w:bottom w:val="single" w:sz="6" w:space="0" w:color="auto"/>
              <w:right w:val="single" w:sz="6" w:space="0" w:color="auto"/>
            </w:tcBorders>
          </w:tcPr>
          <w:p w14:paraId="49B294CD"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63035496" w14:textId="77777777" w:rsidR="00853458" w:rsidRDefault="00853458">
            <w:pPr>
              <w:jc w:val="both"/>
              <w:rPr>
                <w:rFonts w:ascii="Times New Roman" w:hAnsi="Times New Roman" w:cs="Times New Roman"/>
                <w:sz w:val="24"/>
                <w:szCs w:val="24"/>
              </w:rPr>
            </w:pPr>
          </w:p>
        </w:tc>
        <w:tc>
          <w:tcPr>
            <w:tcW w:w="413" w:type="pct"/>
            <w:tcBorders>
              <w:top w:val="single" w:sz="6" w:space="0" w:color="auto"/>
              <w:left w:val="single" w:sz="6" w:space="0" w:color="auto"/>
              <w:bottom w:val="single" w:sz="6" w:space="0" w:color="auto"/>
              <w:right w:val="single" w:sz="6" w:space="0" w:color="auto"/>
            </w:tcBorders>
          </w:tcPr>
          <w:p w14:paraId="11D0EFB6" w14:textId="77777777" w:rsidR="00853458" w:rsidRDefault="00853458">
            <w:pPr>
              <w:jc w:val="both"/>
              <w:rPr>
                <w:rFonts w:ascii="Times New Roman" w:hAnsi="Times New Roman" w:cs="Times New Roman"/>
                <w:sz w:val="24"/>
                <w:szCs w:val="24"/>
              </w:rPr>
            </w:pPr>
          </w:p>
        </w:tc>
      </w:tr>
      <w:tr w:rsidR="00853458" w14:paraId="0D22B771"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78C1367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9.</w:t>
            </w:r>
          </w:p>
        </w:tc>
        <w:tc>
          <w:tcPr>
            <w:tcW w:w="1580" w:type="pct"/>
            <w:tcBorders>
              <w:top w:val="single" w:sz="6" w:space="0" w:color="auto"/>
              <w:left w:val="single" w:sz="6" w:space="0" w:color="auto"/>
              <w:bottom w:val="single" w:sz="6" w:space="0" w:color="auto"/>
              <w:right w:val="single" w:sz="6" w:space="0" w:color="auto"/>
            </w:tcBorders>
          </w:tcPr>
          <w:p w14:paraId="27549C8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Домар-ло</w:t>
            </w:r>
            <w:r>
              <w:rPr>
                <w:rFonts w:ascii="Times New Roman" w:hAnsi="Times New Roman" w:cs="Times New Roman"/>
                <w:sz w:val="24"/>
                <w:szCs w:val="24"/>
                <w:lang w:val="sr-Cyrl-CS"/>
              </w:rPr>
              <w:t>ж</w:t>
            </w:r>
            <w:r>
              <w:rPr>
                <w:rFonts w:ascii="Times New Roman" w:hAnsi="Times New Roman" w:cs="Times New Roman"/>
                <w:sz w:val="24"/>
                <w:szCs w:val="24"/>
              </w:rPr>
              <w:t>а</w:t>
            </w:r>
            <w:r>
              <w:rPr>
                <w:rFonts w:ascii="Times New Roman" w:hAnsi="Times New Roman" w:cs="Times New Roman"/>
                <w:sz w:val="24"/>
                <w:szCs w:val="24"/>
                <w:lang w:val="sr-Cyrl-CS"/>
              </w:rPr>
              <w:t>ч-мајстор</w:t>
            </w:r>
          </w:p>
        </w:tc>
        <w:tc>
          <w:tcPr>
            <w:tcW w:w="525" w:type="pct"/>
            <w:tcBorders>
              <w:top w:val="single" w:sz="6" w:space="0" w:color="auto"/>
              <w:left w:val="single" w:sz="6" w:space="0" w:color="auto"/>
              <w:bottom w:val="single" w:sz="6" w:space="0" w:color="auto"/>
              <w:right w:val="single" w:sz="6" w:space="0" w:color="auto"/>
            </w:tcBorders>
          </w:tcPr>
          <w:p w14:paraId="74059A3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21" w:type="pct"/>
            <w:tcBorders>
              <w:top w:val="single" w:sz="6" w:space="0" w:color="auto"/>
              <w:left w:val="single" w:sz="6" w:space="0" w:color="auto"/>
              <w:bottom w:val="single" w:sz="6" w:space="0" w:color="auto"/>
              <w:right w:val="single" w:sz="6" w:space="0" w:color="auto"/>
            </w:tcBorders>
          </w:tcPr>
          <w:p w14:paraId="15FA3282"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3A7068E3"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0574A72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501" w:type="pct"/>
            <w:tcBorders>
              <w:top w:val="single" w:sz="6" w:space="0" w:color="auto"/>
              <w:left w:val="single" w:sz="6" w:space="0" w:color="auto"/>
              <w:bottom w:val="single" w:sz="6" w:space="0" w:color="auto"/>
              <w:right w:val="single" w:sz="6" w:space="0" w:color="auto"/>
            </w:tcBorders>
          </w:tcPr>
          <w:p w14:paraId="673C6E95"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146B42EB" w14:textId="77777777" w:rsidR="00853458" w:rsidRDefault="00853458">
            <w:pPr>
              <w:jc w:val="both"/>
              <w:rPr>
                <w:rFonts w:ascii="Times New Roman" w:hAnsi="Times New Roman" w:cs="Times New Roman"/>
                <w:sz w:val="24"/>
                <w:szCs w:val="24"/>
              </w:rPr>
            </w:pPr>
          </w:p>
        </w:tc>
        <w:tc>
          <w:tcPr>
            <w:tcW w:w="413" w:type="pct"/>
            <w:tcBorders>
              <w:top w:val="single" w:sz="6" w:space="0" w:color="auto"/>
              <w:left w:val="single" w:sz="6" w:space="0" w:color="auto"/>
              <w:bottom w:val="single" w:sz="6" w:space="0" w:color="auto"/>
              <w:right w:val="single" w:sz="6" w:space="0" w:color="auto"/>
            </w:tcBorders>
          </w:tcPr>
          <w:p w14:paraId="71F2DD5A" w14:textId="77777777" w:rsidR="00853458" w:rsidRDefault="00853458">
            <w:pPr>
              <w:jc w:val="both"/>
              <w:rPr>
                <w:rFonts w:ascii="Times New Roman" w:hAnsi="Times New Roman" w:cs="Times New Roman"/>
                <w:sz w:val="24"/>
                <w:szCs w:val="24"/>
              </w:rPr>
            </w:pPr>
          </w:p>
        </w:tc>
      </w:tr>
      <w:tr w:rsidR="00853458" w14:paraId="6CE9E757" w14:textId="77777777">
        <w:trPr>
          <w:trHeight w:val="204"/>
        </w:trPr>
        <w:tc>
          <w:tcPr>
            <w:tcW w:w="360" w:type="pct"/>
            <w:tcBorders>
              <w:top w:val="single" w:sz="6" w:space="0" w:color="auto"/>
              <w:left w:val="single" w:sz="6" w:space="0" w:color="auto"/>
              <w:bottom w:val="single" w:sz="6" w:space="0" w:color="auto"/>
              <w:right w:val="single" w:sz="6" w:space="0" w:color="auto"/>
            </w:tcBorders>
          </w:tcPr>
          <w:p w14:paraId="07E4135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10.</w:t>
            </w:r>
          </w:p>
        </w:tc>
        <w:tc>
          <w:tcPr>
            <w:tcW w:w="1580" w:type="pct"/>
            <w:tcBorders>
              <w:top w:val="single" w:sz="6" w:space="0" w:color="auto"/>
              <w:left w:val="single" w:sz="6" w:space="0" w:color="auto"/>
              <w:bottom w:val="single" w:sz="6" w:space="0" w:color="auto"/>
              <w:right w:val="single" w:sz="6" w:space="0" w:color="auto"/>
            </w:tcBorders>
          </w:tcPr>
          <w:p w14:paraId="53C6A74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Хигијени</w:t>
            </w:r>
            <w:r>
              <w:rPr>
                <w:rFonts w:ascii="Times New Roman" w:hAnsi="Times New Roman" w:cs="Times New Roman"/>
                <w:sz w:val="24"/>
                <w:szCs w:val="24"/>
                <w:lang w:val="sr-Cyrl-CS"/>
              </w:rPr>
              <w:t>ч</w:t>
            </w:r>
            <w:r>
              <w:rPr>
                <w:rFonts w:ascii="Times New Roman" w:hAnsi="Times New Roman" w:cs="Times New Roman"/>
                <w:sz w:val="24"/>
                <w:szCs w:val="24"/>
              </w:rPr>
              <w:t>арке</w:t>
            </w:r>
          </w:p>
        </w:tc>
        <w:tc>
          <w:tcPr>
            <w:tcW w:w="525" w:type="pct"/>
            <w:tcBorders>
              <w:top w:val="single" w:sz="6" w:space="0" w:color="auto"/>
              <w:left w:val="single" w:sz="6" w:space="0" w:color="auto"/>
              <w:bottom w:val="single" w:sz="6" w:space="0" w:color="auto"/>
              <w:right w:val="single" w:sz="6" w:space="0" w:color="auto"/>
            </w:tcBorders>
          </w:tcPr>
          <w:p w14:paraId="070D25B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421" w:type="pct"/>
            <w:tcBorders>
              <w:top w:val="single" w:sz="6" w:space="0" w:color="auto"/>
              <w:left w:val="single" w:sz="6" w:space="0" w:color="auto"/>
              <w:bottom w:val="single" w:sz="6" w:space="0" w:color="auto"/>
              <w:right w:val="single" w:sz="6" w:space="0" w:color="auto"/>
            </w:tcBorders>
          </w:tcPr>
          <w:p w14:paraId="1E6DABA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371" w:type="pct"/>
            <w:tcBorders>
              <w:top w:val="single" w:sz="6" w:space="0" w:color="auto"/>
              <w:left w:val="single" w:sz="6" w:space="0" w:color="auto"/>
              <w:bottom w:val="single" w:sz="6" w:space="0" w:color="auto"/>
              <w:right w:val="single" w:sz="6" w:space="0" w:color="auto"/>
            </w:tcBorders>
          </w:tcPr>
          <w:p w14:paraId="705F50BA"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13A8E3B6" w14:textId="77777777" w:rsidR="00853458" w:rsidRDefault="00853458">
            <w:pPr>
              <w:jc w:val="both"/>
              <w:rPr>
                <w:rFonts w:ascii="Times New Roman" w:hAnsi="Times New Roman" w:cs="Times New Roman"/>
                <w:sz w:val="24"/>
                <w:szCs w:val="24"/>
              </w:rPr>
            </w:pPr>
          </w:p>
        </w:tc>
        <w:tc>
          <w:tcPr>
            <w:tcW w:w="501" w:type="pct"/>
            <w:tcBorders>
              <w:top w:val="single" w:sz="6" w:space="0" w:color="auto"/>
              <w:left w:val="single" w:sz="6" w:space="0" w:color="auto"/>
              <w:bottom w:val="single" w:sz="6" w:space="0" w:color="auto"/>
              <w:right w:val="single" w:sz="6" w:space="0" w:color="auto"/>
            </w:tcBorders>
          </w:tcPr>
          <w:p w14:paraId="51348592"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66F524AD" w14:textId="77777777" w:rsidR="00853458" w:rsidRDefault="00853458">
            <w:pPr>
              <w:jc w:val="both"/>
              <w:rPr>
                <w:rFonts w:ascii="Times New Roman" w:hAnsi="Times New Roman" w:cs="Times New Roman"/>
                <w:sz w:val="24"/>
                <w:szCs w:val="24"/>
              </w:rPr>
            </w:pPr>
          </w:p>
        </w:tc>
        <w:tc>
          <w:tcPr>
            <w:tcW w:w="413" w:type="pct"/>
            <w:tcBorders>
              <w:top w:val="single" w:sz="6" w:space="0" w:color="auto"/>
              <w:left w:val="single" w:sz="6" w:space="0" w:color="auto"/>
              <w:bottom w:val="single" w:sz="6" w:space="0" w:color="auto"/>
              <w:right w:val="single" w:sz="6" w:space="0" w:color="auto"/>
            </w:tcBorders>
          </w:tcPr>
          <w:p w14:paraId="658CFD9A" w14:textId="77777777" w:rsidR="00853458" w:rsidRDefault="00853458">
            <w:pPr>
              <w:jc w:val="both"/>
              <w:rPr>
                <w:rFonts w:ascii="Times New Roman" w:hAnsi="Times New Roman" w:cs="Times New Roman"/>
                <w:sz w:val="24"/>
                <w:szCs w:val="24"/>
              </w:rPr>
            </w:pPr>
          </w:p>
        </w:tc>
      </w:tr>
      <w:tr w:rsidR="00853458" w14:paraId="6DDC2D56"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645CF21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11.</w:t>
            </w:r>
          </w:p>
        </w:tc>
        <w:tc>
          <w:tcPr>
            <w:tcW w:w="1580" w:type="pct"/>
            <w:tcBorders>
              <w:top w:val="single" w:sz="6" w:space="0" w:color="auto"/>
              <w:left w:val="single" w:sz="6" w:space="0" w:color="auto"/>
              <w:bottom w:val="single" w:sz="6" w:space="0" w:color="auto"/>
              <w:right w:val="single" w:sz="6" w:space="0" w:color="auto"/>
            </w:tcBorders>
          </w:tcPr>
          <w:p w14:paraId="5CC0FF9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Сервирка</w:t>
            </w:r>
          </w:p>
        </w:tc>
        <w:tc>
          <w:tcPr>
            <w:tcW w:w="525" w:type="pct"/>
            <w:tcBorders>
              <w:top w:val="single" w:sz="6" w:space="0" w:color="auto"/>
              <w:left w:val="single" w:sz="6" w:space="0" w:color="auto"/>
              <w:bottom w:val="single" w:sz="6" w:space="0" w:color="auto"/>
              <w:right w:val="single" w:sz="6" w:space="0" w:color="auto"/>
            </w:tcBorders>
          </w:tcPr>
          <w:p w14:paraId="731A923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21" w:type="pct"/>
            <w:tcBorders>
              <w:top w:val="single" w:sz="6" w:space="0" w:color="auto"/>
              <w:left w:val="single" w:sz="6" w:space="0" w:color="auto"/>
              <w:bottom w:val="single" w:sz="6" w:space="0" w:color="auto"/>
              <w:right w:val="single" w:sz="6" w:space="0" w:color="auto"/>
            </w:tcBorders>
          </w:tcPr>
          <w:p w14:paraId="5D67DE3C"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74C57BAF"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5726EB4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501" w:type="pct"/>
            <w:tcBorders>
              <w:top w:val="single" w:sz="6" w:space="0" w:color="auto"/>
              <w:left w:val="single" w:sz="6" w:space="0" w:color="auto"/>
              <w:bottom w:val="single" w:sz="6" w:space="0" w:color="auto"/>
              <w:right w:val="single" w:sz="6" w:space="0" w:color="auto"/>
            </w:tcBorders>
          </w:tcPr>
          <w:p w14:paraId="0B1BC7B3" w14:textId="77777777" w:rsidR="00853458" w:rsidRDefault="00853458">
            <w:pPr>
              <w:jc w:val="both"/>
              <w:rPr>
                <w:rFonts w:ascii="Times New Roman" w:hAnsi="Times New Roman" w:cs="Times New Roman"/>
                <w:sz w:val="24"/>
                <w:szCs w:val="24"/>
              </w:rPr>
            </w:pPr>
          </w:p>
        </w:tc>
        <w:tc>
          <w:tcPr>
            <w:tcW w:w="458" w:type="pct"/>
            <w:tcBorders>
              <w:top w:val="single" w:sz="6" w:space="0" w:color="auto"/>
              <w:left w:val="single" w:sz="6" w:space="0" w:color="auto"/>
              <w:bottom w:val="single" w:sz="6" w:space="0" w:color="auto"/>
              <w:right w:val="single" w:sz="6" w:space="0" w:color="auto"/>
            </w:tcBorders>
          </w:tcPr>
          <w:p w14:paraId="43C8E283" w14:textId="77777777" w:rsidR="00853458" w:rsidRDefault="00853458">
            <w:pPr>
              <w:jc w:val="both"/>
              <w:rPr>
                <w:rFonts w:ascii="Times New Roman" w:hAnsi="Times New Roman" w:cs="Times New Roman"/>
                <w:sz w:val="24"/>
                <w:szCs w:val="24"/>
              </w:rPr>
            </w:pPr>
          </w:p>
        </w:tc>
        <w:tc>
          <w:tcPr>
            <w:tcW w:w="413" w:type="pct"/>
            <w:tcBorders>
              <w:top w:val="single" w:sz="6" w:space="0" w:color="auto"/>
              <w:left w:val="single" w:sz="6" w:space="0" w:color="auto"/>
              <w:bottom w:val="single" w:sz="6" w:space="0" w:color="auto"/>
              <w:right w:val="single" w:sz="6" w:space="0" w:color="auto"/>
            </w:tcBorders>
          </w:tcPr>
          <w:p w14:paraId="0CA6962E" w14:textId="77777777" w:rsidR="00853458" w:rsidRDefault="00853458">
            <w:pPr>
              <w:jc w:val="both"/>
              <w:rPr>
                <w:rFonts w:ascii="Times New Roman" w:hAnsi="Times New Roman" w:cs="Times New Roman"/>
                <w:sz w:val="24"/>
                <w:szCs w:val="24"/>
              </w:rPr>
            </w:pPr>
          </w:p>
        </w:tc>
      </w:tr>
      <w:tr w:rsidR="00853458" w14:paraId="03358C21" w14:textId="77777777">
        <w:trPr>
          <w:trHeight w:val="216"/>
        </w:trPr>
        <w:tc>
          <w:tcPr>
            <w:tcW w:w="360" w:type="pct"/>
            <w:tcBorders>
              <w:top w:val="single" w:sz="6" w:space="0" w:color="auto"/>
              <w:left w:val="single" w:sz="6" w:space="0" w:color="auto"/>
              <w:bottom w:val="single" w:sz="6" w:space="0" w:color="auto"/>
              <w:right w:val="single" w:sz="6" w:space="0" w:color="auto"/>
            </w:tcBorders>
          </w:tcPr>
          <w:p w14:paraId="32C4392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12.</w:t>
            </w:r>
          </w:p>
        </w:tc>
        <w:tc>
          <w:tcPr>
            <w:tcW w:w="1580" w:type="pct"/>
            <w:tcBorders>
              <w:top w:val="single" w:sz="6" w:space="0" w:color="auto"/>
              <w:left w:val="single" w:sz="6" w:space="0" w:color="auto"/>
              <w:bottom w:val="single" w:sz="6" w:space="0" w:color="auto"/>
              <w:right w:val="single" w:sz="6" w:space="0" w:color="auto"/>
            </w:tcBorders>
          </w:tcPr>
          <w:p w14:paraId="2CD138D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Шеф рачуноводства</w:t>
            </w:r>
          </w:p>
        </w:tc>
        <w:tc>
          <w:tcPr>
            <w:tcW w:w="525" w:type="pct"/>
            <w:tcBorders>
              <w:top w:val="single" w:sz="6" w:space="0" w:color="auto"/>
              <w:left w:val="single" w:sz="6" w:space="0" w:color="auto"/>
              <w:bottom w:val="single" w:sz="6" w:space="0" w:color="auto"/>
              <w:right w:val="single" w:sz="6" w:space="0" w:color="auto"/>
            </w:tcBorders>
          </w:tcPr>
          <w:p w14:paraId="717ED90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421" w:type="pct"/>
            <w:tcBorders>
              <w:top w:val="single" w:sz="6" w:space="0" w:color="auto"/>
              <w:left w:val="single" w:sz="6" w:space="0" w:color="auto"/>
              <w:bottom w:val="single" w:sz="6" w:space="0" w:color="auto"/>
              <w:right w:val="single" w:sz="6" w:space="0" w:color="auto"/>
            </w:tcBorders>
          </w:tcPr>
          <w:p w14:paraId="2A5A1ACC"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5DC2D1CF" w14:textId="77777777" w:rsidR="00853458" w:rsidRDefault="00853458">
            <w:pPr>
              <w:jc w:val="both"/>
              <w:rPr>
                <w:rFonts w:ascii="Times New Roman" w:hAnsi="Times New Roman" w:cs="Times New Roman"/>
                <w:sz w:val="24"/>
                <w:szCs w:val="24"/>
              </w:rPr>
            </w:pPr>
          </w:p>
        </w:tc>
        <w:tc>
          <w:tcPr>
            <w:tcW w:w="371" w:type="pct"/>
            <w:tcBorders>
              <w:top w:val="single" w:sz="6" w:space="0" w:color="auto"/>
              <w:left w:val="single" w:sz="6" w:space="0" w:color="auto"/>
              <w:bottom w:val="single" w:sz="6" w:space="0" w:color="auto"/>
              <w:right w:val="single" w:sz="6" w:space="0" w:color="auto"/>
            </w:tcBorders>
          </w:tcPr>
          <w:p w14:paraId="15F7D9E7" w14:textId="77777777" w:rsidR="00853458" w:rsidRDefault="00853458">
            <w:pPr>
              <w:jc w:val="both"/>
              <w:rPr>
                <w:rFonts w:ascii="Times New Roman" w:hAnsi="Times New Roman" w:cs="Times New Roman"/>
                <w:sz w:val="24"/>
                <w:szCs w:val="24"/>
                <w:lang w:val="sr-Cyrl-CS"/>
              </w:rPr>
            </w:pPr>
          </w:p>
        </w:tc>
        <w:tc>
          <w:tcPr>
            <w:tcW w:w="501" w:type="pct"/>
            <w:tcBorders>
              <w:top w:val="single" w:sz="6" w:space="0" w:color="auto"/>
              <w:left w:val="single" w:sz="6" w:space="0" w:color="auto"/>
              <w:bottom w:val="single" w:sz="6" w:space="0" w:color="auto"/>
              <w:right w:val="single" w:sz="6" w:space="0" w:color="auto"/>
            </w:tcBorders>
          </w:tcPr>
          <w:p w14:paraId="606F356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458" w:type="pct"/>
            <w:tcBorders>
              <w:top w:val="single" w:sz="6" w:space="0" w:color="auto"/>
              <w:left w:val="single" w:sz="6" w:space="0" w:color="auto"/>
              <w:bottom w:val="single" w:sz="6" w:space="0" w:color="auto"/>
              <w:right w:val="single" w:sz="6" w:space="0" w:color="auto"/>
            </w:tcBorders>
          </w:tcPr>
          <w:p w14:paraId="255FA880" w14:textId="77777777" w:rsidR="00853458" w:rsidRDefault="00853458">
            <w:pPr>
              <w:jc w:val="both"/>
              <w:rPr>
                <w:rFonts w:ascii="Times New Roman" w:hAnsi="Times New Roman" w:cs="Times New Roman"/>
                <w:sz w:val="24"/>
                <w:szCs w:val="24"/>
              </w:rPr>
            </w:pPr>
          </w:p>
        </w:tc>
        <w:tc>
          <w:tcPr>
            <w:tcW w:w="413" w:type="pct"/>
            <w:tcBorders>
              <w:top w:val="single" w:sz="6" w:space="0" w:color="auto"/>
              <w:left w:val="single" w:sz="6" w:space="0" w:color="auto"/>
              <w:bottom w:val="single" w:sz="6" w:space="0" w:color="auto"/>
              <w:right w:val="single" w:sz="6" w:space="0" w:color="auto"/>
            </w:tcBorders>
          </w:tcPr>
          <w:p w14:paraId="61CFFD4E" w14:textId="77777777" w:rsidR="00853458" w:rsidRDefault="00853458">
            <w:pPr>
              <w:jc w:val="both"/>
              <w:rPr>
                <w:rFonts w:ascii="Times New Roman" w:hAnsi="Times New Roman" w:cs="Times New Roman"/>
                <w:sz w:val="24"/>
                <w:szCs w:val="24"/>
              </w:rPr>
            </w:pPr>
          </w:p>
        </w:tc>
      </w:tr>
    </w:tbl>
    <w:p w14:paraId="384D8BF4" w14:textId="77777777" w:rsidR="00853458" w:rsidRDefault="00853458">
      <w:pPr>
        <w:jc w:val="both"/>
        <w:rPr>
          <w:rFonts w:ascii="Times New Roman" w:hAnsi="Times New Roman" w:cs="Times New Roman"/>
          <w:b/>
          <w:sz w:val="24"/>
          <w:szCs w:val="24"/>
          <w:lang w:val="sr-Cyrl-CS"/>
        </w:rPr>
      </w:pPr>
    </w:p>
    <w:p w14:paraId="11FEF1CD" w14:textId="77777777" w:rsidR="00853458" w:rsidRDefault="00853458">
      <w:pPr>
        <w:jc w:val="both"/>
        <w:rPr>
          <w:rFonts w:ascii="Times New Roman" w:hAnsi="Times New Roman" w:cs="Times New Roman"/>
          <w:b/>
          <w:sz w:val="24"/>
          <w:szCs w:val="24"/>
        </w:rPr>
      </w:pPr>
    </w:p>
    <w:p w14:paraId="7C8F0E00" w14:textId="77777777" w:rsidR="00853458" w:rsidRDefault="0017195D">
      <w:pPr>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rPr>
        <w:t xml:space="preserve">3.  ОРГАНИЗАЦИЈА  РАДА  </w:t>
      </w:r>
      <w:r>
        <w:rPr>
          <w:rFonts w:ascii="Times New Roman" w:hAnsi="Times New Roman" w:cs="Times New Roman"/>
          <w:b/>
          <w:color w:val="000000" w:themeColor="text1"/>
          <w:sz w:val="24"/>
          <w:szCs w:val="24"/>
          <w:lang w:val="sr-Cyrl-CS"/>
        </w:rPr>
        <w:t>Ш</w:t>
      </w:r>
      <w:r>
        <w:rPr>
          <w:rFonts w:ascii="Times New Roman" w:hAnsi="Times New Roman" w:cs="Times New Roman"/>
          <w:b/>
          <w:color w:val="000000" w:themeColor="text1"/>
          <w:sz w:val="24"/>
          <w:szCs w:val="24"/>
        </w:rPr>
        <w:t>КОЛЕ</w:t>
      </w:r>
    </w:p>
    <w:p w14:paraId="17190F9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3. 1.  ОП</w:t>
      </w:r>
      <w:r>
        <w:rPr>
          <w:rFonts w:ascii="Times New Roman" w:hAnsi="Times New Roman" w:cs="Times New Roman"/>
          <w:sz w:val="24"/>
          <w:szCs w:val="24"/>
          <w:lang w:val="sr-Cyrl-CS"/>
        </w:rPr>
        <w:t>Ш</w:t>
      </w:r>
      <w:r>
        <w:rPr>
          <w:rFonts w:ascii="Times New Roman" w:hAnsi="Times New Roman" w:cs="Times New Roman"/>
          <w:sz w:val="24"/>
          <w:szCs w:val="24"/>
        </w:rPr>
        <w:t xml:space="preserve">ТА  ОРГАНИЗАЦИЈА  РАДА  </w:t>
      </w:r>
      <w:r>
        <w:rPr>
          <w:rFonts w:ascii="Times New Roman" w:hAnsi="Times New Roman" w:cs="Times New Roman"/>
          <w:sz w:val="24"/>
          <w:szCs w:val="24"/>
          <w:lang w:val="sr-Cyrl-CS"/>
        </w:rPr>
        <w:t>Ш</w:t>
      </w:r>
      <w:r>
        <w:rPr>
          <w:rFonts w:ascii="Times New Roman" w:hAnsi="Times New Roman" w:cs="Times New Roman"/>
          <w:sz w:val="24"/>
          <w:szCs w:val="24"/>
        </w:rPr>
        <w:t>КОЛЕ</w:t>
      </w:r>
    </w:p>
    <w:p w14:paraId="3778A605" w14:textId="77777777" w:rsidR="00853458" w:rsidRDefault="0017195D">
      <w:pPr>
        <w:jc w:val="both"/>
        <w:rPr>
          <w:rFonts w:ascii="Times New Roman" w:hAnsi="Times New Roman" w:cs="Times New Roman"/>
          <w:sz w:val="24"/>
          <w:szCs w:val="24"/>
          <w:lang w:val="sr-Cyrl-CS"/>
        </w:rPr>
      </w:pPr>
      <w:r>
        <w:rPr>
          <w:rFonts w:ascii="Times New Roman" w:eastAsia="Times New Roman" w:hAnsi="Times New Roman" w:cs="Times New Roman"/>
          <w:b/>
          <w:sz w:val="24"/>
          <w:szCs w:val="24"/>
        </w:rPr>
        <w:t>МОДЕЛ ОРГАНИЗАЦИЈЕ ОБРАЗОВНО-ВАСПИТНОГ РАДА</w:t>
      </w:r>
    </w:p>
    <w:p w14:paraId="2A85D932" w14:textId="77777777" w:rsidR="00853458" w:rsidRDefault="00853458">
      <w:pPr>
        <w:spacing w:after="0" w:line="259" w:lineRule="auto"/>
        <w:ind w:left="225"/>
        <w:jc w:val="center"/>
        <w:rPr>
          <w:rFonts w:ascii="Times New Roman" w:eastAsia="Times New Roman" w:hAnsi="Times New Roman" w:cs="Times New Roman"/>
          <w:b/>
          <w:sz w:val="24"/>
          <w:szCs w:val="24"/>
        </w:rPr>
      </w:pPr>
    </w:p>
    <w:p w14:paraId="6BEA22A9" w14:textId="77777777" w:rsidR="00853458" w:rsidRDefault="0017195D">
      <w:pPr>
        <w:spacing w:after="0" w:line="259" w:lineRule="auto"/>
        <w:ind w:left="225" w:firstLine="4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Дана </w:t>
      </w:r>
      <w:r>
        <w:rPr>
          <w:rFonts w:ascii="Times New Roman" w:eastAsia="Times New Roman" w:hAnsi="Times New Roman" w:cs="Times New Roman"/>
          <w:b/>
          <w:sz w:val="24"/>
          <w:szCs w:val="24"/>
        </w:rPr>
        <w:t>30.08.2024</w:t>
      </w:r>
      <w:r>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sz w:val="24"/>
          <w:szCs w:val="24"/>
        </w:rPr>
        <w:t xml:space="preserve"> године одржани су састанци Педагошког колегијума и Тима за обезбеђивање квалитета и развој школе на којима је разматран и усвојен Оперативни план школе за </w:t>
      </w:r>
      <w:r>
        <w:rPr>
          <w:rFonts w:ascii="Times New Roman" w:eastAsia="Times New Roman" w:hAnsi="Times New Roman" w:cs="Times New Roman"/>
          <w:sz w:val="24"/>
          <w:szCs w:val="24"/>
          <w:lang w:val="en-GB"/>
        </w:rPr>
        <w:t>организацију и реализацију образовно-васпитног рада у школској 202</w:t>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GB"/>
        </w:rPr>
        <w:t>/202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GB"/>
        </w:rPr>
        <w:t>. години</w:t>
      </w:r>
      <w:r>
        <w:rPr>
          <w:rFonts w:ascii="Times New Roman" w:eastAsia="Times New Roman" w:hAnsi="Times New Roman" w:cs="Times New Roman"/>
          <w:sz w:val="24"/>
          <w:szCs w:val="24"/>
        </w:rPr>
        <w:t xml:space="preserve">. </w:t>
      </w:r>
    </w:p>
    <w:p w14:paraId="1040A2E3" w14:textId="77777777" w:rsidR="00853458" w:rsidRDefault="00853458">
      <w:pPr>
        <w:spacing w:after="0" w:line="259" w:lineRule="auto"/>
        <w:ind w:left="225"/>
        <w:jc w:val="both"/>
        <w:rPr>
          <w:rFonts w:ascii="Times New Roman" w:eastAsia="Times New Roman" w:hAnsi="Times New Roman" w:cs="Times New Roman"/>
          <w:b/>
          <w:sz w:val="24"/>
          <w:szCs w:val="24"/>
        </w:rPr>
      </w:pPr>
    </w:p>
    <w:p w14:paraId="1AB58AC0" w14:textId="77777777" w:rsidR="00853458" w:rsidRDefault="0017195D">
      <w:pPr>
        <w:spacing w:after="0" w:line="259" w:lineRule="auto"/>
        <w:ind w:left="2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М</w:t>
      </w:r>
      <w:r>
        <w:rPr>
          <w:rFonts w:ascii="Times New Roman" w:eastAsia="Times New Roman" w:hAnsi="Times New Roman" w:cs="Times New Roman"/>
          <w:b/>
          <w:sz w:val="24"/>
          <w:szCs w:val="24"/>
        </w:rPr>
        <w:t xml:space="preserve">одел </w:t>
      </w:r>
      <w:r>
        <w:rPr>
          <w:rFonts w:ascii="Times New Roman" w:eastAsia="Times New Roman" w:hAnsi="Times New Roman" w:cs="Times New Roman"/>
          <w:b/>
          <w:sz w:val="24"/>
          <w:szCs w:val="24"/>
          <w:lang w:val="sr-Cyrl-RS"/>
        </w:rPr>
        <w:t>о</w:t>
      </w:r>
      <w:r>
        <w:rPr>
          <w:rFonts w:ascii="Times New Roman" w:eastAsia="Times New Roman" w:hAnsi="Times New Roman" w:cs="Times New Roman"/>
          <w:b/>
          <w:sz w:val="24"/>
          <w:szCs w:val="24"/>
        </w:rPr>
        <w:t>бразовно-васпитн</w:t>
      </w:r>
      <w:r>
        <w:rPr>
          <w:rFonts w:ascii="Times New Roman" w:eastAsia="Times New Roman" w:hAnsi="Times New Roman" w:cs="Times New Roman"/>
          <w:b/>
          <w:sz w:val="24"/>
          <w:szCs w:val="24"/>
          <w:lang w:val="sr-Cyrl-RS"/>
        </w:rPr>
        <w:t>ог</w:t>
      </w:r>
      <w:r>
        <w:rPr>
          <w:rFonts w:ascii="Times New Roman" w:eastAsia="Times New Roman" w:hAnsi="Times New Roman" w:cs="Times New Roman"/>
          <w:b/>
          <w:sz w:val="24"/>
          <w:szCs w:val="24"/>
        </w:rPr>
        <w:t xml:space="preserve"> рад</w:t>
      </w:r>
      <w:r>
        <w:rPr>
          <w:rFonts w:ascii="Times New Roman" w:eastAsia="Times New Roman" w:hAnsi="Times New Roman" w:cs="Times New Roman"/>
          <w:b/>
          <w:sz w:val="24"/>
          <w:szCs w:val="24"/>
          <w:lang w:val="sr-Cyrl-RS"/>
        </w:rPr>
        <w:t>а</w:t>
      </w:r>
      <w:r>
        <w:rPr>
          <w:rFonts w:ascii="Times New Roman" w:eastAsia="Times New Roman" w:hAnsi="Times New Roman" w:cs="Times New Roman"/>
          <w:b/>
          <w:sz w:val="24"/>
          <w:szCs w:val="24"/>
        </w:rPr>
        <w:t xml:space="preserve"> у школи кроз непосредни рад</w:t>
      </w:r>
    </w:p>
    <w:p w14:paraId="4198A8A3" w14:textId="77777777" w:rsidR="00853458" w:rsidRDefault="0017195D">
      <w:pPr>
        <w:spacing w:after="0" w:line="259" w:lineRule="auto"/>
        <w:jc w:val="both"/>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ab/>
      </w:r>
    </w:p>
    <w:p w14:paraId="188A5A98" w14:textId="77777777" w:rsidR="00853458" w:rsidRDefault="00853458">
      <w:pPr>
        <w:spacing w:after="160" w:line="259" w:lineRule="auto"/>
        <w:rPr>
          <w:rFonts w:ascii="Times New Roman" w:eastAsia="Calibri" w:hAnsi="Times New Roman" w:cs="Times New Roman"/>
          <w:b/>
          <w:sz w:val="24"/>
          <w:szCs w:val="24"/>
          <w:lang w:val="sr-Cyrl-CS"/>
        </w:rPr>
      </w:pPr>
    </w:p>
    <w:p w14:paraId="0EC249D8" w14:textId="77777777" w:rsidR="00853458" w:rsidRDefault="0017195D">
      <w:pPr>
        <w:spacing w:after="160" w:line="259" w:lineRule="auto"/>
        <w:rPr>
          <w:rFonts w:ascii="Times New Roman" w:eastAsia="Calibri" w:hAnsi="Times New Roman" w:cs="Times New Roman"/>
          <w:b/>
          <w:color w:val="000000" w:themeColor="text1"/>
          <w:sz w:val="24"/>
          <w:szCs w:val="24"/>
          <w:lang w:val="sr-Cyrl-CS"/>
        </w:rPr>
      </w:pPr>
      <w:r>
        <w:rPr>
          <w:rFonts w:ascii="Times New Roman" w:eastAsia="Calibri" w:hAnsi="Times New Roman" w:cs="Times New Roman"/>
          <w:b/>
          <w:color w:val="000000" w:themeColor="text1"/>
          <w:sz w:val="24"/>
          <w:szCs w:val="24"/>
          <w:lang w:val="sr-Cyrl-CS"/>
        </w:rPr>
        <w:t xml:space="preserve">ПРВИ ЦИКЛУС: </w:t>
      </w:r>
    </w:p>
    <w:p w14:paraId="4E97A807" w14:textId="77777777" w:rsidR="00853458" w:rsidRDefault="0017195D">
      <w:pPr>
        <w:spacing w:after="160" w:line="259"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 првог циклуса наставу похађају у две смене. Први и трећи разред су у једној, а други и четврти у другој смени. Смене се мењају на две недеље. Часови трају 45 минута. Свако одељење има своју учионицу.</w:t>
      </w:r>
    </w:p>
    <w:p w14:paraId="2B15F61A" w14:textId="77777777" w:rsidR="00853458" w:rsidRDefault="0017195D">
      <w:pPr>
        <w:spacing w:after="0" w:line="259" w:lineRule="auto"/>
        <w:rPr>
          <w:rFonts w:ascii="Times New Roman" w:eastAsia="Calibri" w:hAnsi="Times New Roman" w:cs="Times New Roman"/>
          <w:sz w:val="24"/>
          <w:szCs w:val="24"/>
          <w:lang w:val="sr-Cyrl-CS"/>
        </w:rPr>
      </w:pPr>
      <w:r>
        <w:rPr>
          <w:rFonts w:ascii="Times New Roman" w:eastAsia="Calibri" w:hAnsi="Times New Roman" w:cs="Times New Roman"/>
          <w:i/>
          <w:sz w:val="24"/>
          <w:szCs w:val="24"/>
          <w:lang w:val="sr-Cyrl-CS"/>
        </w:rPr>
        <w:t xml:space="preserve">Табела 1: Распоред часова и сатница </w:t>
      </w:r>
      <w:r>
        <w:rPr>
          <w:rFonts w:ascii="Times New Roman" w:eastAsia="Calibri" w:hAnsi="Times New Roman" w:cs="Times New Roman"/>
          <w:sz w:val="24"/>
          <w:szCs w:val="24"/>
          <w:lang w:val="sr-Cyrl-CS"/>
        </w:rPr>
        <w:t>(након другог часа је велики одмор у трајању од 20 минута)</w:t>
      </w:r>
    </w:p>
    <w:p w14:paraId="048F09F5" w14:textId="77777777" w:rsidR="00853458" w:rsidRDefault="00853458">
      <w:pPr>
        <w:spacing w:after="0" w:line="259" w:lineRule="auto"/>
        <w:rPr>
          <w:rFonts w:ascii="Times New Roman" w:eastAsia="Calibri" w:hAnsi="Times New Roman" w:cs="Times New Roman"/>
          <w:sz w:val="24"/>
          <w:szCs w:val="24"/>
          <w:lang w:val="sr-Cyrl-CS"/>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998"/>
        <w:gridCol w:w="1120"/>
        <w:gridCol w:w="1744"/>
        <w:gridCol w:w="1346"/>
        <w:gridCol w:w="1346"/>
        <w:gridCol w:w="1464"/>
        <w:gridCol w:w="1406"/>
      </w:tblGrid>
      <w:tr w:rsidR="00853458" w14:paraId="009717EF" w14:textId="77777777">
        <w:tc>
          <w:tcPr>
            <w:tcW w:w="261" w:type="pct"/>
            <w:tcBorders>
              <w:top w:val="single" w:sz="4" w:space="0" w:color="auto"/>
              <w:left w:val="single" w:sz="4" w:space="0" w:color="auto"/>
              <w:bottom w:val="single" w:sz="4" w:space="0" w:color="auto"/>
              <w:right w:val="single" w:sz="4" w:space="0" w:color="auto"/>
            </w:tcBorders>
            <w:shd w:val="clear" w:color="auto" w:fill="auto"/>
          </w:tcPr>
          <w:p w14:paraId="7E7DAC8E"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lastRenderedPageBreak/>
              <w:t>час</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651B866"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Сатница</w:t>
            </w:r>
          </w:p>
          <w:p w14:paraId="781C01C9"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пре подне</w:t>
            </w:r>
          </w:p>
        </w:tc>
        <w:tc>
          <w:tcPr>
            <w:tcW w:w="563" w:type="pct"/>
            <w:tcBorders>
              <w:top w:val="single" w:sz="4" w:space="0" w:color="auto"/>
              <w:left w:val="single" w:sz="4" w:space="0" w:color="auto"/>
              <w:bottom w:val="single" w:sz="4" w:space="0" w:color="auto"/>
              <w:right w:val="single" w:sz="4" w:space="0" w:color="auto"/>
            </w:tcBorders>
          </w:tcPr>
          <w:p w14:paraId="657D68F7"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Сатница после подне</w:t>
            </w:r>
          </w:p>
        </w:tc>
        <w:tc>
          <w:tcPr>
            <w:tcW w:w="877" w:type="pct"/>
            <w:tcBorders>
              <w:top w:val="single" w:sz="4" w:space="0" w:color="auto"/>
              <w:left w:val="single" w:sz="4" w:space="0" w:color="auto"/>
              <w:bottom w:val="single" w:sz="4" w:space="0" w:color="auto"/>
              <w:right w:val="single" w:sz="4" w:space="0" w:color="auto"/>
            </w:tcBorders>
            <w:shd w:val="clear" w:color="auto" w:fill="auto"/>
          </w:tcPr>
          <w:p w14:paraId="1730A9C5"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ПОНЕДЕЉАК</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0ED9C78"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УТОРАК</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76988061"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СРЕДА</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38212CE"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ЧЕТВРТАК</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018558F"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ПЕТАК</w:t>
            </w:r>
          </w:p>
        </w:tc>
      </w:tr>
      <w:tr w:rsidR="00853458" w14:paraId="158B5D9D" w14:textId="77777777">
        <w:tc>
          <w:tcPr>
            <w:tcW w:w="261" w:type="pct"/>
            <w:tcBorders>
              <w:top w:val="single" w:sz="4" w:space="0" w:color="auto"/>
              <w:left w:val="single" w:sz="4" w:space="0" w:color="auto"/>
              <w:bottom w:val="single" w:sz="4" w:space="0" w:color="auto"/>
              <w:right w:val="single" w:sz="4" w:space="0" w:color="auto"/>
            </w:tcBorders>
            <w:shd w:val="clear" w:color="auto" w:fill="auto"/>
          </w:tcPr>
          <w:p w14:paraId="3F7DDC27"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1.</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A73A413"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08:00-8:45</w:t>
            </w:r>
          </w:p>
        </w:tc>
        <w:tc>
          <w:tcPr>
            <w:tcW w:w="563" w:type="pct"/>
            <w:tcBorders>
              <w:top w:val="single" w:sz="4" w:space="0" w:color="auto"/>
              <w:left w:val="single" w:sz="4" w:space="0" w:color="auto"/>
              <w:bottom w:val="single" w:sz="4" w:space="0" w:color="auto"/>
              <w:right w:val="single" w:sz="4" w:space="0" w:color="auto"/>
            </w:tcBorders>
          </w:tcPr>
          <w:p w14:paraId="216A6564"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13:30 - 14:15</w:t>
            </w:r>
          </w:p>
        </w:tc>
        <w:tc>
          <w:tcPr>
            <w:tcW w:w="877" w:type="pct"/>
            <w:tcBorders>
              <w:top w:val="single" w:sz="4" w:space="0" w:color="auto"/>
              <w:left w:val="single" w:sz="4" w:space="0" w:color="auto"/>
              <w:bottom w:val="single" w:sz="4" w:space="0" w:color="auto"/>
              <w:right w:val="single" w:sz="4" w:space="0" w:color="auto"/>
            </w:tcBorders>
            <w:shd w:val="clear" w:color="auto" w:fill="auto"/>
          </w:tcPr>
          <w:p w14:paraId="09C063CE"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Српски језик</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34C18B56"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Математика</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000B303F"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Српски језик</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84697BC"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Математика</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737DFA3"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Српски језик</w:t>
            </w:r>
          </w:p>
        </w:tc>
      </w:tr>
      <w:tr w:rsidR="00853458" w14:paraId="4D4B4598" w14:textId="77777777">
        <w:tc>
          <w:tcPr>
            <w:tcW w:w="261" w:type="pct"/>
            <w:tcBorders>
              <w:top w:val="single" w:sz="4" w:space="0" w:color="auto"/>
              <w:left w:val="single" w:sz="4" w:space="0" w:color="auto"/>
              <w:bottom w:val="single" w:sz="4" w:space="0" w:color="auto"/>
              <w:right w:val="single" w:sz="4" w:space="0" w:color="auto"/>
            </w:tcBorders>
            <w:shd w:val="clear" w:color="auto" w:fill="auto"/>
          </w:tcPr>
          <w:p w14:paraId="1E930B02"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2.</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A19FD55"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08:50-09:35</w:t>
            </w:r>
          </w:p>
        </w:tc>
        <w:tc>
          <w:tcPr>
            <w:tcW w:w="563" w:type="pct"/>
            <w:tcBorders>
              <w:top w:val="single" w:sz="4" w:space="0" w:color="auto"/>
              <w:left w:val="single" w:sz="4" w:space="0" w:color="auto"/>
              <w:bottom w:val="single" w:sz="4" w:space="0" w:color="auto"/>
              <w:right w:val="single" w:sz="4" w:space="0" w:color="auto"/>
            </w:tcBorders>
          </w:tcPr>
          <w:p w14:paraId="221862CC"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14:20 - 15:05</w:t>
            </w:r>
          </w:p>
        </w:tc>
        <w:tc>
          <w:tcPr>
            <w:tcW w:w="877" w:type="pct"/>
            <w:tcBorders>
              <w:top w:val="single" w:sz="4" w:space="0" w:color="auto"/>
              <w:left w:val="single" w:sz="4" w:space="0" w:color="auto"/>
              <w:bottom w:val="single" w:sz="4" w:space="0" w:color="auto"/>
              <w:right w:val="single" w:sz="4" w:space="0" w:color="auto"/>
            </w:tcBorders>
            <w:shd w:val="clear" w:color="auto" w:fill="auto"/>
          </w:tcPr>
          <w:p w14:paraId="1C92F970"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Математика</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D78028C"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Српски језик</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10068BEE"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Математика</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6632DF7B"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Српски језик</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8B47076"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Математика</w:t>
            </w:r>
          </w:p>
        </w:tc>
      </w:tr>
      <w:tr w:rsidR="00853458" w14:paraId="71B8DED3" w14:textId="77777777">
        <w:tc>
          <w:tcPr>
            <w:tcW w:w="261" w:type="pct"/>
            <w:tcBorders>
              <w:top w:val="single" w:sz="4" w:space="0" w:color="auto"/>
              <w:left w:val="single" w:sz="4" w:space="0" w:color="auto"/>
              <w:bottom w:val="single" w:sz="4" w:space="0" w:color="auto"/>
              <w:right w:val="single" w:sz="4" w:space="0" w:color="auto"/>
            </w:tcBorders>
            <w:shd w:val="clear" w:color="auto" w:fill="auto"/>
          </w:tcPr>
          <w:p w14:paraId="5BB9B32E"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3.</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E1BD92D"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09:55-10:40</w:t>
            </w:r>
          </w:p>
        </w:tc>
        <w:tc>
          <w:tcPr>
            <w:tcW w:w="563" w:type="pct"/>
            <w:tcBorders>
              <w:top w:val="single" w:sz="4" w:space="0" w:color="auto"/>
              <w:left w:val="single" w:sz="4" w:space="0" w:color="auto"/>
              <w:bottom w:val="single" w:sz="4" w:space="0" w:color="auto"/>
              <w:right w:val="single" w:sz="4" w:space="0" w:color="auto"/>
            </w:tcBorders>
          </w:tcPr>
          <w:p w14:paraId="0D67A204"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15:25-16:10</w:t>
            </w:r>
          </w:p>
        </w:tc>
        <w:tc>
          <w:tcPr>
            <w:tcW w:w="877" w:type="pct"/>
            <w:tcBorders>
              <w:top w:val="single" w:sz="4" w:space="0" w:color="auto"/>
              <w:left w:val="single" w:sz="4" w:space="0" w:color="auto"/>
              <w:bottom w:val="single" w:sz="4" w:space="0" w:color="auto"/>
              <w:right w:val="single" w:sz="4" w:space="0" w:color="auto"/>
            </w:tcBorders>
            <w:shd w:val="clear" w:color="auto" w:fill="auto"/>
          </w:tcPr>
          <w:p w14:paraId="5BBF20EF"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Свет око нас/ Природа и друштво</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E5F547A" w14:textId="77777777" w:rsidR="00853458" w:rsidRDefault="0017195D">
            <w:pPr>
              <w:spacing w:after="0" w:line="256" w:lineRule="auto"/>
              <w:rPr>
                <w:rFonts w:ascii="Times New Roman" w:eastAsia="Calibri" w:hAnsi="Times New Roman" w:cs="Times New Roman"/>
                <w:vertAlign w:val="superscript"/>
              </w:rPr>
            </w:pPr>
            <w:r>
              <w:rPr>
                <w:rFonts w:ascii="Times New Roman" w:eastAsia="Calibri" w:hAnsi="Times New Roman" w:cs="Times New Roman"/>
              </w:rPr>
              <w:t>Музичка култура</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3A38BC7D"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Ликовна култура</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DA3DE07"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Свет око нас/ Природа и друштво</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02898B7D"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Физичко васпитање</w:t>
            </w:r>
          </w:p>
        </w:tc>
      </w:tr>
      <w:tr w:rsidR="00853458" w14:paraId="1DAF9E3E" w14:textId="77777777">
        <w:tc>
          <w:tcPr>
            <w:tcW w:w="261" w:type="pct"/>
            <w:tcBorders>
              <w:top w:val="single" w:sz="4" w:space="0" w:color="auto"/>
              <w:left w:val="single" w:sz="4" w:space="0" w:color="auto"/>
              <w:bottom w:val="single" w:sz="4" w:space="0" w:color="000000"/>
              <w:right w:val="single" w:sz="4" w:space="0" w:color="auto"/>
            </w:tcBorders>
            <w:shd w:val="clear" w:color="auto" w:fill="auto"/>
          </w:tcPr>
          <w:p w14:paraId="5C492922"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4.</w:t>
            </w:r>
          </w:p>
        </w:tc>
        <w:tc>
          <w:tcPr>
            <w:tcW w:w="502" w:type="pct"/>
            <w:tcBorders>
              <w:top w:val="single" w:sz="4" w:space="0" w:color="auto"/>
              <w:left w:val="single" w:sz="4" w:space="0" w:color="auto"/>
              <w:bottom w:val="single" w:sz="4" w:space="0" w:color="000000"/>
              <w:right w:val="single" w:sz="4" w:space="0" w:color="auto"/>
            </w:tcBorders>
            <w:shd w:val="clear" w:color="auto" w:fill="auto"/>
          </w:tcPr>
          <w:p w14:paraId="7DBBDE15"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10:45-11:30</w:t>
            </w:r>
          </w:p>
        </w:tc>
        <w:tc>
          <w:tcPr>
            <w:tcW w:w="563" w:type="pct"/>
            <w:tcBorders>
              <w:top w:val="single" w:sz="4" w:space="0" w:color="auto"/>
              <w:left w:val="single" w:sz="4" w:space="0" w:color="auto"/>
              <w:bottom w:val="single" w:sz="4" w:space="0" w:color="000000"/>
              <w:right w:val="single" w:sz="4" w:space="0" w:color="auto"/>
            </w:tcBorders>
          </w:tcPr>
          <w:p w14:paraId="2B43B894"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16:15-17:00</w:t>
            </w:r>
          </w:p>
        </w:tc>
        <w:tc>
          <w:tcPr>
            <w:tcW w:w="877" w:type="pct"/>
            <w:tcBorders>
              <w:top w:val="single" w:sz="4" w:space="0" w:color="auto"/>
              <w:left w:val="single" w:sz="4" w:space="0" w:color="auto"/>
              <w:bottom w:val="single" w:sz="4" w:space="0" w:color="000000"/>
              <w:right w:val="single" w:sz="4" w:space="0" w:color="auto"/>
            </w:tcBorders>
            <w:shd w:val="clear" w:color="auto" w:fill="auto"/>
          </w:tcPr>
          <w:p w14:paraId="600CBD70"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Дигитални свет/ Пројектна настава</w:t>
            </w:r>
          </w:p>
        </w:tc>
        <w:tc>
          <w:tcPr>
            <w:tcW w:w="677" w:type="pct"/>
            <w:tcBorders>
              <w:top w:val="single" w:sz="4" w:space="0" w:color="auto"/>
              <w:left w:val="single" w:sz="4" w:space="0" w:color="auto"/>
              <w:bottom w:val="single" w:sz="4" w:space="0" w:color="000000"/>
              <w:right w:val="single" w:sz="4" w:space="0" w:color="auto"/>
            </w:tcBorders>
            <w:shd w:val="clear" w:color="auto" w:fill="auto"/>
          </w:tcPr>
          <w:p w14:paraId="63CC49F3"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Страни језик</w:t>
            </w:r>
          </w:p>
        </w:tc>
        <w:tc>
          <w:tcPr>
            <w:tcW w:w="677" w:type="pct"/>
            <w:tcBorders>
              <w:top w:val="single" w:sz="4" w:space="0" w:color="auto"/>
              <w:left w:val="single" w:sz="4" w:space="0" w:color="auto"/>
              <w:bottom w:val="single" w:sz="4" w:space="0" w:color="000000"/>
              <w:right w:val="single" w:sz="4" w:space="0" w:color="auto"/>
            </w:tcBorders>
            <w:shd w:val="clear" w:color="auto" w:fill="auto"/>
          </w:tcPr>
          <w:p w14:paraId="2F3DEE6F"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Физичко васпитање</w:t>
            </w:r>
          </w:p>
        </w:tc>
        <w:tc>
          <w:tcPr>
            <w:tcW w:w="736" w:type="pct"/>
            <w:tcBorders>
              <w:top w:val="single" w:sz="4" w:space="0" w:color="auto"/>
              <w:left w:val="single" w:sz="4" w:space="0" w:color="auto"/>
              <w:bottom w:val="single" w:sz="4" w:space="0" w:color="000000"/>
              <w:right w:val="single" w:sz="4" w:space="0" w:color="auto"/>
            </w:tcBorders>
            <w:shd w:val="clear" w:color="auto" w:fill="auto"/>
          </w:tcPr>
          <w:p w14:paraId="75F0D52A"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Страни језик</w:t>
            </w:r>
          </w:p>
        </w:tc>
        <w:tc>
          <w:tcPr>
            <w:tcW w:w="707" w:type="pct"/>
            <w:tcBorders>
              <w:top w:val="single" w:sz="4" w:space="0" w:color="auto"/>
              <w:left w:val="single" w:sz="4" w:space="0" w:color="auto"/>
              <w:bottom w:val="single" w:sz="4" w:space="0" w:color="000000"/>
              <w:right w:val="single" w:sz="4" w:space="0" w:color="auto"/>
            </w:tcBorders>
            <w:shd w:val="clear" w:color="auto" w:fill="auto"/>
          </w:tcPr>
          <w:p w14:paraId="332E98FB"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ЧОС</w:t>
            </w:r>
          </w:p>
        </w:tc>
      </w:tr>
      <w:tr w:rsidR="00853458" w14:paraId="13E3040D" w14:textId="77777777">
        <w:tc>
          <w:tcPr>
            <w:tcW w:w="261" w:type="pct"/>
            <w:tcBorders>
              <w:top w:val="single" w:sz="4" w:space="0" w:color="auto"/>
              <w:left w:val="single" w:sz="4" w:space="0" w:color="auto"/>
              <w:bottom w:val="single" w:sz="4" w:space="0" w:color="000000"/>
              <w:right w:val="single" w:sz="4" w:space="0" w:color="auto"/>
            </w:tcBorders>
            <w:shd w:val="clear" w:color="auto" w:fill="auto"/>
          </w:tcPr>
          <w:p w14:paraId="755667D1"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5.</w:t>
            </w:r>
          </w:p>
        </w:tc>
        <w:tc>
          <w:tcPr>
            <w:tcW w:w="502" w:type="pct"/>
            <w:tcBorders>
              <w:top w:val="single" w:sz="4" w:space="0" w:color="auto"/>
              <w:left w:val="single" w:sz="4" w:space="0" w:color="auto"/>
              <w:bottom w:val="single" w:sz="4" w:space="0" w:color="000000"/>
              <w:right w:val="single" w:sz="4" w:space="0" w:color="auto"/>
            </w:tcBorders>
            <w:shd w:val="clear" w:color="auto" w:fill="auto"/>
          </w:tcPr>
          <w:p w14:paraId="0ED9BF14"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11:35-12:20</w:t>
            </w:r>
          </w:p>
        </w:tc>
        <w:tc>
          <w:tcPr>
            <w:tcW w:w="563" w:type="pct"/>
            <w:tcBorders>
              <w:top w:val="single" w:sz="4" w:space="0" w:color="auto"/>
              <w:left w:val="single" w:sz="4" w:space="0" w:color="auto"/>
              <w:bottom w:val="single" w:sz="4" w:space="0" w:color="000000"/>
              <w:right w:val="single" w:sz="4" w:space="0" w:color="auto"/>
            </w:tcBorders>
          </w:tcPr>
          <w:p w14:paraId="5284295F" w14:textId="77777777" w:rsidR="00853458" w:rsidRDefault="0017195D">
            <w:pPr>
              <w:spacing w:after="0" w:line="256" w:lineRule="auto"/>
              <w:rPr>
                <w:rFonts w:ascii="Times New Roman" w:eastAsia="Calibri" w:hAnsi="Times New Roman" w:cs="Times New Roman"/>
                <w:sz w:val="24"/>
                <w:szCs w:val="24"/>
                <w:vertAlign w:val="superscript"/>
              </w:rPr>
            </w:pPr>
            <w:r>
              <w:rPr>
                <w:rFonts w:ascii="Times New Roman" w:eastAsia="Calibri" w:hAnsi="Times New Roman" w:cs="Times New Roman"/>
                <w:sz w:val="24"/>
                <w:szCs w:val="24"/>
                <w:vertAlign w:val="superscript"/>
              </w:rPr>
              <w:t>17:05-17:50</w:t>
            </w:r>
          </w:p>
        </w:tc>
        <w:tc>
          <w:tcPr>
            <w:tcW w:w="877" w:type="pct"/>
            <w:tcBorders>
              <w:top w:val="single" w:sz="4" w:space="0" w:color="auto"/>
              <w:left w:val="single" w:sz="4" w:space="0" w:color="auto"/>
              <w:bottom w:val="single" w:sz="4" w:space="0" w:color="000000"/>
              <w:right w:val="single" w:sz="4" w:space="0" w:color="auto"/>
            </w:tcBorders>
            <w:shd w:val="clear" w:color="auto" w:fill="auto"/>
          </w:tcPr>
          <w:p w14:paraId="333409D0"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Верска настава/ Грађанско васп.</w:t>
            </w:r>
          </w:p>
        </w:tc>
        <w:tc>
          <w:tcPr>
            <w:tcW w:w="677" w:type="pct"/>
            <w:tcBorders>
              <w:top w:val="single" w:sz="4" w:space="0" w:color="auto"/>
              <w:left w:val="single" w:sz="4" w:space="0" w:color="auto"/>
              <w:bottom w:val="single" w:sz="4" w:space="0" w:color="000000"/>
              <w:right w:val="single" w:sz="4" w:space="0" w:color="auto"/>
            </w:tcBorders>
            <w:shd w:val="clear" w:color="auto" w:fill="auto"/>
          </w:tcPr>
          <w:p w14:paraId="6E694468" w14:textId="77777777" w:rsidR="00853458" w:rsidRDefault="0017195D">
            <w:pPr>
              <w:spacing w:after="0" w:line="256" w:lineRule="auto"/>
              <w:rPr>
                <w:rFonts w:ascii="Times New Roman" w:eastAsia="Calibri" w:hAnsi="Times New Roman" w:cs="Times New Roman"/>
              </w:rPr>
            </w:pPr>
            <w:r>
              <w:rPr>
                <w:rFonts w:ascii="Times New Roman" w:eastAsia="Calibri" w:hAnsi="Times New Roman" w:cs="Times New Roman"/>
              </w:rPr>
              <w:t>Физичко васпитање</w:t>
            </w:r>
          </w:p>
        </w:tc>
        <w:tc>
          <w:tcPr>
            <w:tcW w:w="677" w:type="pct"/>
            <w:tcBorders>
              <w:top w:val="single" w:sz="4" w:space="0" w:color="auto"/>
              <w:left w:val="single" w:sz="4" w:space="0" w:color="auto"/>
              <w:bottom w:val="single" w:sz="4" w:space="0" w:color="000000"/>
              <w:right w:val="single" w:sz="4" w:space="0" w:color="auto"/>
            </w:tcBorders>
            <w:shd w:val="clear" w:color="auto" w:fill="auto"/>
          </w:tcPr>
          <w:p w14:paraId="57722D6F" w14:textId="77777777" w:rsidR="00853458" w:rsidRDefault="00853458">
            <w:pPr>
              <w:spacing w:after="0" w:line="256" w:lineRule="auto"/>
              <w:rPr>
                <w:rFonts w:ascii="Times New Roman" w:eastAsia="Calibri" w:hAnsi="Times New Roman" w:cs="Times New Roman"/>
              </w:rPr>
            </w:pPr>
          </w:p>
        </w:tc>
        <w:tc>
          <w:tcPr>
            <w:tcW w:w="736" w:type="pct"/>
            <w:tcBorders>
              <w:top w:val="single" w:sz="4" w:space="0" w:color="auto"/>
              <w:left w:val="single" w:sz="4" w:space="0" w:color="auto"/>
              <w:bottom w:val="single" w:sz="4" w:space="0" w:color="000000"/>
              <w:right w:val="single" w:sz="4" w:space="0" w:color="auto"/>
            </w:tcBorders>
            <w:shd w:val="clear" w:color="auto" w:fill="auto"/>
          </w:tcPr>
          <w:p w14:paraId="5245EBA4" w14:textId="77777777" w:rsidR="00853458" w:rsidRDefault="00853458">
            <w:pPr>
              <w:spacing w:after="0" w:line="256" w:lineRule="auto"/>
              <w:rPr>
                <w:rFonts w:ascii="Times New Roman" w:eastAsia="Calibri" w:hAnsi="Times New Roman" w:cs="Times New Roman"/>
              </w:rPr>
            </w:pPr>
          </w:p>
        </w:tc>
        <w:tc>
          <w:tcPr>
            <w:tcW w:w="707" w:type="pct"/>
            <w:tcBorders>
              <w:top w:val="single" w:sz="4" w:space="0" w:color="auto"/>
              <w:left w:val="single" w:sz="4" w:space="0" w:color="auto"/>
              <w:bottom w:val="single" w:sz="4" w:space="0" w:color="000000"/>
              <w:right w:val="single" w:sz="4" w:space="0" w:color="auto"/>
            </w:tcBorders>
            <w:shd w:val="clear" w:color="auto" w:fill="auto"/>
          </w:tcPr>
          <w:p w14:paraId="5F6DD721" w14:textId="77777777" w:rsidR="00853458" w:rsidRDefault="00853458">
            <w:pPr>
              <w:spacing w:after="0" w:line="256" w:lineRule="auto"/>
              <w:rPr>
                <w:rFonts w:ascii="Times New Roman" w:eastAsia="Calibri" w:hAnsi="Times New Roman" w:cs="Times New Roman"/>
              </w:rPr>
            </w:pPr>
          </w:p>
        </w:tc>
      </w:tr>
    </w:tbl>
    <w:p w14:paraId="071F3241" w14:textId="77777777" w:rsidR="00853458" w:rsidRDefault="00853458">
      <w:pPr>
        <w:spacing w:after="160" w:line="259" w:lineRule="auto"/>
        <w:rPr>
          <w:rFonts w:ascii="Times New Roman" w:eastAsia="Calibri" w:hAnsi="Times New Roman" w:cs="Times New Roman"/>
          <w:sz w:val="24"/>
          <w:szCs w:val="24"/>
          <w:lang w:val="sr-Cyrl-CS"/>
        </w:rPr>
      </w:pPr>
    </w:p>
    <w:p w14:paraId="52D79EAF" w14:textId="77777777" w:rsidR="00853458" w:rsidRDefault="0017195D">
      <w:pPr>
        <w:spacing w:after="160" w:line="259" w:lineRule="auto"/>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ДРУГИ ЦИКЛУС:</w:t>
      </w:r>
    </w:p>
    <w:p w14:paraId="34EF8CD2" w14:textId="77777777" w:rsidR="00853458" w:rsidRDefault="0017195D">
      <w:pPr>
        <w:spacing w:after="160" w:line="259"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Настава за ученике од 5. до 8. разреда се одвија у две смене. У једној смени су ученици 5. и 7. разреда, а у другој ученици 6. и 8. разреда. Смене се мењају на две недеље. Часови трају 45 минута. </w:t>
      </w:r>
    </w:p>
    <w:p w14:paraId="64FA27AF" w14:textId="77777777" w:rsidR="00853458" w:rsidRDefault="0017195D">
      <w:pPr>
        <w:spacing w:after="0" w:line="259" w:lineRule="auto"/>
        <w:jc w:val="both"/>
        <w:rPr>
          <w:rFonts w:ascii="Times New Roman" w:eastAsia="Calibri" w:hAnsi="Times New Roman" w:cs="Times New Roman"/>
          <w:i/>
          <w:sz w:val="24"/>
          <w:szCs w:val="24"/>
          <w:lang w:val="sr-Cyrl-CS"/>
        </w:rPr>
      </w:pPr>
      <w:r>
        <w:rPr>
          <w:rFonts w:ascii="Times New Roman" w:eastAsia="Calibri" w:hAnsi="Times New Roman" w:cs="Times New Roman"/>
          <w:i/>
          <w:sz w:val="24"/>
          <w:szCs w:val="24"/>
          <w:lang w:val="sr-Cyrl-CS"/>
        </w:rPr>
        <w:t>Табела 2: Сатница</w:t>
      </w:r>
    </w:p>
    <w:p w14:paraId="6BD144C8" w14:textId="77777777" w:rsidR="00853458" w:rsidRDefault="00853458">
      <w:pPr>
        <w:spacing w:after="160" w:line="259" w:lineRule="auto"/>
        <w:rPr>
          <w:rFonts w:ascii="Times New Roman" w:eastAsia="Calibri" w:hAnsi="Times New Roman" w:cs="Times New Roman"/>
          <w:sz w:val="24"/>
          <w:szCs w:val="24"/>
          <w:lang w:val="sr-Cyrl-CS"/>
        </w:rPr>
      </w:pPr>
    </w:p>
    <w:tbl>
      <w:tblPr>
        <w:tblW w:w="3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549"/>
        <w:gridCol w:w="2548"/>
      </w:tblGrid>
      <w:tr w:rsidR="00853458" w14:paraId="6A32D57D" w14:textId="77777777">
        <w:trPr>
          <w:jc w:val="center"/>
        </w:trPr>
        <w:tc>
          <w:tcPr>
            <w:tcW w:w="1365" w:type="pct"/>
            <w:tcBorders>
              <w:top w:val="single" w:sz="4" w:space="0" w:color="auto"/>
              <w:left w:val="single" w:sz="4" w:space="0" w:color="auto"/>
              <w:bottom w:val="single" w:sz="4" w:space="0" w:color="auto"/>
              <w:right w:val="single" w:sz="4" w:space="0" w:color="auto"/>
            </w:tcBorders>
          </w:tcPr>
          <w:p w14:paraId="56488F30"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час</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38A9F8E2"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пре подне</w:t>
            </w:r>
          </w:p>
        </w:tc>
        <w:tc>
          <w:tcPr>
            <w:tcW w:w="1817" w:type="pct"/>
            <w:tcBorders>
              <w:top w:val="single" w:sz="4" w:space="0" w:color="auto"/>
              <w:left w:val="single" w:sz="4" w:space="0" w:color="auto"/>
              <w:bottom w:val="single" w:sz="4" w:space="0" w:color="auto"/>
              <w:right w:val="single" w:sz="4" w:space="0" w:color="auto"/>
            </w:tcBorders>
          </w:tcPr>
          <w:p w14:paraId="6BBDC4C6"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после подне</w:t>
            </w:r>
          </w:p>
        </w:tc>
      </w:tr>
      <w:tr w:rsidR="00853458" w14:paraId="675FD255" w14:textId="77777777">
        <w:trPr>
          <w:jc w:val="center"/>
        </w:trPr>
        <w:tc>
          <w:tcPr>
            <w:tcW w:w="1365" w:type="pct"/>
            <w:tcBorders>
              <w:top w:val="single" w:sz="4" w:space="0" w:color="auto"/>
              <w:left w:val="single" w:sz="4" w:space="0" w:color="auto"/>
              <w:bottom w:val="single" w:sz="4" w:space="0" w:color="auto"/>
              <w:right w:val="single" w:sz="4" w:space="0" w:color="auto"/>
            </w:tcBorders>
          </w:tcPr>
          <w:p w14:paraId="3B351C77"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1.</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7F91C4F6"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08:00 - 8:45</w:t>
            </w:r>
          </w:p>
        </w:tc>
        <w:tc>
          <w:tcPr>
            <w:tcW w:w="1817" w:type="pct"/>
            <w:tcBorders>
              <w:top w:val="single" w:sz="4" w:space="0" w:color="auto"/>
              <w:left w:val="single" w:sz="4" w:space="0" w:color="auto"/>
              <w:bottom w:val="single" w:sz="4" w:space="0" w:color="auto"/>
              <w:right w:val="single" w:sz="4" w:space="0" w:color="auto"/>
            </w:tcBorders>
          </w:tcPr>
          <w:p w14:paraId="163E195D"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13:30 - 14:15</w:t>
            </w:r>
          </w:p>
        </w:tc>
      </w:tr>
      <w:tr w:rsidR="00853458" w14:paraId="7D2176CE" w14:textId="77777777">
        <w:trPr>
          <w:jc w:val="center"/>
        </w:trPr>
        <w:tc>
          <w:tcPr>
            <w:tcW w:w="1365" w:type="pct"/>
            <w:tcBorders>
              <w:top w:val="single" w:sz="4" w:space="0" w:color="auto"/>
              <w:left w:val="single" w:sz="4" w:space="0" w:color="auto"/>
              <w:bottom w:val="single" w:sz="4" w:space="0" w:color="auto"/>
              <w:right w:val="single" w:sz="4" w:space="0" w:color="auto"/>
            </w:tcBorders>
          </w:tcPr>
          <w:p w14:paraId="62150701"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2.</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5BBAA26E"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08:50 - 09:35</w:t>
            </w:r>
          </w:p>
        </w:tc>
        <w:tc>
          <w:tcPr>
            <w:tcW w:w="1817" w:type="pct"/>
            <w:tcBorders>
              <w:top w:val="single" w:sz="4" w:space="0" w:color="auto"/>
              <w:left w:val="single" w:sz="4" w:space="0" w:color="auto"/>
              <w:bottom w:val="single" w:sz="4" w:space="0" w:color="auto"/>
              <w:right w:val="single" w:sz="4" w:space="0" w:color="auto"/>
            </w:tcBorders>
          </w:tcPr>
          <w:p w14:paraId="21F63379"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14:20 - 15:05</w:t>
            </w:r>
          </w:p>
        </w:tc>
      </w:tr>
      <w:tr w:rsidR="00853458" w14:paraId="5BD66423" w14:textId="77777777">
        <w:trPr>
          <w:trHeight w:val="291"/>
          <w:jc w:val="center"/>
        </w:trPr>
        <w:tc>
          <w:tcPr>
            <w:tcW w:w="1365" w:type="pct"/>
            <w:tcBorders>
              <w:top w:val="single" w:sz="4" w:space="0" w:color="auto"/>
              <w:left w:val="single" w:sz="4" w:space="0" w:color="auto"/>
              <w:bottom w:val="single" w:sz="4" w:space="0" w:color="auto"/>
              <w:right w:val="single" w:sz="4" w:space="0" w:color="auto"/>
            </w:tcBorders>
            <w:shd w:val="clear" w:color="auto" w:fill="auto"/>
          </w:tcPr>
          <w:p w14:paraId="07D7B27A" w14:textId="77777777" w:rsidR="00853458" w:rsidRDefault="0017195D">
            <w:pPr>
              <w:spacing w:after="0" w:line="240"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ВЕЛИКИ ОДМОР</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78E6ACB0"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20 МИНУТА</w:t>
            </w:r>
          </w:p>
        </w:tc>
        <w:tc>
          <w:tcPr>
            <w:tcW w:w="1817" w:type="pct"/>
            <w:tcBorders>
              <w:top w:val="single" w:sz="4" w:space="0" w:color="auto"/>
              <w:left w:val="single" w:sz="4" w:space="0" w:color="auto"/>
              <w:bottom w:val="single" w:sz="4" w:space="0" w:color="auto"/>
              <w:right w:val="single" w:sz="4" w:space="0" w:color="auto"/>
            </w:tcBorders>
          </w:tcPr>
          <w:p w14:paraId="447BC8E2"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20 МИНУТА</w:t>
            </w:r>
          </w:p>
        </w:tc>
      </w:tr>
      <w:tr w:rsidR="00853458" w14:paraId="5CC1B61D" w14:textId="77777777">
        <w:trPr>
          <w:jc w:val="center"/>
        </w:trPr>
        <w:tc>
          <w:tcPr>
            <w:tcW w:w="1365" w:type="pct"/>
            <w:tcBorders>
              <w:top w:val="single" w:sz="4" w:space="0" w:color="auto"/>
              <w:left w:val="single" w:sz="4" w:space="0" w:color="auto"/>
              <w:bottom w:val="single" w:sz="4" w:space="0" w:color="auto"/>
              <w:right w:val="single" w:sz="4" w:space="0" w:color="auto"/>
            </w:tcBorders>
          </w:tcPr>
          <w:p w14:paraId="4ACC6AFB"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3.</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1F30F7FA"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09:55 - 10:40</w:t>
            </w:r>
          </w:p>
        </w:tc>
        <w:tc>
          <w:tcPr>
            <w:tcW w:w="1817" w:type="pct"/>
            <w:tcBorders>
              <w:top w:val="single" w:sz="4" w:space="0" w:color="auto"/>
              <w:left w:val="single" w:sz="4" w:space="0" w:color="auto"/>
              <w:bottom w:val="single" w:sz="4" w:space="0" w:color="auto"/>
              <w:right w:val="single" w:sz="4" w:space="0" w:color="auto"/>
            </w:tcBorders>
          </w:tcPr>
          <w:p w14:paraId="34A5EEAA"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15:25 - 16:10</w:t>
            </w:r>
          </w:p>
        </w:tc>
      </w:tr>
      <w:tr w:rsidR="00853458" w14:paraId="6EEBB7AB" w14:textId="77777777">
        <w:trPr>
          <w:jc w:val="center"/>
        </w:trPr>
        <w:tc>
          <w:tcPr>
            <w:tcW w:w="1365" w:type="pct"/>
            <w:tcBorders>
              <w:top w:val="single" w:sz="4" w:space="0" w:color="auto"/>
              <w:left w:val="single" w:sz="4" w:space="0" w:color="auto"/>
              <w:bottom w:val="single" w:sz="4" w:space="0" w:color="000000"/>
              <w:right w:val="single" w:sz="4" w:space="0" w:color="auto"/>
            </w:tcBorders>
          </w:tcPr>
          <w:p w14:paraId="0E7465E2"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4.</w:t>
            </w:r>
          </w:p>
        </w:tc>
        <w:tc>
          <w:tcPr>
            <w:tcW w:w="1818" w:type="pct"/>
            <w:tcBorders>
              <w:top w:val="single" w:sz="4" w:space="0" w:color="auto"/>
              <w:left w:val="single" w:sz="4" w:space="0" w:color="auto"/>
              <w:bottom w:val="single" w:sz="4" w:space="0" w:color="000000"/>
              <w:right w:val="single" w:sz="4" w:space="0" w:color="auto"/>
            </w:tcBorders>
            <w:shd w:val="clear" w:color="auto" w:fill="auto"/>
          </w:tcPr>
          <w:p w14:paraId="22753F6F"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10:45 - 11:30</w:t>
            </w:r>
          </w:p>
        </w:tc>
        <w:tc>
          <w:tcPr>
            <w:tcW w:w="1817" w:type="pct"/>
            <w:tcBorders>
              <w:top w:val="single" w:sz="4" w:space="0" w:color="auto"/>
              <w:left w:val="single" w:sz="4" w:space="0" w:color="auto"/>
              <w:bottom w:val="single" w:sz="4" w:space="0" w:color="000000"/>
              <w:right w:val="single" w:sz="4" w:space="0" w:color="auto"/>
            </w:tcBorders>
          </w:tcPr>
          <w:p w14:paraId="070F3EDF"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16:15 - 17:00</w:t>
            </w:r>
          </w:p>
        </w:tc>
      </w:tr>
      <w:tr w:rsidR="00853458" w14:paraId="016815FF" w14:textId="77777777">
        <w:trPr>
          <w:jc w:val="center"/>
        </w:trPr>
        <w:tc>
          <w:tcPr>
            <w:tcW w:w="1365" w:type="pct"/>
            <w:tcBorders>
              <w:top w:val="single" w:sz="4" w:space="0" w:color="auto"/>
              <w:left w:val="single" w:sz="4" w:space="0" w:color="auto"/>
              <w:bottom w:val="single" w:sz="4" w:space="0" w:color="auto"/>
              <w:right w:val="single" w:sz="4" w:space="0" w:color="auto"/>
            </w:tcBorders>
          </w:tcPr>
          <w:p w14:paraId="63F1FFF9"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5.</w:t>
            </w:r>
          </w:p>
        </w:tc>
        <w:tc>
          <w:tcPr>
            <w:tcW w:w="1818" w:type="pct"/>
            <w:tcBorders>
              <w:top w:val="single" w:sz="4" w:space="0" w:color="auto"/>
              <w:left w:val="single" w:sz="4" w:space="0" w:color="auto"/>
              <w:bottom w:val="single" w:sz="4" w:space="0" w:color="auto"/>
              <w:right w:val="single" w:sz="4" w:space="0" w:color="auto"/>
            </w:tcBorders>
            <w:shd w:val="clear" w:color="auto" w:fill="auto"/>
          </w:tcPr>
          <w:p w14:paraId="55F5E02D"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11:35 - 12:20</w:t>
            </w:r>
          </w:p>
        </w:tc>
        <w:tc>
          <w:tcPr>
            <w:tcW w:w="1817" w:type="pct"/>
            <w:tcBorders>
              <w:top w:val="single" w:sz="4" w:space="0" w:color="auto"/>
              <w:left w:val="single" w:sz="4" w:space="0" w:color="auto"/>
              <w:bottom w:val="single" w:sz="4" w:space="0" w:color="auto"/>
              <w:right w:val="single" w:sz="4" w:space="0" w:color="auto"/>
            </w:tcBorders>
          </w:tcPr>
          <w:p w14:paraId="54A60DB1"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17:05 - 17:50</w:t>
            </w:r>
          </w:p>
        </w:tc>
      </w:tr>
      <w:tr w:rsidR="00853458" w14:paraId="2A4437BE" w14:textId="77777777">
        <w:trPr>
          <w:jc w:val="center"/>
        </w:trPr>
        <w:tc>
          <w:tcPr>
            <w:tcW w:w="1365" w:type="pct"/>
            <w:tcBorders>
              <w:top w:val="single" w:sz="4" w:space="0" w:color="auto"/>
              <w:left w:val="single" w:sz="4" w:space="0" w:color="auto"/>
              <w:bottom w:val="single" w:sz="4" w:space="0" w:color="000000"/>
              <w:right w:val="single" w:sz="4" w:space="0" w:color="auto"/>
            </w:tcBorders>
          </w:tcPr>
          <w:p w14:paraId="1120912F"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6.</w:t>
            </w:r>
          </w:p>
        </w:tc>
        <w:tc>
          <w:tcPr>
            <w:tcW w:w="1818" w:type="pct"/>
            <w:tcBorders>
              <w:top w:val="single" w:sz="4" w:space="0" w:color="auto"/>
              <w:left w:val="single" w:sz="4" w:space="0" w:color="auto"/>
              <w:bottom w:val="single" w:sz="4" w:space="0" w:color="000000"/>
              <w:right w:val="single" w:sz="4" w:space="0" w:color="auto"/>
            </w:tcBorders>
            <w:shd w:val="clear" w:color="auto" w:fill="auto"/>
          </w:tcPr>
          <w:p w14:paraId="296E7EBC" w14:textId="77777777" w:rsidR="00853458" w:rsidRDefault="0017195D">
            <w:pPr>
              <w:spacing w:after="0" w:line="256" w:lineRule="auto"/>
              <w:rPr>
                <w:rFonts w:ascii="Times New Roman" w:eastAsia="Calibri" w:hAnsi="Times New Roman" w:cs="Times New Roman"/>
                <w:b/>
                <w:sz w:val="28"/>
                <w:szCs w:val="28"/>
                <w:vertAlign w:val="superscript"/>
              </w:rPr>
            </w:pPr>
            <w:r>
              <w:rPr>
                <w:rFonts w:ascii="Times New Roman" w:eastAsia="Calibri" w:hAnsi="Times New Roman" w:cs="Times New Roman"/>
                <w:b/>
                <w:sz w:val="28"/>
                <w:szCs w:val="28"/>
                <w:vertAlign w:val="superscript"/>
              </w:rPr>
              <w:t>12:25 - 13:10</w:t>
            </w:r>
          </w:p>
        </w:tc>
        <w:tc>
          <w:tcPr>
            <w:tcW w:w="1817" w:type="pct"/>
            <w:tcBorders>
              <w:top w:val="single" w:sz="4" w:space="0" w:color="auto"/>
              <w:left w:val="single" w:sz="4" w:space="0" w:color="auto"/>
              <w:bottom w:val="single" w:sz="4" w:space="0" w:color="000000"/>
              <w:right w:val="single" w:sz="4" w:space="0" w:color="auto"/>
            </w:tcBorders>
          </w:tcPr>
          <w:p w14:paraId="0F00BC4B" w14:textId="77777777" w:rsidR="00853458" w:rsidRDefault="0017195D">
            <w:pPr>
              <w:spacing w:after="0" w:line="256" w:lineRule="auto"/>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vertAlign w:val="superscript"/>
              </w:rPr>
              <w:t>17:55 - 18:40</w:t>
            </w:r>
          </w:p>
        </w:tc>
      </w:tr>
    </w:tbl>
    <w:p w14:paraId="161B2F7B" w14:textId="77777777" w:rsidR="00853458" w:rsidRDefault="00853458">
      <w:pPr>
        <w:spacing w:after="160" w:line="259" w:lineRule="auto"/>
        <w:rPr>
          <w:rFonts w:ascii="Times New Roman" w:eastAsia="Calibri" w:hAnsi="Times New Roman" w:cs="Times New Roman"/>
          <w:sz w:val="24"/>
          <w:szCs w:val="24"/>
        </w:rPr>
      </w:pPr>
    </w:p>
    <w:p w14:paraId="2BF94D66" w14:textId="77777777" w:rsidR="00853458" w:rsidRDefault="0017195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ПРОДУЖЕНИ БОРАВАК</w:t>
      </w:r>
    </w:p>
    <w:p w14:paraId="161B1DBB" w14:textId="77777777" w:rsidR="00853458" w:rsidRDefault="0017195D">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b/>
          <w:sz w:val="24"/>
          <w:szCs w:val="24"/>
          <w:lang w:val="sr-Cyrl-CS"/>
        </w:rPr>
        <w:tab/>
      </w:r>
      <w:r>
        <w:rPr>
          <w:rFonts w:ascii="Times New Roman" w:eastAsia="Calibri" w:hAnsi="Times New Roman" w:cs="Times New Roman"/>
          <w:sz w:val="24"/>
          <w:szCs w:val="24"/>
        </w:rPr>
        <w:t>Продужени боравак ради сваког радног дана од 8</w:t>
      </w:r>
      <w:r>
        <w:rPr>
          <w:rFonts w:ascii="Times New Roman" w:eastAsia="Calibri" w:hAnsi="Times New Roman" w:cs="Times New Roman"/>
          <w:sz w:val="24"/>
          <w:szCs w:val="24"/>
          <w:lang w:val="sr-Cyrl-CS"/>
        </w:rPr>
        <w:t xml:space="preserve"> часова</w:t>
      </w:r>
      <w:r>
        <w:rPr>
          <w:rFonts w:ascii="Times New Roman" w:eastAsia="Calibri" w:hAnsi="Times New Roman" w:cs="Times New Roman"/>
          <w:sz w:val="24"/>
          <w:szCs w:val="24"/>
        </w:rPr>
        <w:t xml:space="preserve"> до 16.30 </w:t>
      </w:r>
      <w:r>
        <w:rPr>
          <w:rFonts w:ascii="Times New Roman" w:eastAsia="Calibri" w:hAnsi="Times New Roman" w:cs="Times New Roman"/>
          <w:sz w:val="24"/>
          <w:szCs w:val="24"/>
          <w:lang w:val="sr-Cyrl-CS"/>
        </w:rPr>
        <w:t>часова</w:t>
      </w:r>
      <w:r>
        <w:rPr>
          <w:rFonts w:ascii="Times New Roman" w:eastAsia="Calibri" w:hAnsi="Times New Roman" w:cs="Times New Roman"/>
          <w:sz w:val="24"/>
          <w:szCs w:val="24"/>
        </w:rPr>
        <w:t>.  Постој</w:t>
      </w:r>
      <w:r>
        <w:rPr>
          <w:rFonts w:ascii="Times New Roman" w:eastAsia="Calibri" w:hAnsi="Times New Roman" w:cs="Times New Roman"/>
          <w:sz w:val="24"/>
          <w:szCs w:val="24"/>
          <w:lang w:val="sr-Cyrl-RS"/>
        </w:rPr>
        <w:t>е</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Cyrl-RS"/>
        </w:rPr>
        <w:t xml:space="preserve">две </w:t>
      </w:r>
      <w:r>
        <w:rPr>
          <w:rFonts w:ascii="Times New Roman" w:eastAsia="Calibri" w:hAnsi="Times New Roman" w:cs="Times New Roman"/>
          <w:sz w:val="24"/>
          <w:szCs w:val="24"/>
        </w:rPr>
        <w:t>груп</w:t>
      </w:r>
      <w:r>
        <w:rPr>
          <w:rFonts w:ascii="Times New Roman" w:eastAsia="Calibri" w:hAnsi="Times New Roman" w:cs="Times New Roman"/>
          <w:sz w:val="24"/>
          <w:szCs w:val="24"/>
          <w:lang w:val="sr-Cyrl-RS"/>
        </w:rPr>
        <w:t>е</w:t>
      </w:r>
      <w:r>
        <w:rPr>
          <w:rFonts w:ascii="Times New Roman" w:eastAsia="Calibri" w:hAnsi="Times New Roman" w:cs="Times New Roman"/>
          <w:sz w:val="24"/>
          <w:szCs w:val="24"/>
        </w:rPr>
        <w:t xml:space="preserve"> боравка</w:t>
      </w:r>
      <w:r>
        <w:rPr>
          <w:rFonts w:ascii="Times New Roman" w:eastAsia="Calibri" w:hAnsi="Times New Roman" w:cs="Times New Roman"/>
          <w:sz w:val="24"/>
          <w:szCs w:val="24"/>
          <w:lang w:val="sr-Cyrl-RS"/>
        </w:rPr>
        <w:t>.Једна група</w:t>
      </w:r>
      <w:r>
        <w:rPr>
          <w:rFonts w:ascii="Times New Roman" w:eastAsia="Calibri" w:hAnsi="Times New Roman" w:cs="Times New Roman"/>
          <w:sz w:val="24"/>
          <w:szCs w:val="24"/>
        </w:rPr>
        <w:t xml:space="preserve"> првог и </w:t>
      </w:r>
      <w:r>
        <w:rPr>
          <w:rFonts w:ascii="Times New Roman" w:eastAsia="Calibri" w:hAnsi="Times New Roman" w:cs="Times New Roman"/>
          <w:sz w:val="24"/>
          <w:szCs w:val="24"/>
          <w:lang w:val="sr-Cyrl-RS"/>
        </w:rPr>
        <w:t xml:space="preserve">једна група </w:t>
      </w:r>
      <w:r>
        <w:rPr>
          <w:rFonts w:ascii="Times New Roman" w:eastAsia="Calibri" w:hAnsi="Times New Roman" w:cs="Times New Roman"/>
          <w:sz w:val="24"/>
          <w:szCs w:val="24"/>
        </w:rPr>
        <w:t xml:space="preserve">другог разреда. Са </w:t>
      </w:r>
      <w:r>
        <w:rPr>
          <w:rFonts w:ascii="Times New Roman" w:eastAsia="Calibri" w:hAnsi="Times New Roman" w:cs="Times New Roman"/>
          <w:sz w:val="24"/>
          <w:szCs w:val="24"/>
          <w:lang w:val="sr-Cyrl-RS"/>
        </w:rPr>
        <w:t xml:space="preserve">једном </w:t>
      </w:r>
      <w:r>
        <w:rPr>
          <w:rFonts w:ascii="Times New Roman" w:eastAsia="Calibri" w:hAnsi="Times New Roman" w:cs="Times New Roman"/>
          <w:sz w:val="24"/>
          <w:szCs w:val="24"/>
        </w:rPr>
        <w:t>групом ради једна учитељица</w:t>
      </w:r>
      <w:r>
        <w:rPr>
          <w:rFonts w:ascii="Times New Roman" w:eastAsia="Calibri" w:hAnsi="Times New Roman" w:cs="Times New Roman"/>
          <w:sz w:val="24"/>
          <w:szCs w:val="24"/>
          <w:lang w:val="sr-Cyrl-RS"/>
        </w:rPr>
        <w:t>, а са другом групом ради друга учитељица.</w:t>
      </w:r>
      <w:r>
        <w:rPr>
          <w:rFonts w:ascii="Times New Roman" w:eastAsia="Calibri" w:hAnsi="Times New Roman" w:cs="Times New Roman"/>
          <w:sz w:val="24"/>
          <w:szCs w:val="24"/>
        </w:rPr>
        <w:t>Продужени боравак се састој</w:t>
      </w:r>
      <w:r>
        <w:rPr>
          <w:rFonts w:ascii="Times New Roman" w:eastAsia="Calibri" w:hAnsi="Times New Roman" w:cs="Times New Roman"/>
          <w:sz w:val="24"/>
          <w:szCs w:val="24"/>
          <w:lang w:val="sr-Cyrl-RS"/>
        </w:rPr>
        <w:t>и</w:t>
      </w:r>
      <w:r>
        <w:rPr>
          <w:rFonts w:ascii="Times New Roman" w:eastAsia="Calibri" w:hAnsi="Times New Roman" w:cs="Times New Roman"/>
          <w:sz w:val="24"/>
          <w:szCs w:val="24"/>
        </w:rPr>
        <w:t xml:space="preserve"> из две просторије, тако да су ученицима обезбеђени адекватни услови за рад и слободно време. Кад временски услови дозвољавају, на располагању је и школско двориште.</w:t>
      </w:r>
    </w:p>
    <w:p w14:paraId="29505EB2" w14:textId="77777777" w:rsidR="00853458" w:rsidRDefault="0017195D">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sr-Cyrl-CS"/>
        </w:rPr>
        <w:tab/>
      </w:r>
    </w:p>
    <w:p w14:paraId="1C96C576" w14:textId="77777777" w:rsidR="00853458" w:rsidRDefault="00853458">
      <w:pPr>
        <w:spacing w:after="160" w:line="259" w:lineRule="auto"/>
        <w:jc w:val="both"/>
        <w:rPr>
          <w:rFonts w:ascii="Times New Roman" w:eastAsia="Calibri" w:hAnsi="Times New Roman" w:cs="Times New Roman"/>
          <w:sz w:val="24"/>
          <w:szCs w:val="24"/>
          <w:lang w:val="en-GB"/>
        </w:rPr>
      </w:pPr>
    </w:p>
    <w:p w14:paraId="5F21F9DC"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rPr>
        <w:t>3.1.1.ОБАВЕЗНЕ</w:t>
      </w:r>
      <w:r>
        <w:rPr>
          <w:rFonts w:ascii="Times New Roman" w:hAnsi="Times New Roman" w:cs="Times New Roman"/>
          <w:sz w:val="24"/>
          <w:szCs w:val="24"/>
          <w:lang w:val="ru-RU"/>
        </w:rPr>
        <w:t xml:space="preserve"> НАСТАВНЕ АКТИВНОСТИ</w:t>
      </w:r>
    </w:p>
    <w:p w14:paraId="357B5D64"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У школској 2023/2024. години настава се одвијала према Плану и програму основног образова</w:t>
      </w:r>
      <w:r>
        <w:rPr>
          <w:rFonts w:ascii="Times New Roman" w:hAnsi="Times New Roman" w:cs="Times New Roman"/>
          <w:sz w:val="24"/>
          <w:szCs w:val="24"/>
          <w:lang w:val="sr-Cyrl-CS"/>
        </w:rPr>
        <w:t>њ</w:t>
      </w:r>
      <w:r>
        <w:rPr>
          <w:rFonts w:ascii="Times New Roman" w:hAnsi="Times New Roman" w:cs="Times New Roman"/>
          <w:sz w:val="24"/>
          <w:szCs w:val="24"/>
          <w:lang w:val="ru-RU"/>
        </w:rPr>
        <w:t>а и васпитања Републике Србије.</w:t>
      </w:r>
    </w:p>
    <w:p w14:paraId="58BA9174"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Број планираних часова по предметима и разредима реализован је у потпуности према утврђеном плану и програму.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421"/>
        <w:gridCol w:w="594"/>
        <w:gridCol w:w="420"/>
        <w:gridCol w:w="592"/>
        <w:gridCol w:w="420"/>
        <w:gridCol w:w="592"/>
        <w:gridCol w:w="420"/>
        <w:gridCol w:w="592"/>
        <w:gridCol w:w="420"/>
        <w:gridCol w:w="592"/>
        <w:gridCol w:w="420"/>
        <w:gridCol w:w="592"/>
        <w:gridCol w:w="361"/>
        <w:gridCol w:w="590"/>
        <w:gridCol w:w="420"/>
        <w:gridCol w:w="588"/>
      </w:tblGrid>
      <w:tr w:rsidR="00853458" w14:paraId="6CA09946" w14:textId="77777777">
        <w:trPr>
          <w:cantSplit/>
        </w:trPr>
        <w:tc>
          <w:tcPr>
            <w:tcW w:w="888" w:type="pct"/>
            <w:vMerge w:val="restart"/>
          </w:tcPr>
          <w:p w14:paraId="086AFDF7" w14:textId="77777777" w:rsidR="00853458" w:rsidRDefault="00853458">
            <w:pPr>
              <w:jc w:val="both"/>
              <w:rPr>
                <w:rFonts w:ascii="Times New Roman" w:hAnsi="Times New Roman" w:cs="Times New Roman"/>
                <w:sz w:val="24"/>
                <w:szCs w:val="24"/>
                <w:lang w:val="sr-Cyrl-CS"/>
              </w:rPr>
            </w:pPr>
          </w:p>
          <w:p w14:paraId="0B9D92A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4112" w:type="pct"/>
            <w:gridSpan w:val="16"/>
          </w:tcPr>
          <w:p w14:paraId="370F9A5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Р</w:t>
            </w:r>
            <w:r>
              <w:rPr>
                <w:rFonts w:ascii="Times New Roman" w:hAnsi="Times New Roman" w:cs="Times New Roman"/>
                <w:sz w:val="24"/>
                <w:szCs w:val="24"/>
              </w:rPr>
              <w:t>азред</w:t>
            </w:r>
          </w:p>
        </w:tc>
      </w:tr>
      <w:tr w:rsidR="00853458" w14:paraId="6E1B0B44" w14:textId="77777777">
        <w:trPr>
          <w:cantSplit/>
        </w:trPr>
        <w:tc>
          <w:tcPr>
            <w:tcW w:w="888" w:type="pct"/>
            <w:vMerge/>
          </w:tcPr>
          <w:p w14:paraId="68250FEF" w14:textId="77777777" w:rsidR="00853458" w:rsidRDefault="00853458">
            <w:pPr>
              <w:jc w:val="both"/>
              <w:rPr>
                <w:rFonts w:ascii="Times New Roman" w:hAnsi="Times New Roman" w:cs="Times New Roman"/>
                <w:sz w:val="24"/>
                <w:szCs w:val="24"/>
              </w:rPr>
            </w:pPr>
          </w:p>
        </w:tc>
        <w:tc>
          <w:tcPr>
            <w:tcW w:w="519" w:type="pct"/>
            <w:gridSpan w:val="2"/>
          </w:tcPr>
          <w:p w14:paraId="70E1274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footnoteReference w:id="1"/>
            </w:r>
            <w:r>
              <w:rPr>
                <w:rFonts w:ascii="Times New Roman" w:hAnsi="Times New Roman" w:cs="Times New Roman"/>
                <w:sz w:val="24"/>
                <w:szCs w:val="24"/>
              </w:rPr>
              <w:t>.</w:t>
            </w:r>
          </w:p>
        </w:tc>
        <w:tc>
          <w:tcPr>
            <w:tcW w:w="518" w:type="pct"/>
            <w:gridSpan w:val="2"/>
          </w:tcPr>
          <w:p w14:paraId="08ABC3E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518" w:type="pct"/>
            <w:gridSpan w:val="2"/>
          </w:tcPr>
          <w:p w14:paraId="40864B8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518" w:type="pct"/>
            <w:gridSpan w:val="2"/>
          </w:tcPr>
          <w:p w14:paraId="7B0B799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518" w:type="pct"/>
            <w:gridSpan w:val="2"/>
          </w:tcPr>
          <w:p w14:paraId="02456F8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518" w:type="pct"/>
            <w:gridSpan w:val="2"/>
          </w:tcPr>
          <w:p w14:paraId="3CD357E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6.</w:t>
            </w:r>
          </w:p>
        </w:tc>
        <w:tc>
          <w:tcPr>
            <w:tcW w:w="487" w:type="pct"/>
            <w:gridSpan w:val="2"/>
          </w:tcPr>
          <w:p w14:paraId="12DFB03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w:t>
            </w:r>
          </w:p>
        </w:tc>
        <w:tc>
          <w:tcPr>
            <w:tcW w:w="517" w:type="pct"/>
            <w:gridSpan w:val="2"/>
          </w:tcPr>
          <w:p w14:paraId="2A788F3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r>
      <w:tr w:rsidR="00853458" w14:paraId="6AF87E8E" w14:textId="77777777">
        <w:trPr>
          <w:cantSplit/>
        </w:trPr>
        <w:tc>
          <w:tcPr>
            <w:tcW w:w="888" w:type="pct"/>
            <w:vMerge/>
          </w:tcPr>
          <w:p w14:paraId="1E8C2B30" w14:textId="77777777" w:rsidR="00853458" w:rsidRDefault="00853458">
            <w:pPr>
              <w:jc w:val="both"/>
              <w:rPr>
                <w:rFonts w:ascii="Times New Roman" w:hAnsi="Times New Roman" w:cs="Times New Roman"/>
                <w:sz w:val="24"/>
                <w:szCs w:val="24"/>
              </w:rPr>
            </w:pPr>
          </w:p>
        </w:tc>
        <w:tc>
          <w:tcPr>
            <w:tcW w:w="215" w:type="pct"/>
          </w:tcPr>
          <w:p w14:paraId="0261911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н</w:t>
            </w:r>
            <w:r>
              <w:rPr>
                <w:rFonts w:ascii="Times New Roman" w:hAnsi="Times New Roman" w:cs="Times New Roman"/>
                <w:sz w:val="24"/>
                <w:szCs w:val="24"/>
              </w:rPr>
              <w:t>.</w:t>
            </w:r>
          </w:p>
        </w:tc>
        <w:tc>
          <w:tcPr>
            <w:tcW w:w="304" w:type="pct"/>
          </w:tcPr>
          <w:p w14:paraId="740862E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г</w:t>
            </w:r>
            <w:r>
              <w:rPr>
                <w:rFonts w:ascii="Times New Roman" w:hAnsi="Times New Roman" w:cs="Times New Roman"/>
                <w:sz w:val="24"/>
                <w:szCs w:val="24"/>
              </w:rPr>
              <w:t>.</w:t>
            </w:r>
          </w:p>
        </w:tc>
        <w:tc>
          <w:tcPr>
            <w:tcW w:w="215" w:type="pct"/>
          </w:tcPr>
          <w:p w14:paraId="00C7AE5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3" w:type="pct"/>
          </w:tcPr>
          <w:p w14:paraId="0778D9D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15" w:type="pct"/>
          </w:tcPr>
          <w:p w14:paraId="424AAFF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3" w:type="pct"/>
          </w:tcPr>
          <w:p w14:paraId="464DF41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15" w:type="pct"/>
          </w:tcPr>
          <w:p w14:paraId="379A8FB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3" w:type="pct"/>
          </w:tcPr>
          <w:p w14:paraId="3F884C8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15" w:type="pct"/>
          </w:tcPr>
          <w:p w14:paraId="6AEBAF5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3" w:type="pct"/>
          </w:tcPr>
          <w:p w14:paraId="6EB2FC4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15" w:type="pct"/>
          </w:tcPr>
          <w:p w14:paraId="63849E2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3" w:type="pct"/>
          </w:tcPr>
          <w:p w14:paraId="71B5570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185" w:type="pct"/>
          </w:tcPr>
          <w:p w14:paraId="54D96FB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2" w:type="pct"/>
          </w:tcPr>
          <w:p w14:paraId="34A022E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15" w:type="pct"/>
          </w:tcPr>
          <w:p w14:paraId="7E67430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302" w:type="pct"/>
          </w:tcPr>
          <w:p w14:paraId="5A82E78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r>
      <w:tr w:rsidR="00853458" w14:paraId="335832F8" w14:textId="77777777">
        <w:tc>
          <w:tcPr>
            <w:tcW w:w="888" w:type="pct"/>
          </w:tcPr>
          <w:p w14:paraId="5A1BF1F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С</w:t>
            </w:r>
            <w:r>
              <w:rPr>
                <w:rFonts w:ascii="Times New Roman" w:hAnsi="Times New Roman" w:cs="Times New Roman"/>
                <w:sz w:val="24"/>
                <w:szCs w:val="24"/>
              </w:rPr>
              <w:t>рпски језик</w:t>
            </w:r>
          </w:p>
        </w:tc>
        <w:tc>
          <w:tcPr>
            <w:tcW w:w="215" w:type="pct"/>
          </w:tcPr>
          <w:p w14:paraId="7D1F600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304" w:type="pct"/>
          </w:tcPr>
          <w:p w14:paraId="37B40D0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1165157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303" w:type="pct"/>
          </w:tcPr>
          <w:p w14:paraId="6DF5787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7D1AEE8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3" w:type="pct"/>
          </w:tcPr>
          <w:p w14:paraId="0D3CA82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6B0B993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3" w:type="pct"/>
          </w:tcPr>
          <w:p w14:paraId="3700A90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2F61E65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3" w:type="pct"/>
          </w:tcPr>
          <w:p w14:paraId="59CE34D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180</w:t>
            </w:r>
          </w:p>
        </w:tc>
        <w:tc>
          <w:tcPr>
            <w:tcW w:w="215" w:type="pct"/>
          </w:tcPr>
          <w:p w14:paraId="56CD7CB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3" w:type="pct"/>
          </w:tcPr>
          <w:p w14:paraId="243627D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144</w:t>
            </w:r>
          </w:p>
        </w:tc>
        <w:tc>
          <w:tcPr>
            <w:tcW w:w="185" w:type="pct"/>
          </w:tcPr>
          <w:p w14:paraId="4CA30EC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2" w:type="pct"/>
          </w:tcPr>
          <w:p w14:paraId="267B314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144</w:t>
            </w:r>
          </w:p>
        </w:tc>
        <w:tc>
          <w:tcPr>
            <w:tcW w:w="215" w:type="pct"/>
          </w:tcPr>
          <w:p w14:paraId="5F1D443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2" w:type="pct"/>
          </w:tcPr>
          <w:p w14:paraId="00CF7F6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136</w:t>
            </w:r>
          </w:p>
        </w:tc>
      </w:tr>
      <w:tr w:rsidR="00853458" w14:paraId="75CE08F2" w14:textId="77777777">
        <w:tc>
          <w:tcPr>
            <w:tcW w:w="888" w:type="pct"/>
          </w:tcPr>
          <w:p w14:paraId="59A81AA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Л</w:t>
            </w:r>
            <w:r>
              <w:rPr>
                <w:rFonts w:ascii="Times New Roman" w:hAnsi="Times New Roman" w:cs="Times New Roman"/>
                <w:sz w:val="24"/>
                <w:szCs w:val="24"/>
              </w:rPr>
              <w:t>иковна култура</w:t>
            </w:r>
          </w:p>
        </w:tc>
        <w:tc>
          <w:tcPr>
            <w:tcW w:w="215" w:type="pct"/>
          </w:tcPr>
          <w:p w14:paraId="2114483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4" w:type="pct"/>
          </w:tcPr>
          <w:p w14:paraId="2223FED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59F3434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646A0E0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53AA1F8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408956B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6FD072E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2AD62D7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759B04C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5712F1E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215" w:type="pct"/>
          </w:tcPr>
          <w:p w14:paraId="0CD6F9F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3" w:type="pct"/>
          </w:tcPr>
          <w:p w14:paraId="2E406AC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36</w:t>
            </w:r>
          </w:p>
        </w:tc>
        <w:tc>
          <w:tcPr>
            <w:tcW w:w="185" w:type="pct"/>
          </w:tcPr>
          <w:p w14:paraId="784CF2E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2" w:type="pct"/>
          </w:tcPr>
          <w:p w14:paraId="3B10C63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0D9019F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2" w:type="pct"/>
          </w:tcPr>
          <w:p w14:paraId="6C40321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r w:rsidR="00853458" w14:paraId="3CEA287B" w14:textId="77777777">
        <w:tc>
          <w:tcPr>
            <w:tcW w:w="888" w:type="pct"/>
          </w:tcPr>
          <w:p w14:paraId="7C3A2A7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М</w:t>
            </w:r>
            <w:r>
              <w:rPr>
                <w:rFonts w:ascii="Times New Roman" w:hAnsi="Times New Roman" w:cs="Times New Roman"/>
                <w:sz w:val="24"/>
                <w:szCs w:val="24"/>
              </w:rPr>
              <w:t>узи</w:t>
            </w:r>
            <w:r>
              <w:rPr>
                <w:rFonts w:ascii="Times New Roman" w:hAnsi="Times New Roman" w:cs="Times New Roman"/>
                <w:sz w:val="24"/>
                <w:szCs w:val="24"/>
                <w:lang w:val="sr-Cyrl-CS"/>
              </w:rPr>
              <w:t>ч</w:t>
            </w:r>
            <w:r>
              <w:rPr>
                <w:rFonts w:ascii="Times New Roman" w:hAnsi="Times New Roman" w:cs="Times New Roman"/>
                <w:sz w:val="24"/>
                <w:szCs w:val="24"/>
              </w:rPr>
              <w:t>ка култура</w:t>
            </w:r>
          </w:p>
        </w:tc>
        <w:tc>
          <w:tcPr>
            <w:tcW w:w="215" w:type="pct"/>
          </w:tcPr>
          <w:p w14:paraId="5E7C0F7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4" w:type="pct"/>
          </w:tcPr>
          <w:p w14:paraId="586B1CC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203BED7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36129D2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03243C6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202E4E0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2B7534A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4A7097D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5C7D27E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486FE5B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215" w:type="pct"/>
          </w:tcPr>
          <w:p w14:paraId="07CC647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3" w:type="pct"/>
          </w:tcPr>
          <w:p w14:paraId="4735F70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36</w:t>
            </w:r>
          </w:p>
        </w:tc>
        <w:tc>
          <w:tcPr>
            <w:tcW w:w="185" w:type="pct"/>
          </w:tcPr>
          <w:p w14:paraId="7C5389C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2" w:type="pct"/>
          </w:tcPr>
          <w:p w14:paraId="2BDAAD1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7F2FB5A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2" w:type="pct"/>
          </w:tcPr>
          <w:p w14:paraId="6458C77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r w:rsidR="00853458" w14:paraId="1B72F205" w14:textId="77777777">
        <w:tc>
          <w:tcPr>
            <w:tcW w:w="888" w:type="pct"/>
          </w:tcPr>
          <w:p w14:paraId="7E1FCC4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Свет око нас</w:t>
            </w:r>
          </w:p>
        </w:tc>
        <w:tc>
          <w:tcPr>
            <w:tcW w:w="215" w:type="pct"/>
          </w:tcPr>
          <w:p w14:paraId="24EB9DB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4" w:type="pct"/>
          </w:tcPr>
          <w:p w14:paraId="7E0EA06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122C028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3D69EBF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238DD399" w14:textId="77777777" w:rsidR="00853458" w:rsidRDefault="00853458">
            <w:pPr>
              <w:jc w:val="both"/>
              <w:rPr>
                <w:rFonts w:ascii="Times New Roman" w:hAnsi="Times New Roman" w:cs="Times New Roman"/>
                <w:sz w:val="24"/>
                <w:szCs w:val="24"/>
              </w:rPr>
            </w:pPr>
          </w:p>
        </w:tc>
        <w:tc>
          <w:tcPr>
            <w:tcW w:w="303" w:type="pct"/>
          </w:tcPr>
          <w:p w14:paraId="12FB53E6" w14:textId="77777777" w:rsidR="00853458" w:rsidRDefault="00853458">
            <w:pPr>
              <w:jc w:val="both"/>
              <w:rPr>
                <w:rFonts w:ascii="Times New Roman" w:hAnsi="Times New Roman" w:cs="Times New Roman"/>
                <w:sz w:val="24"/>
                <w:szCs w:val="24"/>
              </w:rPr>
            </w:pPr>
          </w:p>
        </w:tc>
        <w:tc>
          <w:tcPr>
            <w:tcW w:w="215" w:type="pct"/>
          </w:tcPr>
          <w:p w14:paraId="4ECE64B0" w14:textId="77777777" w:rsidR="00853458" w:rsidRDefault="00853458">
            <w:pPr>
              <w:jc w:val="both"/>
              <w:rPr>
                <w:rFonts w:ascii="Times New Roman" w:hAnsi="Times New Roman" w:cs="Times New Roman"/>
                <w:sz w:val="24"/>
                <w:szCs w:val="24"/>
              </w:rPr>
            </w:pPr>
          </w:p>
        </w:tc>
        <w:tc>
          <w:tcPr>
            <w:tcW w:w="303" w:type="pct"/>
          </w:tcPr>
          <w:p w14:paraId="5EF98E60" w14:textId="77777777" w:rsidR="00853458" w:rsidRDefault="00853458">
            <w:pPr>
              <w:jc w:val="both"/>
              <w:rPr>
                <w:rFonts w:ascii="Times New Roman" w:hAnsi="Times New Roman" w:cs="Times New Roman"/>
                <w:sz w:val="24"/>
                <w:szCs w:val="24"/>
              </w:rPr>
            </w:pPr>
          </w:p>
        </w:tc>
        <w:tc>
          <w:tcPr>
            <w:tcW w:w="215" w:type="pct"/>
          </w:tcPr>
          <w:p w14:paraId="26D7DBEF" w14:textId="77777777" w:rsidR="00853458" w:rsidRDefault="00853458">
            <w:pPr>
              <w:jc w:val="both"/>
              <w:rPr>
                <w:rFonts w:ascii="Times New Roman" w:hAnsi="Times New Roman" w:cs="Times New Roman"/>
                <w:sz w:val="24"/>
                <w:szCs w:val="24"/>
              </w:rPr>
            </w:pPr>
          </w:p>
        </w:tc>
        <w:tc>
          <w:tcPr>
            <w:tcW w:w="303" w:type="pct"/>
          </w:tcPr>
          <w:p w14:paraId="421D183F" w14:textId="77777777" w:rsidR="00853458" w:rsidRDefault="00853458">
            <w:pPr>
              <w:jc w:val="both"/>
              <w:rPr>
                <w:rFonts w:ascii="Times New Roman" w:hAnsi="Times New Roman" w:cs="Times New Roman"/>
                <w:sz w:val="24"/>
                <w:szCs w:val="24"/>
              </w:rPr>
            </w:pPr>
          </w:p>
        </w:tc>
        <w:tc>
          <w:tcPr>
            <w:tcW w:w="215" w:type="pct"/>
          </w:tcPr>
          <w:p w14:paraId="7137FA1B" w14:textId="77777777" w:rsidR="00853458" w:rsidRDefault="00853458">
            <w:pPr>
              <w:jc w:val="both"/>
              <w:rPr>
                <w:rFonts w:ascii="Times New Roman" w:hAnsi="Times New Roman" w:cs="Times New Roman"/>
                <w:sz w:val="24"/>
                <w:szCs w:val="24"/>
              </w:rPr>
            </w:pPr>
          </w:p>
        </w:tc>
        <w:tc>
          <w:tcPr>
            <w:tcW w:w="303" w:type="pct"/>
          </w:tcPr>
          <w:p w14:paraId="0B82DA1E" w14:textId="77777777" w:rsidR="00853458" w:rsidRDefault="00853458">
            <w:pPr>
              <w:jc w:val="both"/>
              <w:rPr>
                <w:rFonts w:ascii="Times New Roman" w:hAnsi="Times New Roman" w:cs="Times New Roman"/>
                <w:sz w:val="24"/>
                <w:szCs w:val="24"/>
              </w:rPr>
            </w:pPr>
          </w:p>
        </w:tc>
        <w:tc>
          <w:tcPr>
            <w:tcW w:w="185" w:type="pct"/>
          </w:tcPr>
          <w:p w14:paraId="35F67190" w14:textId="77777777" w:rsidR="00853458" w:rsidRDefault="00853458">
            <w:pPr>
              <w:jc w:val="both"/>
              <w:rPr>
                <w:rFonts w:ascii="Times New Roman" w:hAnsi="Times New Roman" w:cs="Times New Roman"/>
                <w:sz w:val="24"/>
                <w:szCs w:val="24"/>
              </w:rPr>
            </w:pPr>
          </w:p>
        </w:tc>
        <w:tc>
          <w:tcPr>
            <w:tcW w:w="302" w:type="pct"/>
          </w:tcPr>
          <w:p w14:paraId="4A6F71C9" w14:textId="77777777" w:rsidR="00853458" w:rsidRDefault="00853458">
            <w:pPr>
              <w:jc w:val="both"/>
              <w:rPr>
                <w:rFonts w:ascii="Times New Roman" w:hAnsi="Times New Roman" w:cs="Times New Roman"/>
                <w:sz w:val="24"/>
                <w:szCs w:val="24"/>
              </w:rPr>
            </w:pPr>
          </w:p>
        </w:tc>
        <w:tc>
          <w:tcPr>
            <w:tcW w:w="215" w:type="pct"/>
          </w:tcPr>
          <w:p w14:paraId="306D0902" w14:textId="77777777" w:rsidR="00853458" w:rsidRDefault="00853458">
            <w:pPr>
              <w:jc w:val="both"/>
              <w:rPr>
                <w:rFonts w:ascii="Times New Roman" w:hAnsi="Times New Roman" w:cs="Times New Roman"/>
                <w:sz w:val="24"/>
                <w:szCs w:val="24"/>
              </w:rPr>
            </w:pPr>
          </w:p>
        </w:tc>
        <w:tc>
          <w:tcPr>
            <w:tcW w:w="302" w:type="pct"/>
          </w:tcPr>
          <w:p w14:paraId="61FF5529" w14:textId="77777777" w:rsidR="00853458" w:rsidRDefault="00853458">
            <w:pPr>
              <w:jc w:val="both"/>
              <w:rPr>
                <w:rFonts w:ascii="Times New Roman" w:hAnsi="Times New Roman" w:cs="Times New Roman"/>
                <w:sz w:val="24"/>
                <w:szCs w:val="24"/>
              </w:rPr>
            </w:pPr>
          </w:p>
        </w:tc>
      </w:tr>
      <w:tr w:rsidR="00853458" w14:paraId="21EA6AF6" w14:textId="77777777">
        <w:tc>
          <w:tcPr>
            <w:tcW w:w="888" w:type="pct"/>
          </w:tcPr>
          <w:p w14:paraId="23BB616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Природа и друштво</w:t>
            </w:r>
          </w:p>
        </w:tc>
        <w:tc>
          <w:tcPr>
            <w:tcW w:w="215" w:type="pct"/>
          </w:tcPr>
          <w:p w14:paraId="6694F0CE" w14:textId="77777777" w:rsidR="00853458" w:rsidRDefault="00853458">
            <w:pPr>
              <w:jc w:val="both"/>
              <w:rPr>
                <w:rFonts w:ascii="Times New Roman" w:hAnsi="Times New Roman" w:cs="Times New Roman"/>
                <w:sz w:val="24"/>
                <w:szCs w:val="24"/>
              </w:rPr>
            </w:pPr>
          </w:p>
        </w:tc>
        <w:tc>
          <w:tcPr>
            <w:tcW w:w="304" w:type="pct"/>
          </w:tcPr>
          <w:p w14:paraId="7AE6EBBE" w14:textId="77777777" w:rsidR="00853458" w:rsidRDefault="00853458">
            <w:pPr>
              <w:jc w:val="both"/>
              <w:rPr>
                <w:rFonts w:ascii="Times New Roman" w:hAnsi="Times New Roman" w:cs="Times New Roman"/>
                <w:sz w:val="24"/>
                <w:szCs w:val="24"/>
              </w:rPr>
            </w:pPr>
          </w:p>
        </w:tc>
        <w:tc>
          <w:tcPr>
            <w:tcW w:w="215" w:type="pct"/>
          </w:tcPr>
          <w:p w14:paraId="07EEE139" w14:textId="77777777" w:rsidR="00853458" w:rsidRDefault="00853458">
            <w:pPr>
              <w:jc w:val="both"/>
              <w:rPr>
                <w:rFonts w:ascii="Times New Roman" w:hAnsi="Times New Roman" w:cs="Times New Roman"/>
                <w:sz w:val="24"/>
                <w:szCs w:val="24"/>
              </w:rPr>
            </w:pPr>
          </w:p>
        </w:tc>
        <w:tc>
          <w:tcPr>
            <w:tcW w:w="303" w:type="pct"/>
          </w:tcPr>
          <w:p w14:paraId="7242EB4C" w14:textId="77777777" w:rsidR="00853458" w:rsidRDefault="00853458">
            <w:pPr>
              <w:jc w:val="both"/>
              <w:rPr>
                <w:rFonts w:ascii="Times New Roman" w:hAnsi="Times New Roman" w:cs="Times New Roman"/>
                <w:sz w:val="24"/>
                <w:szCs w:val="24"/>
              </w:rPr>
            </w:pPr>
          </w:p>
        </w:tc>
        <w:tc>
          <w:tcPr>
            <w:tcW w:w="215" w:type="pct"/>
          </w:tcPr>
          <w:p w14:paraId="0C49A72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009EC71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6649304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20CDC2A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10B04739" w14:textId="77777777" w:rsidR="00853458" w:rsidRDefault="00853458">
            <w:pPr>
              <w:jc w:val="both"/>
              <w:rPr>
                <w:rFonts w:ascii="Times New Roman" w:hAnsi="Times New Roman" w:cs="Times New Roman"/>
                <w:sz w:val="24"/>
                <w:szCs w:val="24"/>
              </w:rPr>
            </w:pPr>
          </w:p>
        </w:tc>
        <w:tc>
          <w:tcPr>
            <w:tcW w:w="303" w:type="pct"/>
          </w:tcPr>
          <w:p w14:paraId="55A91A0A" w14:textId="77777777" w:rsidR="00853458" w:rsidRDefault="00853458">
            <w:pPr>
              <w:jc w:val="both"/>
              <w:rPr>
                <w:rFonts w:ascii="Times New Roman" w:hAnsi="Times New Roman" w:cs="Times New Roman"/>
                <w:sz w:val="24"/>
                <w:szCs w:val="24"/>
              </w:rPr>
            </w:pPr>
          </w:p>
        </w:tc>
        <w:tc>
          <w:tcPr>
            <w:tcW w:w="215" w:type="pct"/>
          </w:tcPr>
          <w:p w14:paraId="5358E4A6" w14:textId="77777777" w:rsidR="00853458" w:rsidRDefault="00853458">
            <w:pPr>
              <w:jc w:val="both"/>
              <w:rPr>
                <w:rFonts w:ascii="Times New Roman" w:hAnsi="Times New Roman" w:cs="Times New Roman"/>
                <w:sz w:val="24"/>
                <w:szCs w:val="24"/>
              </w:rPr>
            </w:pPr>
          </w:p>
        </w:tc>
        <w:tc>
          <w:tcPr>
            <w:tcW w:w="303" w:type="pct"/>
          </w:tcPr>
          <w:p w14:paraId="1448872E" w14:textId="77777777" w:rsidR="00853458" w:rsidRDefault="00853458">
            <w:pPr>
              <w:jc w:val="both"/>
              <w:rPr>
                <w:rFonts w:ascii="Times New Roman" w:hAnsi="Times New Roman" w:cs="Times New Roman"/>
                <w:sz w:val="24"/>
                <w:szCs w:val="24"/>
              </w:rPr>
            </w:pPr>
          </w:p>
        </w:tc>
        <w:tc>
          <w:tcPr>
            <w:tcW w:w="185" w:type="pct"/>
          </w:tcPr>
          <w:p w14:paraId="3D769F24" w14:textId="77777777" w:rsidR="00853458" w:rsidRDefault="00853458">
            <w:pPr>
              <w:jc w:val="both"/>
              <w:rPr>
                <w:rFonts w:ascii="Times New Roman" w:hAnsi="Times New Roman" w:cs="Times New Roman"/>
                <w:sz w:val="24"/>
                <w:szCs w:val="24"/>
              </w:rPr>
            </w:pPr>
          </w:p>
        </w:tc>
        <w:tc>
          <w:tcPr>
            <w:tcW w:w="302" w:type="pct"/>
          </w:tcPr>
          <w:p w14:paraId="0AC40119" w14:textId="77777777" w:rsidR="00853458" w:rsidRDefault="00853458">
            <w:pPr>
              <w:jc w:val="both"/>
              <w:rPr>
                <w:rFonts w:ascii="Times New Roman" w:hAnsi="Times New Roman" w:cs="Times New Roman"/>
                <w:sz w:val="24"/>
                <w:szCs w:val="24"/>
              </w:rPr>
            </w:pPr>
          </w:p>
        </w:tc>
        <w:tc>
          <w:tcPr>
            <w:tcW w:w="215" w:type="pct"/>
          </w:tcPr>
          <w:p w14:paraId="1C6AC778" w14:textId="77777777" w:rsidR="00853458" w:rsidRDefault="00853458">
            <w:pPr>
              <w:jc w:val="both"/>
              <w:rPr>
                <w:rFonts w:ascii="Times New Roman" w:hAnsi="Times New Roman" w:cs="Times New Roman"/>
                <w:sz w:val="24"/>
                <w:szCs w:val="24"/>
              </w:rPr>
            </w:pPr>
          </w:p>
        </w:tc>
        <w:tc>
          <w:tcPr>
            <w:tcW w:w="302" w:type="pct"/>
          </w:tcPr>
          <w:p w14:paraId="47730097" w14:textId="77777777" w:rsidR="00853458" w:rsidRDefault="00853458">
            <w:pPr>
              <w:jc w:val="both"/>
              <w:rPr>
                <w:rFonts w:ascii="Times New Roman" w:hAnsi="Times New Roman" w:cs="Times New Roman"/>
                <w:sz w:val="24"/>
                <w:szCs w:val="24"/>
              </w:rPr>
            </w:pPr>
          </w:p>
        </w:tc>
      </w:tr>
      <w:tr w:rsidR="00853458" w14:paraId="17C70D55" w14:textId="77777777">
        <w:tc>
          <w:tcPr>
            <w:tcW w:w="888" w:type="pct"/>
          </w:tcPr>
          <w:p w14:paraId="39162B7F" w14:textId="77777777" w:rsidR="00853458" w:rsidRDefault="0017195D">
            <w:pPr>
              <w:rPr>
                <w:rFonts w:ascii="Times New Roman" w:hAnsi="Times New Roman" w:cs="Times New Roman"/>
                <w:sz w:val="24"/>
                <w:szCs w:val="24"/>
                <w:lang w:val="sr-Cyrl-CS"/>
              </w:rPr>
            </w:pPr>
            <w:r>
              <w:rPr>
                <w:rFonts w:ascii="Times New Roman" w:hAnsi="Times New Roman" w:cs="Times New Roman"/>
                <w:color w:val="000000" w:themeColor="text1"/>
                <w:sz w:val="24"/>
                <w:szCs w:val="24"/>
                <w:lang w:val="sr-Cyrl-CS"/>
              </w:rPr>
              <w:t>Дигитални свет</w:t>
            </w:r>
          </w:p>
        </w:tc>
        <w:tc>
          <w:tcPr>
            <w:tcW w:w="215" w:type="pct"/>
          </w:tcPr>
          <w:p w14:paraId="228F6F9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4" w:type="pct"/>
          </w:tcPr>
          <w:p w14:paraId="73B8E67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176F6C8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28A3618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1EE0E31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3473BC0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5701ED0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7FEF091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103DD377" w14:textId="77777777" w:rsidR="00853458" w:rsidRDefault="00853458">
            <w:pPr>
              <w:jc w:val="both"/>
              <w:rPr>
                <w:rFonts w:ascii="Times New Roman" w:hAnsi="Times New Roman" w:cs="Times New Roman"/>
                <w:sz w:val="24"/>
                <w:szCs w:val="24"/>
              </w:rPr>
            </w:pPr>
          </w:p>
        </w:tc>
        <w:tc>
          <w:tcPr>
            <w:tcW w:w="303" w:type="pct"/>
          </w:tcPr>
          <w:p w14:paraId="2EE6309B" w14:textId="77777777" w:rsidR="00853458" w:rsidRDefault="00853458">
            <w:pPr>
              <w:jc w:val="both"/>
              <w:rPr>
                <w:rFonts w:ascii="Times New Roman" w:hAnsi="Times New Roman" w:cs="Times New Roman"/>
                <w:sz w:val="24"/>
                <w:szCs w:val="24"/>
              </w:rPr>
            </w:pPr>
          </w:p>
        </w:tc>
        <w:tc>
          <w:tcPr>
            <w:tcW w:w="215" w:type="pct"/>
          </w:tcPr>
          <w:p w14:paraId="4FE382E0" w14:textId="77777777" w:rsidR="00853458" w:rsidRDefault="00853458">
            <w:pPr>
              <w:jc w:val="both"/>
              <w:rPr>
                <w:rFonts w:ascii="Times New Roman" w:hAnsi="Times New Roman" w:cs="Times New Roman"/>
                <w:sz w:val="24"/>
                <w:szCs w:val="24"/>
              </w:rPr>
            </w:pPr>
          </w:p>
        </w:tc>
        <w:tc>
          <w:tcPr>
            <w:tcW w:w="303" w:type="pct"/>
          </w:tcPr>
          <w:p w14:paraId="662099AC" w14:textId="77777777" w:rsidR="00853458" w:rsidRDefault="00853458">
            <w:pPr>
              <w:jc w:val="both"/>
              <w:rPr>
                <w:rFonts w:ascii="Times New Roman" w:hAnsi="Times New Roman" w:cs="Times New Roman"/>
                <w:sz w:val="24"/>
                <w:szCs w:val="24"/>
              </w:rPr>
            </w:pPr>
          </w:p>
        </w:tc>
        <w:tc>
          <w:tcPr>
            <w:tcW w:w="185" w:type="pct"/>
          </w:tcPr>
          <w:p w14:paraId="0BB45492" w14:textId="77777777" w:rsidR="00853458" w:rsidRDefault="00853458">
            <w:pPr>
              <w:jc w:val="both"/>
              <w:rPr>
                <w:rFonts w:ascii="Times New Roman" w:hAnsi="Times New Roman" w:cs="Times New Roman"/>
                <w:sz w:val="24"/>
                <w:szCs w:val="24"/>
              </w:rPr>
            </w:pPr>
          </w:p>
        </w:tc>
        <w:tc>
          <w:tcPr>
            <w:tcW w:w="302" w:type="pct"/>
          </w:tcPr>
          <w:p w14:paraId="201D2CE6" w14:textId="77777777" w:rsidR="00853458" w:rsidRDefault="00853458">
            <w:pPr>
              <w:jc w:val="both"/>
              <w:rPr>
                <w:rFonts w:ascii="Times New Roman" w:hAnsi="Times New Roman" w:cs="Times New Roman"/>
                <w:sz w:val="24"/>
                <w:szCs w:val="24"/>
              </w:rPr>
            </w:pPr>
          </w:p>
        </w:tc>
        <w:tc>
          <w:tcPr>
            <w:tcW w:w="215" w:type="pct"/>
          </w:tcPr>
          <w:p w14:paraId="1A502E73" w14:textId="77777777" w:rsidR="00853458" w:rsidRDefault="00853458">
            <w:pPr>
              <w:jc w:val="both"/>
              <w:rPr>
                <w:rFonts w:ascii="Times New Roman" w:hAnsi="Times New Roman" w:cs="Times New Roman"/>
                <w:sz w:val="24"/>
                <w:szCs w:val="24"/>
              </w:rPr>
            </w:pPr>
          </w:p>
        </w:tc>
        <w:tc>
          <w:tcPr>
            <w:tcW w:w="302" w:type="pct"/>
          </w:tcPr>
          <w:p w14:paraId="1112C2C7" w14:textId="77777777" w:rsidR="00853458" w:rsidRDefault="00853458">
            <w:pPr>
              <w:jc w:val="both"/>
              <w:rPr>
                <w:rFonts w:ascii="Times New Roman" w:hAnsi="Times New Roman" w:cs="Times New Roman"/>
                <w:sz w:val="24"/>
                <w:szCs w:val="24"/>
              </w:rPr>
            </w:pPr>
          </w:p>
        </w:tc>
      </w:tr>
      <w:tr w:rsidR="00853458" w14:paraId="23517F41" w14:textId="77777777">
        <w:tc>
          <w:tcPr>
            <w:tcW w:w="888" w:type="pct"/>
          </w:tcPr>
          <w:p w14:paraId="4A5742D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Историја</w:t>
            </w:r>
          </w:p>
        </w:tc>
        <w:tc>
          <w:tcPr>
            <w:tcW w:w="215" w:type="pct"/>
          </w:tcPr>
          <w:p w14:paraId="10ABADC3" w14:textId="77777777" w:rsidR="00853458" w:rsidRDefault="00853458">
            <w:pPr>
              <w:jc w:val="both"/>
              <w:rPr>
                <w:rFonts w:ascii="Times New Roman" w:hAnsi="Times New Roman" w:cs="Times New Roman"/>
                <w:sz w:val="24"/>
                <w:szCs w:val="24"/>
              </w:rPr>
            </w:pPr>
          </w:p>
        </w:tc>
        <w:tc>
          <w:tcPr>
            <w:tcW w:w="304" w:type="pct"/>
          </w:tcPr>
          <w:p w14:paraId="2535D727" w14:textId="77777777" w:rsidR="00853458" w:rsidRDefault="00853458">
            <w:pPr>
              <w:jc w:val="both"/>
              <w:rPr>
                <w:rFonts w:ascii="Times New Roman" w:hAnsi="Times New Roman" w:cs="Times New Roman"/>
                <w:sz w:val="24"/>
                <w:szCs w:val="24"/>
              </w:rPr>
            </w:pPr>
          </w:p>
        </w:tc>
        <w:tc>
          <w:tcPr>
            <w:tcW w:w="215" w:type="pct"/>
          </w:tcPr>
          <w:p w14:paraId="1D8BA752" w14:textId="77777777" w:rsidR="00853458" w:rsidRDefault="00853458">
            <w:pPr>
              <w:jc w:val="both"/>
              <w:rPr>
                <w:rFonts w:ascii="Times New Roman" w:hAnsi="Times New Roman" w:cs="Times New Roman"/>
                <w:sz w:val="24"/>
                <w:szCs w:val="24"/>
              </w:rPr>
            </w:pPr>
          </w:p>
        </w:tc>
        <w:tc>
          <w:tcPr>
            <w:tcW w:w="303" w:type="pct"/>
          </w:tcPr>
          <w:p w14:paraId="119EB874" w14:textId="77777777" w:rsidR="00853458" w:rsidRDefault="00853458">
            <w:pPr>
              <w:jc w:val="both"/>
              <w:rPr>
                <w:rFonts w:ascii="Times New Roman" w:hAnsi="Times New Roman" w:cs="Times New Roman"/>
                <w:sz w:val="24"/>
                <w:szCs w:val="24"/>
              </w:rPr>
            </w:pPr>
          </w:p>
        </w:tc>
        <w:tc>
          <w:tcPr>
            <w:tcW w:w="215" w:type="pct"/>
          </w:tcPr>
          <w:p w14:paraId="1116EE72" w14:textId="77777777" w:rsidR="00853458" w:rsidRDefault="00853458">
            <w:pPr>
              <w:jc w:val="both"/>
              <w:rPr>
                <w:rFonts w:ascii="Times New Roman" w:hAnsi="Times New Roman" w:cs="Times New Roman"/>
                <w:sz w:val="24"/>
                <w:szCs w:val="24"/>
              </w:rPr>
            </w:pPr>
          </w:p>
        </w:tc>
        <w:tc>
          <w:tcPr>
            <w:tcW w:w="303" w:type="pct"/>
          </w:tcPr>
          <w:p w14:paraId="37C636A6" w14:textId="77777777" w:rsidR="00853458" w:rsidRDefault="00853458">
            <w:pPr>
              <w:jc w:val="both"/>
              <w:rPr>
                <w:rFonts w:ascii="Times New Roman" w:hAnsi="Times New Roman" w:cs="Times New Roman"/>
                <w:sz w:val="24"/>
                <w:szCs w:val="24"/>
              </w:rPr>
            </w:pPr>
          </w:p>
        </w:tc>
        <w:tc>
          <w:tcPr>
            <w:tcW w:w="215" w:type="pct"/>
          </w:tcPr>
          <w:p w14:paraId="4A2B50BA" w14:textId="77777777" w:rsidR="00853458" w:rsidRDefault="00853458">
            <w:pPr>
              <w:jc w:val="both"/>
              <w:rPr>
                <w:rFonts w:ascii="Times New Roman" w:hAnsi="Times New Roman" w:cs="Times New Roman"/>
                <w:sz w:val="24"/>
                <w:szCs w:val="24"/>
              </w:rPr>
            </w:pPr>
          </w:p>
        </w:tc>
        <w:tc>
          <w:tcPr>
            <w:tcW w:w="303" w:type="pct"/>
          </w:tcPr>
          <w:p w14:paraId="7AC4C1EA" w14:textId="77777777" w:rsidR="00853458" w:rsidRDefault="00853458">
            <w:pPr>
              <w:jc w:val="both"/>
              <w:rPr>
                <w:rFonts w:ascii="Times New Roman" w:hAnsi="Times New Roman" w:cs="Times New Roman"/>
                <w:sz w:val="24"/>
                <w:szCs w:val="24"/>
              </w:rPr>
            </w:pPr>
          </w:p>
        </w:tc>
        <w:tc>
          <w:tcPr>
            <w:tcW w:w="215" w:type="pct"/>
          </w:tcPr>
          <w:p w14:paraId="69501FB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3" w:type="pct"/>
          </w:tcPr>
          <w:p w14:paraId="41DED86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36</w:t>
            </w:r>
          </w:p>
        </w:tc>
        <w:tc>
          <w:tcPr>
            <w:tcW w:w="215" w:type="pct"/>
          </w:tcPr>
          <w:p w14:paraId="1D209E1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075EAF4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85" w:type="pct"/>
          </w:tcPr>
          <w:p w14:paraId="567804F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5563A2C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6A69138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5C1EC3F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295A75CB" w14:textId="77777777">
        <w:tc>
          <w:tcPr>
            <w:tcW w:w="888" w:type="pct"/>
          </w:tcPr>
          <w:p w14:paraId="088B98E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Географија</w:t>
            </w:r>
          </w:p>
        </w:tc>
        <w:tc>
          <w:tcPr>
            <w:tcW w:w="215" w:type="pct"/>
          </w:tcPr>
          <w:p w14:paraId="6E74FFBF" w14:textId="77777777" w:rsidR="00853458" w:rsidRDefault="00853458">
            <w:pPr>
              <w:jc w:val="both"/>
              <w:rPr>
                <w:rFonts w:ascii="Times New Roman" w:hAnsi="Times New Roman" w:cs="Times New Roman"/>
                <w:sz w:val="24"/>
                <w:szCs w:val="24"/>
              </w:rPr>
            </w:pPr>
          </w:p>
        </w:tc>
        <w:tc>
          <w:tcPr>
            <w:tcW w:w="304" w:type="pct"/>
          </w:tcPr>
          <w:p w14:paraId="198446F0" w14:textId="77777777" w:rsidR="00853458" w:rsidRDefault="00853458">
            <w:pPr>
              <w:jc w:val="both"/>
              <w:rPr>
                <w:rFonts w:ascii="Times New Roman" w:hAnsi="Times New Roman" w:cs="Times New Roman"/>
                <w:sz w:val="24"/>
                <w:szCs w:val="24"/>
              </w:rPr>
            </w:pPr>
          </w:p>
        </w:tc>
        <w:tc>
          <w:tcPr>
            <w:tcW w:w="215" w:type="pct"/>
          </w:tcPr>
          <w:p w14:paraId="02A2251B" w14:textId="77777777" w:rsidR="00853458" w:rsidRDefault="00853458">
            <w:pPr>
              <w:jc w:val="both"/>
              <w:rPr>
                <w:rFonts w:ascii="Times New Roman" w:hAnsi="Times New Roman" w:cs="Times New Roman"/>
                <w:sz w:val="24"/>
                <w:szCs w:val="24"/>
              </w:rPr>
            </w:pPr>
          </w:p>
        </w:tc>
        <w:tc>
          <w:tcPr>
            <w:tcW w:w="303" w:type="pct"/>
          </w:tcPr>
          <w:p w14:paraId="21762DF7" w14:textId="77777777" w:rsidR="00853458" w:rsidRDefault="00853458">
            <w:pPr>
              <w:jc w:val="both"/>
              <w:rPr>
                <w:rFonts w:ascii="Times New Roman" w:hAnsi="Times New Roman" w:cs="Times New Roman"/>
                <w:sz w:val="24"/>
                <w:szCs w:val="24"/>
              </w:rPr>
            </w:pPr>
          </w:p>
        </w:tc>
        <w:tc>
          <w:tcPr>
            <w:tcW w:w="215" w:type="pct"/>
          </w:tcPr>
          <w:p w14:paraId="4DCE1634" w14:textId="77777777" w:rsidR="00853458" w:rsidRDefault="00853458">
            <w:pPr>
              <w:jc w:val="both"/>
              <w:rPr>
                <w:rFonts w:ascii="Times New Roman" w:hAnsi="Times New Roman" w:cs="Times New Roman"/>
                <w:sz w:val="24"/>
                <w:szCs w:val="24"/>
              </w:rPr>
            </w:pPr>
          </w:p>
        </w:tc>
        <w:tc>
          <w:tcPr>
            <w:tcW w:w="303" w:type="pct"/>
          </w:tcPr>
          <w:p w14:paraId="76369F94" w14:textId="77777777" w:rsidR="00853458" w:rsidRDefault="00853458">
            <w:pPr>
              <w:jc w:val="both"/>
              <w:rPr>
                <w:rFonts w:ascii="Times New Roman" w:hAnsi="Times New Roman" w:cs="Times New Roman"/>
                <w:sz w:val="24"/>
                <w:szCs w:val="24"/>
              </w:rPr>
            </w:pPr>
          </w:p>
        </w:tc>
        <w:tc>
          <w:tcPr>
            <w:tcW w:w="215" w:type="pct"/>
          </w:tcPr>
          <w:p w14:paraId="2894F70A" w14:textId="77777777" w:rsidR="00853458" w:rsidRDefault="00853458">
            <w:pPr>
              <w:jc w:val="both"/>
              <w:rPr>
                <w:rFonts w:ascii="Times New Roman" w:hAnsi="Times New Roman" w:cs="Times New Roman"/>
                <w:sz w:val="24"/>
                <w:szCs w:val="24"/>
              </w:rPr>
            </w:pPr>
          </w:p>
        </w:tc>
        <w:tc>
          <w:tcPr>
            <w:tcW w:w="303" w:type="pct"/>
          </w:tcPr>
          <w:p w14:paraId="75D6014A" w14:textId="77777777" w:rsidR="00853458" w:rsidRDefault="00853458">
            <w:pPr>
              <w:jc w:val="both"/>
              <w:rPr>
                <w:rFonts w:ascii="Times New Roman" w:hAnsi="Times New Roman" w:cs="Times New Roman"/>
                <w:sz w:val="24"/>
                <w:szCs w:val="24"/>
              </w:rPr>
            </w:pPr>
          </w:p>
        </w:tc>
        <w:tc>
          <w:tcPr>
            <w:tcW w:w="215" w:type="pct"/>
          </w:tcPr>
          <w:p w14:paraId="2DFC58B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303" w:type="pct"/>
          </w:tcPr>
          <w:p w14:paraId="44E5110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36</w:t>
            </w:r>
          </w:p>
        </w:tc>
        <w:tc>
          <w:tcPr>
            <w:tcW w:w="215" w:type="pct"/>
          </w:tcPr>
          <w:p w14:paraId="22CAB5C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55AD29C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85" w:type="pct"/>
          </w:tcPr>
          <w:p w14:paraId="6F297D6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25BBDF4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3370CBE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094B507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0EDC9768" w14:textId="77777777">
        <w:tc>
          <w:tcPr>
            <w:tcW w:w="888" w:type="pct"/>
          </w:tcPr>
          <w:p w14:paraId="0E65A5B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Биологија</w:t>
            </w:r>
          </w:p>
        </w:tc>
        <w:tc>
          <w:tcPr>
            <w:tcW w:w="215" w:type="pct"/>
          </w:tcPr>
          <w:p w14:paraId="6C9252F0" w14:textId="77777777" w:rsidR="00853458" w:rsidRDefault="00853458">
            <w:pPr>
              <w:jc w:val="both"/>
              <w:rPr>
                <w:rFonts w:ascii="Times New Roman" w:hAnsi="Times New Roman" w:cs="Times New Roman"/>
                <w:sz w:val="24"/>
                <w:szCs w:val="24"/>
              </w:rPr>
            </w:pPr>
          </w:p>
        </w:tc>
        <w:tc>
          <w:tcPr>
            <w:tcW w:w="304" w:type="pct"/>
          </w:tcPr>
          <w:p w14:paraId="4484A0A5" w14:textId="77777777" w:rsidR="00853458" w:rsidRDefault="00853458">
            <w:pPr>
              <w:jc w:val="both"/>
              <w:rPr>
                <w:rFonts w:ascii="Times New Roman" w:hAnsi="Times New Roman" w:cs="Times New Roman"/>
                <w:sz w:val="24"/>
                <w:szCs w:val="24"/>
              </w:rPr>
            </w:pPr>
          </w:p>
        </w:tc>
        <w:tc>
          <w:tcPr>
            <w:tcW w:w="215" w:type="pct"/>
          </w:tcPr>
          <w:p w14:paraId="2F13C3AB" w14:textId="77777777" w:rsidR="00853458" w:rsidRDefault="00853458">
            <w:pPr>
              <w:jc w:val="both"/>
              <w:rPr>
                <w:rFonts w:ascii="Times New Roman" w:hAnsi="Times New Roman" w:cs="Times New Roman"/>
                <w:sz w:val="24"/>
                <w:szCs w:val="24"/>
              </w:rPr>
            </w:pPr>
          </w:p>
        </w:tc>
        <w:tc>
          <w:tcPr>
            <w:tcW w:w="303" w:type="pct"/>
          </w:tcPr>
          <w:p w14:paraId="244635EA" w14:textId="77777777" w:rsidR="00853458" w:rsidRDefault="00853458">
            <w:pPr>
              <w:jc w:val="both"/>
              <w:rPr>
                <w:rFonts w:ascii="Times New Roman" w:hAnsi="Times New Roman" w:cs="Times New Roman"/>
                <w:sz w:val="24"/>
                <w:szCs w:val="24"/>
              </w:rPr>
            </w:pPr>
          </w:p>
        </w:tc>
        <w:tc>
          <w:tcPr>
            <w:tcW w:w="215" w:type="pct"/>
          </w:tcPr>
          <w:p w14:paraId="348F0DBA" w14:textId="77777777" w:rsidR="00853458" w:rsidRDefault="00853458">
            <w:pPr>
              <w:jc w:val="both"/>
              <w:rPr>
                <w:rFonts w:ascii="Times New Roman" w:hAnsi="Times New Roman" w:cs="Times New Roman"/>
                <w:sz w:val="24"/>
                <w:szCs w:val="24"/>
              </w:rPr>
            </w:pPr>
          </w:p>
        </w:tc>
        <w:tc>
          <w:tcPr>
            <w:tcW w:w="303" w:type="pct"/>
          </w:tcPr>
          <w:p w14:paraId="6F0E697E" w14:textId="77777777" w:rsidR="00853458" w:rsidRDefault="00853458">
            <w:pPr>
              <w:jc w:val="both"/>
              <w:rPr>
                <w:rFonts w:ascii="Times New Roman" w:hAnsi="Times New Roman" w:cs="Times New Roman"/>
                <w:sz w:val="24"/>
                <w:szCs w:val="24"/>
              </w:rPr>
            </w:pPr>
          </w:p>
        </w:tc>
        <w:tc>
          <w:tcPr>
            <w:tcW w:w="215" w:type="pct"/>
          </w:tcPr>
          <w:p w14:paraId="16F1E736" w14:textId="77777777" w:rsidR="00853458" w:rsidRDefault="00853458">
            <w:pPr>
              <w:jc w:val="both"/>
              <w:rPr>
                <w:rFonts w:ascii="Times New Roman" w:hAnsi="Times New Roman" w:cs="Times New Roman"/>
                <w:sz w:val="24"/>
                <w:szCs w:val="24"/>
              </w:rPr>
            </w:pPr>
          </w:p>
        </w:tc>
        <w:tc>
          <w:tcPr>
            <w:tcW w:w="303" w:type="pct"/>
          </w:tcPr>
          <w:p w14:paraId="593FAD66" w14:textId="77777777" w:rsidR="00853458" w:rsidRDefault="00853458">
            <w:pPr>
              <w:jc w:val="both"/>
              <w:rPr>
                <w:rFonts w:ascii="Times New Roman" w:hAnsi="Times New Roman" w:cs="Times New Roman"/>
                <w:sz w:val="24"/>
                <w:szCs w:val="24"/>
              </w:rPr>
            </w:pPr>
          </w:p>
        </w:tc>
        <w:tc>
          <w:tcPr>
            <w:tcW w:w="215" w:type="pct"/>
          </w:tcPr>
          <w:p w14:paraId="7AEC176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4E4A426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215" w:type="pct"/>
          </w:tcPr>
          <w:p w14:paraId="11E232A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2DBCE95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85" w:type="pct"/>
          </w:tcPr>
          <w:p w14:paraId="435141F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1F5C8EE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3CE201AA"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4566ABE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4B2277EC" w14:textId="77777777">
        <w:tc>
          <w:tcPr>
            <w:tcW w:w="888" w:type="pct"/>
          </w:tcPr>
          <w:p w14:paraId="3FA91AE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215" w:type="pct"/>
          </w:tcPr>
          <w:p w14:paraId="557979D0" w14:textId="77777777" w:rsidR="00853458" w:rsidRDefault="00853458">
            <w:pPr>
              <w:jc w:val="both"/>
              <w:rPr>
                <w:rFonts w:ascii="Times New Roman" w:hAnsi="Times New Roman" w:cs="Times New Roman"/>
                <w:sz w:val="24"/>
                <w:szCs w:val="24"/>
              </w:rPr>
            </w:pPr>
          </w:p>
        </w:tc>
        <w:tc>
          <w:tcPr>
            <w:tcW w:w="304" w:type="pct"/>
          </w:tcPr>
          <w:p w14:paraId="30430A5D" w14:textId="77777777" w:rsidR="00853458" w:rsidRDefault="00853458">
            <w:pPr>
              <w:jc w:val="both"/>
              <w:rPr>
                <w:rFonts w:ascii="Times New Roman" w:hAnsi="Times New Roman" w:cs="Times New Roman"/>
                <w:sz w:val="24"/>
                <w:szCs w:val="24"/>
              </w:rPr>
            </w:pPr>
          </w:p>
        </w:tc>
        <w:tc>
          <w:tcPr>
            <w:tcW w:w="215" w:type="pct"/>
          </w:tcPr>
          <w:p w14:paraId="16F1578C" w14:textId="77777777" w:rsidR="00853458" w:rsidRDefault="00853458">
            <w:pPr>
              <w:jc w:val="both"/>
              <w:rPr>
                <w:rFonts w:ascii="Times New Roman" w:hAnsi="Times New Roman" w:cs="Times New Roman"/>
                <w:sz w:val="24"/>
                <w:szCs w:val="24"/>
              </w:rPr>
            </w:pPr>
          </w:p>
        </w:tc>
        <w:tc>
          <w:tcPr>
            <w:tcW w:w="303" w:type="pct"/>
          </w:tcPr>
          <w:p w14:paraId="43B84D75" w14:textId="77777777" w:rsidR="00853458" w:rsidRDefault="00853458">
            <w:pPr>
              <w:jc w:val="both"/>
              <w:rPr>
                <w:rFonts w:ascii="Times New Roman" w:hAnsi="Times New Roman" w:cs="Times New Roman"/>
                <w:sz w:val="24"/>
                <w:szCs w:val="24"/>
              </w:rPr>
            </w:pPr>
          </w:p>
        </w:tc>
        <w:tc>
          <w:tcPr>
            <w:tcW w:w="215" w:type="pct"/>
          </w:tcPr>
          <w:p w14:paraId="108052CE" w14:textId="77777777" w:rsidR="00853458" w:rsidRDefault="00853458">
            <w:pPr>
              <w:jc w:val="both"/>
              <w:rPr>
                <w:rFonts w:ascii="Times New Roman" w:hAnsi="Times New Roman" w:cs="Times New Roman"/>
                <w:sz w:val="24"/>
                <w:szCs w:val="24"/>
              </w:rPr>
            </w:pPr>
          </w:p>
        </w:tc>
        <w:tc>
          <w:tcPr>
            <w:tcW w:w="303" w:type="pct"/>
          </w:tcPr>
          <w:p w14:paraId="25F55F63" w14:textId="77777777" w:rsidR="00853458" w:rsidRDefault="00853458">
            <w:pPr>
              <w:jc w:val="both"/>
              <w:rPr>
                <w:rFonts w:ascii="Times New Roman" w:hAnsi="Times New Roman" w:cs="Times New Roman"/>
                <w:sz w:val="24"/>
                <w:szCs w:val="24"/>
              </w:rPr>
            </w:pPr>
          </w:p>
        </w:tc>
        <w:tc>
          <w:tcPr>
            <w:tcW w:w="215" w:type="pct"/>
          </w:tcPr>
          <w:p w14:paraId="5159156E" w14:textId="77777777" w:rsidR="00853458" w:rsidRDefault="00853458">
            <w:pPr>
              <w:jc w:val="both"/>
              <w:rPr>
                <w:rFonts w:ascii="Times New Roman" w:hAnsi="Times New Roman" w:cs="Times New Roman"/>
                <w:sz w:val="24"/>
                <w:szCs w:val="24"/>
              </w:rPr>
            </w:pPr>
          </w:p>
        </w:tc>
        <w:tc>
          <w:tcPr>
            <w:tcW w:w="303" w:type="pct"/>
          </w:tcPr>
          <w:p w14:paraId="61980D34" w14:textId="77777777" w:rsidR="00853458" w:rsidRDefault="00853458">
            <w:pPr>
              <w:jc w:val="both"/>
              <w:rPr>
                <w:rFonts w:ascii="Times New Roman" w:hAnsi="Times New Roman" w:cs="Times New Roman"/>
                <w:sz w:val="24"/>
                <w:szCs w:val="24"/>
              </w:rPr>
            </w:pPr>
          </w:p>
        </w:tc>
        <w:tc>
          <w:tcPr>
            <w:tcW w:w="215" w:type="pct"/>
          </w:tcPr>
          <w:p w14:paraId="213F617A" w14:textId="77777777" w:rsidR="00853458" w:rsidRDefault="00853458">
            <w:pPr>
              <w:jc w:val="both"/>
              <w:rPr>
                <w:rFonts w:ascii="Times New Roman" w:hAnsi="Times New Roman" w:cs="Times New Roman"/>
                <w:sz w:val="24"/>
                <w:szCs w:val="24"/>
              </w:rPr>
            </w:pPr>
          </w:p>
        </w:tc>
        <w:tc>
          <w:tcPr>
            <w:tcW w:w="303" w:type="pct"/>
          </w:tcPr>
          <w:p w14:paraId="178B5A24" w14:textId="77777777" w:rsidR="00853458" w:rsidRDefault="00853458">
            <w:pPr>
              <w:jc w:val="both"/>
              <w:rPr>
                <w:rFonts w:ascii="Times New Roman" w:hAnsi="Times New Roman" w:cs="Times New Roman"/>
                <w:sz w:val="24"/>
                <w:szCs w:val="24"/>
              </w:rPr>
            </w:pPr>
          </w:p>
        </w:tc>
        <w:tc>
          <w:tcPr>
            <w:tcW w:w="215" w:type="pct"/>
          </w:tcPr>
          <w:p w14:paraId="580DE23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27ACD265"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85" w:type="pct"/>
          </w:tcPr>
          <w:p w14:paraId="2C1021D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01EE207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275FA73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1B9F58E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04610D08" w14:textId="77777777">
        <w:tc>
          <w:tcPr>
            <w:tcW w:w="888" w:type="pct"/>
          </w:tcPr>
          <w:p w14:paraId="045F890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Хемија</w:t>
            </w:r>
          </w:p>
        </w:tc>
        <w:tc>
          <w:tcPr>
            <w:tcW w:w="215" w:type="pct"/>
          </w:tcPr>
          <w:p w14:paraId="60199C46" w14:textId="77777777" w:rsidR="00853458" w:rsidRDefault="00853458">
            <w:pPr>
              <w:jc w:val="both"/>
              <w:rPr>
                <w:rFonts w:ascii="Times New Roman" w:hAnsi="Times New Roman" w:cs="Times New Roman"/>
                <w:sz w:val="24"/>
                <w:szCs w:val="24"/>
              </w:rPr>
            </w:pPr>
          </w:p>
        </w:tc>
        <w:tc>
          <w:tcPr>
            <w:tcW w:w="304" w:type="pct"/>
          </w:tcPr>
          <w:p w14:paraId="518D207D" w14:textId="77777777" w:rsidR="00853458" w:rsidRDefault="00853458">
            <w:pPr>
              <w:jc w:val="both"/>
              <w:rPr>
                <w:rFonts w:ascii="Times New Roman" w:hAnsi="Times New Roman" w:cs="Times New Roman"/>
                <w:sz w:val="24"/>
                <w:szCs w:val="24"/>
              </w:rPr>
            </w:pPr>
          </w:p>
        </w:tc>
        <w:tc>
          <w:tcPr>
            <w:tcW w:w="215" w:type="pct"/>
          </w:tcPr>
          <w:p w14:paraId="2E244D4D" w14:textId="77777777" w:rsidR="00853458" w:rsidRDefault="00853458">
            <w:pPr>
              <w:jc w:val="both"/>
              <w:rPr>
                <w:rFonts w:ascii="Times New Roman" w:hAnsi="Times New Roman" w:cs="Times New Roman"/>
                <w:sz w:val="24"/>
                <w:szCs w:val="24"/>
              </w:rPr>
            </w:pPr>
          </w:p>
        </w:tc>
        <w:tc>
          <w:tcPr>
            <w:tcW w:w="303" w:type="pct"/>
          </w:tcPr>
          <w:p w14:paraId="41B66069" w14:textId="77777777" w:rsidR="00853458" w:rsidRDefault="00853458">
            <w:pPr>
              <w:jc w:val="both"/>
              <w:rPr>
                <w:rFonts w:ascii="Times New Roman" w:hAnsi="Times New Roman" w:cs="Times New Roman"/>
                <w:sz w:val="24"/>
                <w:szCs w:val="24"/>
              </w:rPr>
            </w:pPr>
          </w:p>
        </w:tc>
        <w:tc>
          <w:tcPr>
            <w:tcW w:w="215" w:type="pct"/>
          </w:tcPr>
          <w:p w14:paraId="0C9D6308" w14:textId="77777777" w:rsidR="00853458" w:rsidRDefault="00853458">
            <w:pPr>
              <w:jc w:val="both"/>
              <w:rPr>
                <w:rFonts w:ascii="Times New Roman" w:hAnsi="Times New Roman" w:cs="Times New Roman"/>
                <w:sz w:val="24"/>
                <w:szCs w:val="24"/>
              </w:rPr>
            </w:pPr>
          </w:p>
        </w:tc>
        <w:tc>
          <w:tcPr>
            <w:tcW w:w="303" w:type="pct"/>
          </w:tcPr>
          <w:p w14:paraId="0CECD6F1" w14:textId="77777777" w:rsidR="00853458" w:rsidRDefault="00853458">
            <w:pPr>
              <w:jc w:val="both"/>
              <w:rPr>
                <w:rFonts w:ascii="Times New Roman" w:hAnsi="Times New Roman" w:cs="Times New Roman"/>
                <w:sz w:val="24"/>
                <w:szCs w:val="24"/>
              </w:rPr>
            </w:pPr>
          </w:p>
        </w:tc>
        <w:tc>
          <w:tcPr>
            <w:tcW w:w="215" w:type="pct"/>
          </w:tcPr>
          <w:p w14:paraId="74FE9564" w14:textId="77777777" w:rsidR="00853458" w:rsidRDefault="00853458">
            <w:pPr>
              <w:jc w:val="both"/>
              <w:rPr>
                <w:rFonts w:ascii="Times New Roman" w:hAnsi="Times New Roman" w:cs="Times New Roman"/>
                <w:sz w:val="24"/>
                <w:szCs w:val="24"/>
              </w:rPr>
            </w:pPr>
          </w:p>
        </w:tc>
        <w:tc>
          <w:tcPr>
            <w:tcW w:w="303" w:type="pct"/>
          </w:tcPr>
          <w:p w14:paraId="65B62638" w14:textId="77777777" w:rsidR="00853458" w:rsidRDefault="00853458">
            <w:pPr>
              <w:jc w:val="both"/>
              <w:rPr>
                <w:rFonts w:ascii="Times New Roman" w:hAnsi="Times New Roman" w:cs="Times New Roman"/>
                <w:sz w:val="24"/>
                <w:szCs w:val="24"/>
              </w:rPr>
            </w:pPr>
          </w:p>
        </w:tc>
        <w:tc>
          <w:tcPr>
            <w:tcW w:w="215" w:type="pct"/>
          </w:tcPr>
          <w:p w14:paraId="17E52D27" w14:textId="77777777" w:rsidR="00853458" w:rsidRDefault="00853458">
            <w:pPr>
              <w:jc w:val="both"/>
              <w:rPr>
                <w:rFonts w:ascii="Times New Roman" w:hAnsi="Times New Roman" w:cs="Times New Roman"/>
                <w:sz w:val="24"/>
                <w:szCs w:val="24"/>
              </w:rPr>
            </w:pPr>
          </w:p>
        </w:tc>
        <w:tc>
          <w:tcPr>
            <w:tcW w:w="303" w:type="pct"/>
          </w:tcPr>
          <w:p w14:paraId="4E01FFD8" w14:textId="77777777" w:rsidR="00853458" w:rsidRDefault="00853458">
            <w:pPr>
              <w:jc w:val="both"/>
              <w:rPr>
                <w:rFonts w:ascii="Times New Roman" w:hAnsi="Times New Roman" w:cs="Times New Roman"/>
                <w:sz w:val="24"/>
                <w:szCs w:val="24"/>
              </w:rPr>
            </w:pPr>
          </w:p>
        </w:tc>
        <w:tc>
          <w:tcPr>
            <w:tcW w:w="215" w:type="pct"/>
          </w:tcPr>
          <w:p w14:paraId="3DC0D0AB" w14:textId="77777777" w:rsidR="00853458" w:rsidRDefault="00853458">
            <w:pPr>
              <w:jc w:val="both"/>
              <w:rPr>
                <w:rFonts w:ascii="Times New Roman" w:hAnsi="Times New Roman" w:cs="Times New Roman"/>
                <w:sz w:val="24"/>
                <w:szCs w:val="24"/>
              </w:rPr>
            </w:pPr>
          </w:p>
        </w:tc>
        <w:tc>
          <w:tcPr>
            <w:tcW w:w="303" w:type="pct"/>
          </w:tcPr>
          <w:p w14:paraId="291209BD" w14:textId="77777777" w:rsidR="00853458" w:rsidRDefault="00853458">
            <w:pPr>
              <w:jc w:val="both"/>
              <w:rPr>
                <w:rFonts w:ascii="Times New Roman" w:hAnsi="Times New Roman" w:cs="Times New Roman"/>
                <w:sz w:val="24"/>
                <w:szCs w:val="24"/>
              </w:rPr>
            </w:pPr>
          </w:p>
        </w:tc>
        <w:tc>
          <w:tcPr>
            <w:tcW w:w="185" w:type="pct"/>
          </w:tcPr>
          <w:p w14:paraId="340C546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580FBF5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6F2CACC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1FEDE46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0ED8C823" w14:textId="77777777">
        <w:tc>
          <w:tcPr>
            <w:tcW w:w="888" w:type="pct"/>
          </w:tcPr>
          <w:p w14:paraId="1A3DA0C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15" w:type="pct"/>
          </w:tcPr>
          <w:p w14:paraId="494EE1D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304" w:type="pct"/>
          </w:tcPr>
          <w:p w14:paraId="7239E6B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3255DC5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303" w:type="pct"/>
          </w:tcPr>
          <w:p w14:paraId="22F3D7C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7FAA51D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3" w:type="pct"/>
          </w:tcPr>
          <w:p w14:paraId="4411E5A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7DA3A44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303" w:type="pct"/>
          </w:tcPr>
          <w:p w14:paraId="09E1767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180</w:t>
            </w:r>
          </w:p>
        </w:tc>
        <w:tc>
          <w:tcPr>
            <w:tcW w:w="215" w:type="pct"/>
          </w:tcPr>
          <w:p w14:paraId="298A315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3" w:type="pct"/>
          </w:tcPr>
          <w:p w14:paraId="35945B8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144</w:t>
            </w:r>
          </w:p>
        </w:tc>
        <w:tc>
          <w:tcPr>
            <w:tcW w:w="215" w:type="pct"/>
          </w:tcPr>
          <w:p w14:paraId="17874FD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3" w:type="pct"/>
          </w:tcPr>
          <w:p w14:paraId="3D0E94C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144</w:t>
            </w:r>
          </w:p>
        </w:tc>
        <w:tc>
          <w:tcPr>
            <w:tcW w:w="185" w:type="pct"/>
          </w:tcPr>
          <w:p w14:paraId="736DFCBD"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2" w:type="pct"/>
          </w:tcPr>
          <w:p w14:paraId="5D85E12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144</w:t>
            </w:r>
          </w:p>
        </w:tc>
        <w:tc>
          <w:tcPr>
            <w:tcW w:w="215" w:type="pct"/>
          </w:tcPr>
          <w:p w14:paraId="741CB21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302" w:type="pct"/>
          </w:tcPr>
          <w:p w14:paraId="0BE943C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136</w:t>
            </w:r>
          </w:p>
        </w:tc>
      </w:tr>
      <w:tr w:rsidR="00853458" w14:paraId="6EBDE920" w14:textId="77777777">
        <w:tc>
          <w:tcPr>
            <w:tcW w:w="888" w:type="pct"/>
          </w:tcPr>
          <w:p w14:paraId="2D82A0B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Техника и технологија</w:t>
            </w:r>
          </w:p>
        </w:tc>
        <w:tc>
          <w:tcPr>
            <w:tcW w:w="215" w:type="pct"/>
          </w:tcPr>
          <w:p w14:paraId="075C303A" w14:textId="77777777" w:rsidR="00853458" w:rsidRDefault="00853458">
            <w:pPr>
              <w:jc w:val="both"/>
              <w:rPr>
                <w:rFonts w:ascii="Times New Roman" w:hAnsi="Times New Roman" w:cs="Times New Roman"/>
                <w:sz w:val="24"/>
                <w:szCs w:val="24"/>
              </w:rPr>
            </w:pPr>
          </w:p>
        </w:tc>
        <w:tc>
          <w:tcPr>
            <w:tcW w:w="304" w:type="pct"/>
          </w:tcPr>
          <w:p w14:paraId="76B2C6D5" w14:textId="77777777" w:rsidR="00853458" w:rsidRDefault="00853458">
            <w:pPr>
              <w:jc w:val="both"/>
              <w:rPr>
                <w:rFonts w:ascii="Times New Roman" w:hAnsi="Times New Roman" w:cs="Times New Roman"/>
                <w:sz w:val="24"/>
                <w:szCs w:val="24"/>
              </w:rPr>
            </w:pPr>
          </w:p>
        </w:tc>
        <w:tc>
          <w:tcPr>
            <w:tcW w:w="215" w:type="pct"/>
          </w:tcPr>
          <w:p w14:paraId="4382C833" w14:textId="77777777" w:rsidR="00853458" w:rsidRDefault="00853458">
            <w:pPr>
              <w:jc w:val="both"/>
              <w:rPr>
                <w:rFonts w:ascii="Times New Roman" w:hAnsi="Times New Roman" w:cs="Times New Roman"/>
                <w:sz w:val="24"/>
                <w:szCs w:val="24"/>
              </w:rPr>
            </w:pPr>
          </w:p>
        </w:tc>
        <w:tc>
          <w:tcPr>
            <w:tcW w:w="303" w:type="pct"/>
          </w:tcPr>
          <w:p w14:paraId="0B4718E2" w14:textId="77777777" w:rsidR="00853458" w:rsidRDefault="00853458">
            <w:pPr>
              <w:jc w:val="both"/>
              <w:rPr>
                <w:rFonts w:ascii="Times New Roman" w:hAnsi="Times New Roman" w:cs="Times New Roman"/>
                <w:sz w:val="24"/>
                <w:szCs w:val="24"/>
              </w:rPr>
            </w:pPr>
          </w:p>
        </w:tc>
        <w:tc>
          <w:tcPr>
            <w:tcW w:w="215" w:type="pct"/>
          </w:tcPr>
          <w:p w14:paraId="41924D19" w14:textId="77777777" w:rsidR="00853458" w:rsidRDefault="00853458">
            <w:pPr>
              <w:jc w:val="both"/>
              <w:rPr>
                <w:rFonts w:ascii="Times New Roman" w:hAnsi="Times New Roman" w:cs="Times New Roman"/>
                <w:sz w:val="24"/>
                <w:szCs w:val="24"/>
              </w:rPr>
            </w:pPr>
          </w:p>
        </w:tc>
        <w:tc>
          <w:tcPr>
            <w:tcW w:w="303" w:type="pct"/>
          </w:tcPr>
          <w:p w14:paraId="24A49E5C" w14:textId="77777777" w:rsidR="00853458" w:rsidRDefault="00853458">
            <w:pPr>
              <w:jc w:val="both"/>
              <w:rPr>
                <w:rFonts w:ascii="Times New Roman" w:hAnsi="Times New Roman" w:cs="Times New Roman"/>
                <w:sz w:val="24"/>
                <w:szCs w:val="24"/>
              </w:rPr>
            </w:pPr>
          </w:p>
        </w:tc>
        <w:tc>
          <w:tcPr>
            <w:tcW w:w="215" w:type="pct"/>
          </w:tcPr>
          <w:p w14:paraId="5A5C06F0" w14:textId="77777777" w:rsidR="00853458" w:rsidRDefault="00853458">
            <w:pPr>
              <w:jc w:val="both"/>
              <w:rPr>
                <w:rFonts w:ascii="Times New Roman" w:hAnsi="Times New Roman" w:cs="Times New Roman"/>
                <w:sz w:val="24"/>
                <w:szCs w:val="24"/>
              </w:rPr>
            </w:pPr>
          </w:p>
        </w:tc>
        <w:tc>
          <w:tcPr>
            <w:tcW w:w="303" w:type="pct"/>
          </w:tcPr>
          <w:p w14:paraId="17830506" w14:textId="77777777" w:rsidR="00853458" w:rsidRDefault="00853458">
            <w:pPr>
              <w:jc w:val="both"/>
              <w:rPr>
                <w:rFonts w:ascii="Times New Roman" w:hAnsi="Times New Roman" w:cs="Times New Roman"/>
                <w:sz w:val="24"/>
                <w:szCs w:val="24"/>
              </w:rPr>
            </w:pPr>
          </w:p>
        </w:tc>
        <w:tc>
          <w:tcPr>
            <w:tcW w:w="215" w:type="pct"/>
          </w:tcPr>
          <w:p w14:paraId="186476D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61310B9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3197BEF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2585A1E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185" w:type="pct"/>
          </w:tcPr>
          <w:p w14:paraId="12A21B0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2" w:type="pct"/>
          </w:tcPr>
          <w:p w14:paraId="6FF2AC4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4BC84BD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5E11DFA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32F8C950" w14:textId="77777777">
        <w:tc>
          <w:tcPr>
            <w:tcW w:w="888" w:type="pct"/>
          </w:tcPr>
          <w:p w14:paraId="06A55A3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Информатика и рачунарство</w:t>
            </w:r>
          </w:p>
        </w:tc>
        <w:tc>
          <w:tcPr>
            <w:tcW w:w="215" w:type="pct"/>
          </w:tcPr>
          <w:p w14:paraId="10822DD2" w14:textId="77777777" w:rsidR="00853458" w:rsidRDefault="00853458">
            <w:pPr>
              <w:jc w:val="both"/>
              <w:rPr>
                <w:rFonts w:ascii="Times New Roman" w:hAnsi="Times New Roman" w:cs="Times New Roman"/>
                <w:sz w:val="24"/>
                <w:szCs w:val="24"/>
              </w:rPr>
            </w:pPr>
          </w:p>
        </w:tc>
        <w:tc>
          <w:tcPr>
            <w:tcW w:w="304" w:type="pct"/>
          </w:tcPr>
          <w:p w14:paraId="6D249C37" w14:textId="77777777" w:rsidR="00853458" w:rsidRDefault="00853458">
            <w:pPr>
              <w:jc w:val="both"/>
              <w:rPr>
                <w:rFonts w:ascii="Times New Roman" w:hAnsi="Times New Roman" w:cs="Times New Roman"/>
                <w:sz w:val="24"/>
                <w:szCs w:val="24"/>
              </w:rPr>
            </w:pPr>
          </w:p>
        </w:tc>
        <w:tc>
          <w:tcPr>
            <w:tcW w:w="215" w:type="pct"/>
          </w:tcPr>
          <w:p w14:paraId="3089DC66" w14:textId="77777777" w:rsidR="00853458" w:rsidRDefault="00853458">
            <w:pPr>
              <w:jc w:val="both"/>
              <w:rPr>
                <w:rFonts w:ascii="Times New Roman" w:hAnsi="Times New Roman" w:cs="Times New Roman"/>
                <w:sz w:val="24"/>
                <w:szCs w:val="24"/>
              </w:rPr>
            </w:pPr>
          </w:p>
        </w:tc>
        <w:tc>
          <w:tcPr>
            <w:tcW w:w="303" w:type="pct"/>
          </w:tcPr>
          <w:p w14:paraId="33D8F69E" w14:textId="77777777" w:rsidR="00853458" w:rsidRDefault="00853458">
            <w:pPr>
              <w:jc w:val="both"/>
              <w:rPr>
                <w:rFonts w:ascii="Times New Roman" w:hAnsi="Times New Roman" w:cs="Times New Roman"/>
                <w:sz w:val="24"/>
                <w:szCs w:val="24"/>
              </w:rPr>
            </w:pPr>
          </w:p>
        </w:tc>
        <w:tc>
          <w:tcPr>
            <w:tcW w:w="215" w:type="pct"/>
          </w:tcPr>
          <w:p w14:paraId="2579E2C4" w14:textId="77777777" w:rsidR="00853458" w:rsidRDefault="00853458">
            <w:pPr>
              <w:jc w:val="both"/>
              <w:rPr>
                <w:rFonts w:ascii="Times New Roman" w:hAnsi="Times New Roman" w:cs="Times New Roman"/>
                <w:sz w:val="24"/>
                <w:szCs w:val="24"/>
              </w:rPr>
            </w:pPr>
          </w:p>
        </w:tc>
        <w:tc>
          <w:tcPr>
            <w:tcW w:w="303" w:type="pct"/>
          </w:tcPr>
          <w:p w14:paraId="4FFD4B19" w14:textId="77777777" w:rsidR="00853458" w:rsidRDefault="00853458">
            <w:pPr>
              <w:jc w:val="both"/>
              <w:rPr>
                <w:rFonts w:ascii="Times New Roman" w:hAnsi="Times New Roman" w:cs="Times New Roman"/>
                <w:sz w:val="24"/>
                <w:szCs w:val="24"/>
              </w:rPr>
            </w:pPr>
          </w:p>
        </w:tc>
        <w:tc>
          <w:tcPr>
            <w:tcW w:w="215" w:type="pct"/>
          </w:tcPr>
          <w:p w14:paraId="4336EC60" w14:textId="77777777" w:rsidR="00853458" w:rsidRDefault="00853458">
            <w:pPr>
              <w:jc w:val="both"/>
              <w:rPr>
                <w:rFonts w:ascii="Times New Roman" w:hAnsi="Times New Roman" w:cs="Times New Roman"/>
                <w:sz w:val="24"/>
                <w:szCs w:val="24"/>
              </w:rPr>
            </w:pPr>
          </w:p>
        </w:tc>
        <w:tc>
          <w:tcPr>
            <w:tcW w:w="303" w:type="pct"/>
          </w:tcPr>
          <w:p w14:paraId="2D17071A" w14:textId="77777777" w:rsidR="00853458" w:rsidRDefault="00853458">
            <w:pPr>
              <w:jc w:val="both"/>
              <w:rPr>
                <w:rFonts w:ascii="Times New Roman" w:hAnsi="Times New Roman" w:cs="Times New Roman"/>
                <w:sz w:val="24"/>
                <w:szCs w:val="24"/>
              </w:rPr>
            </w:pPr>
          </w:p>
        </w:tc>
        <w:tc>
          <w:tcPr>
            <w:tcW w:w="215" w:type="pct"/>
          </w:tcPr>
          <w:p w14:paraId="67783D5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0AD55A9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3600361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3" w:type="pct"/>
          </w:tcPr>
          <w:p w14:paraId="412883F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185" w:type="pct"/>
          </w:tcPr>
          <w:p w14:paraId="4A5AC87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2" w:type="pct"/>
          </w:tcPr>
          <w:p w14:paraId="17C91FC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15" w:type="pct"/>
          </w:tcPr>
          <w:p w14:paraId="19D4BEA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02" w:type="pct"/>
          </w:tcPr>
          <w:p w14:paraId="11A2F0B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r w:rsidR="00853458" w14:paraId="6CAE1780" w14:textId="77777777">
        <w:tc>
          <w:tcPr>
            <w:tcW w:w="888" w:type="pct"/>
          </w:tcPr>
          <w:p w14:paraId="0D4FC41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Latn-CS"/>
              </w:rPr>
              <w:t>Е</w:t>
            </w:r>
            <w:r>
              <w:rPr>
                <w:rFonts w:ascii="Times New Roman" w:hAnsi="Times New Roman" w:cs="Times New Roman"/>
                <w:sz w:val="24"/>
                <w:szCs w:val="24"/>
                <w:lang w:val="sr-Cyrl-CS"/>
              </w:rPr>
              <w:t>нглеск</w:t>
            </w:r>
            <w:r>
              <w:rPr>
                <w:rFonts w:ascii="Times New Roman" w:hAnsi="Times New Roman" w:cs="Times New Roman"/>
                <w:sz w:val="24"/>
                <w:szCs w:val="24"/>
              </w:rPr>
              <w:t>и језик</w:t>
            </w:r>
          </w:p>
        </w:tc>
        <w:tc>
          <w:tcPr>
            <w:tcW w:w="215" w:type="pct"/>
          </w:tcPr>
          <w:p w14:paraId="4821E7B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4" w:type="pct"/>
          </w:tcPr>
          <w:p w14:paraId="57C3370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77225EA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7C953FF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04C311B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03" w:type="pct"/>
          </w:tcPr>
          <w:p w14:paraId="4A8A60A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39A9FC9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494B3F1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66C004D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6F874BE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215" w:type="pct"/>
          </w:tcPr>
          <w:p w14:paraId="3477D0E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7396350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85" w:type="pct"/>
          </w:tcPr>
          <w:p w14:paraId="647CA10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1C3AB44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15" w:type="pct"/>
          </w:tcPr>
          <w:p w14:paraId="1323EC9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302" w:type="pct"/>
          </w:tcPr>
          <w:p w14:paraId="6438A8B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2D8DA2BD" w14:textId="77777777">
        <w:tc>
          <w:tcPr>
            <w:tcW w:w="888" w:type="pct"/>
          </w:tcPr>
          <w:p w14:paraId="6DC8763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Физичко и здравствено васпитање</w:t>
            </w:r>
          </w:p>
        </w:tc>
        <w:tc>
          <w:tcPr>
            <w:tcW w:w="215" w:type="pct"/>
          </w:tcPr>
          <w:p w14:paraId="3E6C31C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4" w:type="pct"/>
          </w:tcPr>
          <w:p w14:paraId="57BDE39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2AD0612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3" w:type="pct"/>
          </w:tcPr>
          <w:p w14:paraId="172C24C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138CD48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3" w:type="pct"/>
          </w:tcPr>
          <w:p w14:paraId="1CC2ACF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7371683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3" w:type="pct"/>
          </w:tcPr>
          <w:p w14:paraId="60B8484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18B958C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3" w:type="pct"/>
          </w:tcPr>
          <w:p w14:paraId="198ECE3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1689CF4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3" w:type="pct"/>
          </w:tcPr>
          <w:p w14:paraId="3FE097B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185" w:type="pct"/>
          </w:tcPr>
          <w:p w14:paraId="26298D5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2" w:type="pct"/>
          </w:tcPr>
          <w:p w14:paraId="23211DF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108</w:t>
            </w:r>
          </w:p>
        </w:tc>
        <w:tc>
          <w:tcPr>
            <w:tcW w:w="215" w:type="pct"/>
          </w:tcPr>
          <w:p w14:paraId="4887B69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302" w:type="pct"/>
          </w:tcPr>
          <w:p w14:paraId="1974B69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102</w:t>
            </w:r>
          </w:p>
        </w:tc>
      </w:tr>
    </w:tbl>
    <w:p w14:paraId="2DA8E502" w14:textId="77777777" w:rsidR="00853458" w:rsidRDefault="00853458">
      <w:pPr>
        <w:jc w:val="both"/>
        <w:rPr>
          <w:rFonts w:ascii="Times New Roman" w:hAnsi="Times New Roman" w:cs="Times New Roman"/>
          <w:color w:val="FF0000"/>
          <w:sz w:val="24"/>
          <w:szCs w:val="24"/>
          <w:lang w:val="ru-RU"/>
        </w:rPr>
      </w:pPr>
    </w:p>
    <w:p w14:paraId="436647FB" w14:textId="77777777" w:rsidR="00853458" w:rsidRDefault="0017195D">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3.1.2.  ОБАВЕЗНИ ИЗБОРНИ ПРЕДМЕТИ И СЛОБОДНЕ НАСТАВНЕ АКТИВНОСТИ</w:t>
      </w:r>
    </w:p>
    <w:p w14:paraId="45E4423F"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У току школске 2023/2024. године ученици су похађали слободне наставне активности и изборне предмете који су приказани у табели 9.</w:t>
      </w:r>
    </w:p>
    <w:p w14:paraId="60CE5176" w14:textId="77777777" w:rsidR="00853458" w:rsidRDefault="0017195D">
      <w:pPr>
        <w:jc w:val="both"/>
        <w:rPr>
          <w:rFonts w:ascii="Times New Roman" w:hAnsi="Times New Roman" w:cs="Times New Roman"/>
          <w:i/>
          <w:sz w:val="24"/>
          <w:szCs w:val="24"/>
          <w:lang w:val="sr-Cyrl-CS"/>
        </w:rPr>
      </w:pPr>
      <w:r>
        <w:rPr>
          <w:rFonts w:ascii="Times New Roman" w:hAnsi="Times New Roman" w:cs="Times New Roman"/>
          <w:i/>
          <w:sz w:val="24"/>
          <w:szCs w:val="24"/>
          <w:lang w:val="sr-Cyrl-RS"/>
        </w:rPr>
        <w:t>Слободне наставне активности и и</w:t>
      </w:r>
      <w:r>
        <w:rPr>
          <w:rFonts w:ascii="Times New Roman" w:hAnsi="Times New Roman" w:cs="Times New Roman"/>
          <w:i/>
          <w:sz w:val="24"/>
          <w:szCs w:val="24"/>
        </w:rPr>
        <w:t>зборни предмети</w:t>
      </w:r>
    </w:p>
    <w:tbl>
      <w:tblPr>
        <w:tblW w:w="0" w:type="auto"/>
        <w:tblLayout w:type="fixed"/>
        <w:tblLook w:val="04A0" w:firstRow="1" w:lastRow="0" w:firstColumn="1" w:lastColumn="0" w:noHBand="0" w:noVBand="1"/>
      </w:tblPr>
      <w:tblGrid>
        <w:gridCol w:w="2660"/>
        <w:gridCol w:w="2977"/>
        <w:gridCol w:w="2268"/>
        <w:gridCol w:w="2268"/>
      </w:tblGrid>
      <w:tr w:rsidR="00853458" w14:paraId="7B1E9B5E" w14:textId="77777777">
        <w:trPr>
          <w:cantSplit/>
        </w:trPr>
        <w:tc>
          <w:tcPr>
            <w:tcW w:w="2660" w:type="dxa"/>
            <w:tcBorders>
              <w:top w:val="single" w:sz="6" w:space="0" w:color="000000"/>
              <w:left w:val="single" w:sz="6" w:space="0" w:color="000000"/>
              <w:right w:val="single" w:sz="6" w:space="0" w:color="000000"/>
            </w:tcBorders>
            <w:shd w:val="pct5" w:color="auto" w:fill="auto"/>
          </w:tcPr>
          <w:p w14:paraId="66180F41" w14:textId="77777777" w:rsidR="00853458" w:rsidRDefault="0017195D">
            <w:pPr>
              <w:jc w:val="both"/>
              <w:rPr>
                <w:rFonts w:ascii="Times New Roman" w:hAnsi="Times New Roman" w:cs="Times New Roman"/>
                <w:b/>
                <w:i/>
                <w:sz w:val="24"/>
                <w:szCs w:val="24"/>
              </w:rPr>
            </w:pPr>
            <w:r>
              <w:rPr>
                <w:rFonts w:ascii="Times New Roman" w:hAnsi="Times New Roman" w:cs="Times New Roman"/>
                <w:b/>
                <w:i/>
                <w:sz w:val="24"/>
                <w:szCs w:val="24"/>
              </w:rPr>
              <w:t xml:space="preserve">          предмет</w:t>
            </w:r>
          </w:p>
        </w:tc>
        <w:tc>
          <w:tcPr>
            <w:tcW w:w="2977" w:type="dxa"/>
            <w:tcBorders>
              <w:top w:val="single" w:sz="6" w:space="0" w:color="000000"/>
              <w:right w:val="single" w:sz="6" w:space="0" w:color="000000"/>
            </w:tcBorders>
            <w:shd w:val="pct5" w:color="auto" w:fill="auto"/>
          </w:tcPr>
          <w:p w14:paraId="440E2653" w14:textId="77777777" w:rsidR="00853458" w:rsidRDefault="0017195D">
            <w:pPr>
              <w:jc w:val="both"/>
              <w:rPr>
                <w:rFonts w:ascii="Times New Roman" w:hAnsi="Times New Roman" w:cs="Times New Roman"/>
                <w:b/>
                <w:i/>
                <w:sz w:val="24"/>
                <w:szCs w:val="24"/>
              </w:rPr>
            </w:pPr>
            <w:r>
              <w:rPr>
                <w:rFonts w:ascii="Times New Roman" w:hAnsi="Times New Roman" w:cs="Times New Roman"/>
                <w:b/>
                <w:i/>
                <w:sz w:val="24"/>
                <w:szCs w:val="24"/>
              </w:rPr>
              <w:t xml:space="preserve">        разред/група</w:t>
            </w:r>
          </w:p>
        </w:tc>
        <w:tc>
          <w:tcPr>
            <w:tcW w:w="2268" w:type="dxa"/>
            <w:tcBorders>
              <w:top w:val="single" w:sz="6" w:space="0" w:color="000000"/>
              <w:right w:val="single" w:sz="6" w:space="0" w:color="000000"/>
            </w:tcBorders>
            <w:shd w:val="pct5" w:color="auto" w:fill="auto"/>
            <w:vAlign w:val="center"/>
          </w:tcPr>
          <w:p w14:paraId="6DE125B3" w14:textId="77777777" w:rsidR="00853458" w:rsidRDefault="0017195D">
            <w:pPr>
              <w:jc w:val="center"/>
              <w:rPr>
                <w:rFonts w:ascii="Times New Roman" w:hAnsi="Times New Roman" w:cs="Times New Roman"/>
                <w:b/>
                <w:i/>
                <w:sz w:val="24"/>
                <w:szCs w:val="24"/>
              </w:rPr>
            </w:pPr>
            <w:r>
              <w:rPr>
                <w:rFonts w:ascii="Times New Roman" w:hAnsi="Times New Roman" w:cs="Times New Roman"/>
                <w:b/>
                <w:i/>
                <w:sz w:val="24"/>
                <w:szCs w:val="24"/>
              </w:rPr>
              <w:t>слободна наставна активностт</w:t>
            </w:r>
          </w:p>
        </w:tc>
        <w:tc>
          <w:tcPr>
            <w:tcW w:w="2268" w:type="dxa"/>
            <w:tcBorders>
              <w:top w:val="single" w:sz="6" w:space="0" w:color="000000"/>
              <w:right w:val="single" w:sz="6" w:space="0" w:color="000000"/>
            </w:tcBorders>
            <w:shd w:val="pct5" w:color="auto" w:fill="auto"/>
          </w:tcPr>
          <w:p w14:paraId="71704547" w14:textId="77777777" w:rsidR="00853458" w:rsidRDefault="0017195D">
            <w:pPr>
              <w:jc w:val="both"/>
              <w:rPr>
                <w:rFonts w:ascii="Times New Roman" w:hAnsi="Times New Roman" w:cs="Times New Roman"/>
                <w:b/>
                <w:i/>
                <w:sz w:val="24"/>
                <w:szCs w:val="24"/>
              </w:rPr>
            </w:pPr>
            <w:r>
              <w:rPr>
                <w:rFonts w:ascii="Times New Roman" w:hAnsi="Times New Roman" w:cs="Times New Roman"/>
                <w:b/>
                <w:i/>
                <w:sz w:val="24"/>
                <w:szCs w:val="24"/>
              </w:rPr>
              <w:t xml:space="preserve">        разред/група</w:t>
            </w:r>
          </w:p>
        </w:tc>
      </w:tr>
      <w:tr w:rsidR="00853458" w14:paraId="5C07D38D" w14:textId="77777777">
        <w:trPr>
          <w:cantSplit/>
          <w:trHeight w:val="300"/>
        </w:trPr>
        <w:tc>
          <w:tcPr>
            <w:tcW w:w="2660" w:type="dxa"/>
            <w:tcBorders>
              <w:top w:val="single" w:sz="6" w:space="0" w:color="auto"/>
              <w:left w:val="single" w:sz="6" w:space="0" w:color="000000"/>
              <w:bottom w:val="single" w:sz="4" w:space="0" w:color="auto"/>
              <w:right w:val="single" w:sz="6" w:space="0" w:color="000000"/>
            </w:tcBorders>
          </w:tcPr>
          <w:p w14:paraId="603B589C"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француски језик</w:t>
            </w:r>
          </w:p>
        </w:tc>
        <w:tc>
          <w:tcPr>
            <w:tcW w:w="2977" w:type="dxa"/>
            <w:tcBorders>
              <w:top w:val="single" w:sz="6" w:space="0" w:color="auto"/>
              <w:bottom w:val="single" w:sz="4" w:space="0" w:color="auto"/>
              <w:right w:val="single" w:sz="6" w:space="0" w:color="000000"/>
            </w:tcBorders>
          </w:tcPr>
          <w:p w14:paraId="5FC3556D"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sr-Cyrl-CS"/>
              </w:rPr>
              <w:t>5,</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6. 7</w:t>
            </w:r>
            <w:r>
              <w:rPr>
                <w:rFonts w:ascii="Times New Roman" w:hAnsi="Times New Roman" w:cs="Times New Roman"/>
                <w:sz w:val="24"/>
                <w:szCs w:val="24"/>
              </w:rPr>
              <w:t>.</w:t>
            </w:r>
            <w:r>
              <w:rPr>
                <w:rFonts w:ascii="Times New Roman" w:hAnsi="Times New Roman" w:cs="Times New Roman"/>
                <w:sz w:val="24"/>
                <w:szCs w:val="24"/>
                <w:lang w:val="ru-RU"/>
              </w:rPr>
              <w:t xml:space="preserve"> и 8. разред</w:t>
            </w:r>
          </w:p>
        </w:tc>
        <w:tc>
          <w:tcPr>
            <w:tcW w:w="2268" w:type="dxa"/>
            <w:tcBorders>
              <w:top w:val="single" w:sz="6" w:space="0" w:color="auto"/>
              <w:bottom w:val="single" w:sz="4" w:space="0" w:color="auto"/>
              <w:right w:val="single" w:sz="6" w:space="0" w:color="000000"/>
            </w:tcBorders>
          </w:tcPr>
          <w:p w14:paraId="63B120FE"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Уметност</w:t>
            </w:r>
          </w:p>
          <w:p w14:paraId="1D4BADC8"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Предузетништво</w:t>
            </w:r>
          </w:p>
          <w:p w14:paraId="7B568EA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Latn-RS"/>
              </w:rPr>
              <w:t>-</w:t>
            </w:r>
            <w:r>
              <w:rPr>
                <w:rFonts w:ascii="Times New Roman" w:hAnsi="Times New Roman" w:cs="Times New Roman"/>
                <w:sz w:val="24"/>
                <w:szCs w:val="24"/>
                <w:lang w:val="sr-Cyrl-RS"/>
              </w:rPr>
              <w:t>филозофија са децом</w:t>
            </w:r>
          </w:p>
        </w:tc>
        <w:tc>
          <w:tcPr>
            <w:tcW w:w="2268" w:type="dxa"/>
            <w:tcBorders>
              <w:top w:val="single" w:sz="6" w:space="0" w:color="auto"/>
              <w:bottom w:val="single" w:sz="4" w:space="0" w:color="auto"/>
              <w:right w:val="single" w:sz="6" w:space="0" w:color="000000"/>
            </w:tcBorders>
          </w:tcPr>
          <w:p w14:paraId="42AB4A9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7, 8. разред</w:t>
            </w:r>
          </w:p>
          <w:p w14:paraId="4059B6C2"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7. разред</w:t>
            </w:r>
          </w:p>
          <w:p w14:paraId="4CC50EE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 8. разред</w:t>
            </w:r>
          </w:p>
          <w:p w14:paraId="3ED8EF36" w14:textId="77777777" w:rsidR="00853458" w:rsidRDefault="00853458">
            <w:pPr>
              <w:jc w:val="both"/>
              <w:rPr>
                <w:rFonts w:ascii="Times New Roman" w:hAnsi="Times New Roman" w:cs="Times New Roman"/>
                <w:sz w:val="24"/>
                <w:szCs w:val="24"/>
                <w:lang w:val="sr-Cyrl-CS"/>
              </w:rPr>
            </w:pPr>
          </w:p>
          <w:p w14:paraId="235DAECE" w14:textId="77777777" w:rsidR="00853458" w:rsidRDefault="00853458">
            <w:pPr>
              <w:jc w:val="both"/>
              <w:rPr>
                <w:rFonts w:ascii="Times New Roman" w:hAnsi="Times New Roman" w:cs="Times New Roman"/>
                <w:sz w:val="24"/>
                <w:szCs w:val="24"/>
                <w:lang w:val="sr-Cyrl-CS"/>
              </w:rPr>
            </w:pPr>
          </w:p>
        </w:tc>
      </w:tr>
      <w:tr w:rsidR="00853458" w14:paraId="3575889A" w14:textId="77777777">
        <w:trPr>
          <w:cantSplit/>
          <w:trHeight w:val="330"/>
        </w:trPr>
        <w:tc>
          <w:tcPr>
            <w:tcW w:w="2660" w:type="dxa"/>
            <w:tcBorders>
              <w:top w:val="single" w:sz="4" w:space="0" w:color="auto"/>
              <w:left w:val="single" w:sz="6" w:space="0" w:color="000000"/>
              <w:right w:val="single" w:sz="6" w:space="0" w:color="000000"/>
            </w:tcBorders>
          </w:tcPr>
          <w:p w14:paraId="334BA356"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rPr>
              <w:t>ш</w:t>
            </w:r>
            <w:r>
              <w:rPr>
                <w:rFonts w:ascii="Times New Roman" w:hAnsi="Times New Roman" w:cs="Times New Roman"/>
                <w:sz w:val="24"/>
                <w:szCs w:val="24"/>
                <w:lang w:val="ru-RU"/>
              </w:rPr>
              <w:t>пански језик</w:t>
            </w:r>
          </w:p>
        </w:tc>
        <w:tc>
          <w:tcPr>
            <w:tcW w:w="2977" w:type="dxa"/>
            <w:tcBorders>
              <w:top w:val="single" w:sz="4" w:space="0" w:color="auto"/>
              <w:right w:val="single" w:sz="6" w:space="0" w:color="000000"/>
            </w:tcBorders>
          </w:tcPr>
          <w:p w14:paraId="77C5EF4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5. 6. 7.</w:t>
            </w:r>
            <w:r>
              <w:rPr>
                <w:rFonts w:ascii="Times New Roman" w:hAnsi="Times New Roman" w:cs="Times New Roman"/>
                <w:sz w:val="24"/>
                <w:szCs w:val="24"/>
              </w:rPr>
              <w:t xml:space="preserve"> и </w:t>
            </w:r>
            <w:r>
              <w:rPr>
                <w:rFonts w:ascii="Times New Roman" w:hAnsi="Times New Roman" w:cs="Times New Roman"/>
                <w:sz w:val="24"/>
                <w:szCs w:val="24"/>
                <w:lang w:val="sr-Cyrl-CS"/>
              </w:rPr>
              <w:t>8</w:t>
            </w:r>
            <w:r>
              <w:rPr>
                <w:rFonts w:ascii="Times New Roman" w:hAnsi="Times New Roman" w:cs="Times New Roman"/>
                <w:sz w:val="24"/>
                <w:szCs w:val="24"/>
              </w:rPr>
              <w:t>.</w:t>
            </w:r>
            <w:r>
              <w:rPr>
                <w:rFonts w:ascii="Times New Roman" w:hAnsi="Times New Roman" w:cs="Times New Roman"/>
                <w:sz w:val="24"/>
                <w:szCs w:val="24"/>
                <w:lang w:val="sr-Cyrl-CS"/>
              </w:rPr>
              <w:t xml:space="preserve"> разред</w:t>
            </w:r>
          </w:p>
        </w:tc>
        <w:tc>
          <w:tcPr>
            <w:tcW w:w="2268" w:type="dxa"/>
            <w:tcBorders>
              <w:top w:val="single" w:sz="4" w:space="0" w:color="auto"/>
              <w:right w:val="single" w:sz="6" w:space="0" w:color="000000"/>
            </w:tcBorders>
          </w:tcPr>
          <w:p w14:paraId="7F79A393"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xml:space="preserve"> - Цртање, вајање и сликање </w:t>
            </w:r>
          </w:p>
          <w:p w14:paraId="7885398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Музиком кроз живот</w:t>
            </w:r>
          </w:p>
        </w:tc>
        <w:tc>
          <w:tcPr>
            <w:tcW w:w="2268" w:type="dxa"/>
            <w:tcBorders>
              <w:top w:val="single" w:sz="4" w:space="0" w:color="auto"/>
              <w:right w:val="single" w:sz="6" w:space="0" w:color="000000"/>
            </w:tcBorders>
          </w:tcPr>
          <w:p w14:paraId="29FC1AD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5, 6. разред</w:t>
            </w:r>
          </w:p>
          <w:p w14:paraId="479EE2F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6. разред</w:t>
            </w:r>
          </w:p>
        </w:tc>
      </w:tr>
      <w:tr w:rsidR="00853458" w14:paraId="7D0465BB" w14:textId="77777777">
        <w:trPr>
          <w:cantSplit/>
          <w:trHeight w:val="352"/>
        </w:trPr>
        <w:tc>
          <w:tcPr>
            <w:tcW w:w="2660" w:type="dxa"/>
            <w:tcBorders>
              <w:top w:val="single" w:sz="6" w:space="0" w:color="auto"/>
              <w:left w:val="single" w:sz="6" w:space="0" w:color="000000"/>
              <w:bottom w:val="single" w:sz="4" w:space="0" w:color="auto"/>
              <w:right w:val="single" w:sz="6" w:space="0" w:color="000000"/>
            </w:tcBorders>
          </w:tcPr>
          <w:p w14:paraId="79064D3D"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Верска настава /грађанско васпитање</w:t>
            </w:r>
          </w:p>
        </w:tc>
        <w:tc>
          <w:tcPr>
            <w:tcW w:w="2977" w:type="dxa"/>
            <w:tcBorders>
              <w:top w:val="single" w:sz="6" w:space="0" w:color="auto"/>
              <w:bottom w:val="single" w:sz="4" w:space="0" w:color="auto"/>
              <w:right w:val="single" w:sz="6" w:space="0" w:color="000000"/>
            </w:tcBorders>
          </w:tcPr>
          <w:p w14:paraId="01CE2070"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2,</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3</w:t>
            </w:r>
            <w:r>
              <w:rPr>
                <w:rFonts w:ascii="Times New Roman" w:hAnsi="Times New Roman" w:cs="Times New Roman"/>
                <w:sz w:val="24"/>
                <w:szCs w:val="24"/>
                <w:lang w:val="sr-Cyrl-CS"/>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4,</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5,</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6</w:t>
            </w:r>
            <w:r>
              <w:rPr>
                <w:rFonts w:ascii="Times New Roman" w:hAnsi="Times New Roman" w:cs="Times New Roman"/>
                <w:sz w:val="24"/>
                <w:szCs w:val="24"/>
                <w:lang w:val="ru-RU"/>
              </w:rPr>
              <w:t>,</w:t>
            </w:r>
            <w:r>
              <w:rPr>
                <w:rFonts w:ascii="Times New Roman" w:hAnsi="Times New Roman" w:cs="Times New Roman"/>
                <w:sz w:val="24"/>
                <w:szCs w:val="24"/>
                <w:lang w:val="sr-Cyrl-CS"/>
              </w:rPr>
              <w:t xml:space="preserve"> 7</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и</w:t>
            </w:r>
            <w:r>
              <w:rPr>
                <w:rFonts w:ascii="Times New Roman" w:hAnsi="Times New Roman" w:cs="Times New Roman"/>
                <w:sz w:val="24"/>
                <w:szCs w:val="24"/>
                <w:lang w:val="ru-RU"/>
              </w:rPr>
              <w:t xml:space="preserve"> 8.</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разред</w:t>
            </w:r>
          </w:p>
        </w:tc>
        <w:tc>
          <w:tcPr>
            <w:tcW w:w="2268" w:type="dxa"/>
            <w:tcBorders>
              <w:top w:val="single" w:sz="6" w:space="0" w:color="auto"/>
              <w:bottom w:val="single" w:sz="4" w:space="0" w:color="auto"/>
              <w:right w:val="single" w:sz="6" w:space="0" w:color="000000"/>
            </w:tcBorders>
          </w:tcPr>
          <w:p w14:paraId="5BBF2527"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sr-Cyrl-CS"/>
              </w:rPr>
              <w:t>- Сачувајмо нашу планету</w:t>
            </w:r>
          </w:p>
        </w:tc>
        <w:tc>
          <w:tcPr>
            <w:tcW w:w="2268" w:type="dxa"/>
            <w:tcBorders>
              <w:top w:val="single" w:sz="6" w:space="0" w:color="auto"/>
              <w:bottom w:val="single" w:sz="4" w:space="0" w:color="auto"/>
              <w:right w:val="single" w:sz="6" w:space="0" w:color="000000"/>
            </w:tcBorders>
          </w:tcPr>
          <w:p w14:paraId="4F01396A"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sr-Cyrl-CS"/>
              </w:rPr>
              <w:t>5</w:t>
            </w:r>
            <w:r>
              <w:rPr>
                <w:rFonts w:ascii="Times New Roman" w:hAnsi="Times New Roman" w:cs="Times New Roman"/>
                <w:sz w:val="24"/>
                <w:szCs w:val="24"/>
                <w:lang w:val="sr-Latn-RS"/>
              </w:rPr>
              <w:t xml:space="preserve"> </w:t>
            </w:r>
            <w:r>
              <w:rPr>
                <w:rFonts w:ascii="Times New Roman" w:hAnsi="Times New Roman" w:cs="Times New Roman"/>
                <w:sz w:val="24"/>
                <w:szCs w:val="24"/>
                <w:lang w:val="sr-Cyrl-CS"/>
              </w:rPr>
              <w:t>разред</w:t>
            </w:r>
          </w:p>
        </w:tc>
      </w:tr>
    </w:tbl>
    <w:p w14:paraId="2CBFA90D" w14:textId="77777777" w:rsidR="00853458" w:rsidRDefault="00853458">
      <w:pPr>
        <w:spacing w:after="0"/>
        <w:jc w:val="both"/>
        <w:rPr>
          <w:rFonts w:ascii="Times New Roman" w:hAnsi="Times New Roman" w:cs="Times New Roman"/>
          <w:i/>
          <w:sz w:val="24"/>
          <w:szCs w:val="24"/>
          <w:lang w:val="sr-Cyrl-CS"/>
        </w:rPr>
      </w:pPr>
    </w:p>
    <w:p w14:paraId="4FC523C6" w14:textId="77777777" w:rsidR="00853458" w:rsidRDefault="0017195D">
      <w:pPr>
        <w:jc w:val="both"/>
        <w:rPr>
          <w:rFonts w:ascii="Times New Roman" w:hAnsi="Times New Roman" w:cs="Times New Roman"/>
          <w:i/>
          <w:sz w:val="24"/>
          <w:szCs w:val="24"/>
          <w:lang w:val="sr-Cyrl-CS"/>
        </w:rPr>
      </w:pPr>
      <w:r>
        <w:rPr>
          <w:rFonts w:ascii="Times New Roman" w:hAnsi="Times New Roman" w:cs="Times New Roman"/>
          <w:i/>
          <w:sz w:val="24"/>
          <w:szCs w:val="24"/>
          <w:lang w:val="sr-Cyrl-CS"/>
        </w:rPr>
        <w:t>Фонд часова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435"/>
        <w:gridCol w:w="529"/>
        <w:gridCol w:w="436"/>
        <w:gridCol w:w="530"/>
        <w:gridCol w:w="436"/>
        <w:gridCol w:w="524"/>
        <w:gridCol w:w="436"/>
        <w:gridCol w:w="524"/>
        <w:gridCol w:w="436"/>
        <w:gridCol w:w="516"/>
        <w:gridCol w:w="436"/>
        <w:gridCol w:w="516"/>
        <w:gridCol w:w="371"/>
        <w:gridCol w:w="490"/>
        <w:gridCol w:w="436"/>
        <w:gridCol w:w="477"/>
      </w:tblGrid>
      <w:tr w:rsidR="00853458" w14:paraId="2E960E1B" w14:textId="77777777">
        <w:trPr>
          <w:cantSplit/>
        </w:trPr>
        <w:tc>
          <w:tcPr>
            <w:tcW w:w="1148" w:type="pct"/>
            <w:vMerge w:val="restart"/>
          </w:tcPr>
          <w:p w14:paraId="58FA4AC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3852" w:type="pct"/>
            <w:gridSpan w:val="16"/>
          </w:tcPr>
          <w:p w14:paraId="1513AB0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Р</w:t>
            </w:r>
            <w:r>
              <w:rPr>
                <w:rFonts w:ascii="Times New Roman" w:hAnsi="Times New Roman" w:cs="Times New Roman"/>
                <w:sz w:val="24"/>
                <w:szCs w:val="24"/>
              </w:rPr>
              <w:t>азред</w:t>
            </w:r>
          </w:p>
        </w:tc>
      </w:tr>
      <w:tr w:rsidR="00853458" w14:paraId="2BB1E0CF" w14:textId="77777777">
        <w:trPr>
          <w:cantSplit/>
        </w:trPr>
        <w:tc>
          <w:tcPr>
            <w:tcW w:w="1148" w:type="pct"/>
            <w:vMerge/>
          </w:tcPr>
          <w:p w14:paraId="4DA7E95D" w14:textId="77777777" w:rsidR="00853458" w:rsidRDefault="00853458">
            <w:pPr>
              <w:jc w:val="both"/>
              <w:rPr>
                <w:rFonts w:ascii="Times New Roman" w:hAnsi="Times New Roman" w:cs="Times New Roman"/>
                <w:sz w:val="24"/>
                <w:szCs w:val="24"/>
              </w:rPr>
            </w:pPr>
          </w:p>
        </w:tc>
        <w:tc>
          <w:tcPr>
            <w:tcW w:w="494" w:type="pct"/>
            <w:gridSpan w:val="2"/>
          </w:tcPr>
          <w:p w14:paraId="3DB08088"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1</w:t>
            </w:r>
            <w:r>
              <w:rPr>
                <w:rFonts w:ascii="Times New Roman" w:hAnsi="Times New Roman" w:cs="Times New Roman"/>
                <w:sz w:val="24"/>
                <w:szCs w:val="24"/>
              </w:rPr>
              <w:t xml:space="preserve">. </w:t>
            </w:r>
          </w:p>
        </w:tc>
        <w:tc>
          <w:tcPr>
            <w:tcW w:w="494" w:type="pct"/>
            <w:gridSpan w:val="2"/>
          </w:tcPr>
          <w:p w14:paraId="373FC2E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491" w:type="pct"/>
            <w:gridSpan w:val="2"/>
          </w:tcPr>
          <w:p w14:paraId="2424645F"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w:t>
            </w:r>
          </w:p>
        </w:tc>
        <w:tc>
          <w:tcPr>
            <w:tcW w:w="491" w:type="pct"/>
            <w:gridSpan w:val="2"/>
          </w:tcPr>
          <w:p w14:paraId="232B4530"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4.</w:t>
            </w:r>
          </w:p>
        </w:tc>
        <w:tc>
          <w:tcPr>
            <w:tcW w:w="487" w:type="pct"/>
            <w:gridSpan w:val="2"/>
          </w:tcPr>
          <w:p w14:paraId="4E0A1083"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5.</w:t>
            </w:r>
          </w:p>
        </w:tc>
        <w:tc>
          <w:tcPr>
            <w:tcW w:w="487" w:type="pct"/>
            <w:gridSpan w:val="2"/>
          </w:tcPr>
          <w:p w14:paraId="732855C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6.</w:t>
            </w:r>
          </w:p>
        </w:tc>
        <w:tc>
          <w:tcPr>
            <w:tcW w:w="441" w:type="pct"/>
            <w:gridSpan w:val="2"/>
          </w:tcPr>
          <w:p w14:paraId="6D6F3AC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w:t>
            </w:r>
          </w:p>
        </w:tc>
        <w:tc>
          <w:tcPr>
            <w:tcW w:w="470" w:type="pct"/>
            <w:gridSpan w:val="2"/>
          </w:tcPr>
          <w:p w14:paraId="5F2F1127"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8.</w:t>
            </w:r>
          </w:p>
        </w:tc>
      </w:tr>
      <w:tr w:rsidR="00853458" w14:paraId="1FBA88EF" w14:textId="77777777">
        <w:trPr>
          <w:cantSplit/>
        </w:trPr>
        <w:tc>
          <w:tcPr>
            <w:tcW w:w="1148" w:type="pct"/>
          </w:tcPr>
          <w:p w14:paraId="620A1E4B" w14:textId="77777777" w:rsidR="00853458" w:rsidRDefault="00853458">
            <w:pPr>
              <w:jc w:val="both"/>
              <w:rPr>
                <w:rFonts w:ascii="Times New Roman" w:hAnsi="Times New Roman" w:cs="Times New Roman"/>
                <w:sz w:val="24"/>
                <w:szCs w:val="24"/>
              </w:rPr>
            </w:pPr>
          </w:p>
        </w:tc>
        <w:tc>
          <w:tcPr>
            <w:tcW w:w="223" w:type="pct"/>
          </w:tcPr>
          <w:p w14:paraId="39390CD2"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н</w:t>
            </w:r>
            <w:r>
              <w:rPr>
                <w:rFonts w:ascii="Times New Roman" w:hAnsi="Times New Roman" w:cs="Times New Roman"/>
                <w:sz w:val="24"/>
                <w:szCs w:val="24"/>
              </w:rPr>
              <w:t>.</w:t>
            </w:r>
          </w:p>
        </w:tc>
        <w:tc>
          <w:tcPr>
            <w:tcW w:w="270" w:type="pct"/>
          </w:tcPr>
          <w:p w14:paraId="5CADAB8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г</w:t>
            </w:r>
            <w:r>
              <w:rPr>
                <w:rFonts w:ascii="Times New Roman" w:hAnsi="Times New Roman" w:cs="Times New Roman"/>
                <w:sz w:val="24"/>
                <w:szCs w:val="24"/>
              </w:rPr>
              <w:t>.</w:t>
            </w:r>
          </w:p>
        </w:tc>
        <w:tc>
          <w:tcPr>
            <w:tcW w:w="223" w:type="pct"/>
          </w:tcPr>
          <w:p w14:paraId="0D995E3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70" w:type="pct"/>
          </w:tcPr>
          <w:p w14:paraId="4FBF279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23" w:type="pct"/>
          </w:tcPr>
          <w:p w14:paraId="735F732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68" w:type="pct"/>
          </w:tcPr>
          <w:p w14:paraId="2FD14CB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23" w:type="pct"/>
          </w:tcPr>
          <w:p w14:paraId="0B793FD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68" w:type="pct"/>
          </w:tcPr>
          <w:p w14:paraId="4592941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23" w:type="pct"/>
          </w:tcPr>
          <w:p w14:paraId="234700C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64" w:type="pct"/>
          </w:tcPr>
          <w:p w14:paraId="75F6B44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23" w:type="pct"/>
          </w:tcPr>
          <w:p w14:paraId="146DFE2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64" w:type="pct"/>
          </w:tcPr>
          <w:p w14:paraId="5ABBDE3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190" w:type="pct"/>
          </w:tcPr>
          <w:p w14:paraId="744962E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51" w:type="pct"/>
          </w:tcPr>
          <w:p w14:paraId="3E63760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c>
          <w:tcPr>
            <w:tcW w:w="223" w:type="pct"/>
          </w:tcPr>
          <w:p w14:paraId="08B4DDF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p>
        </w:tc>
        <w:tc>
          <w:tcPr>
            <w:tcW w:w="247" w:type="pct"/>
          </w:tcPr>
          <w:p w14:paraId="1DB40F4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г.</w:t>
            </w:r>
          </w:p>
        </w:tc>
      </w:tr>
      <w:tr w:rsidR="00853458" w14:paraId="401DC24E" w14:textId="77777777">
        <w:trPr>
          <w:trHeight w:val="330"/>
        </w:trPr>
        <w:tc>
          <w:tcPr>
            <w:tcW w:w="1148" w:type="pct"/>
          </w:tcPr>
          <w:p w14:paraId="5223FB8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француски језик</w:t>
            </w:r>
          </w:p>
        </w:tc>
        <w:tc>
          <w:tcPr>
            <w:tcW w:w="223" w:type="pct"/>
          </w:tcPr>
          <w:p w14:paraId="49749D64" w14:textId="77777777" w:rsidR="00853458" w:rsidRDefault="00853458">
            <w:pPr>
              <w:jc w:val="both"/>
              <w:rPr>
                <w:rFonts w:ascii="Times New Roman" w:hAnsi="Times New Roman" w:cs="Times New Roman"/>
                <w:sz w:val="24"/>
                <w:szCs w:val="24"/>
                <w:lang w:val="sr-Cyrl-CS"/>
              </w:rPr>
            </w:pPr>
          </w:p>
        </w:tc>
        <w:tc>
          <w:tcPr>
            <w:tcW w:w="270" w:type="pct"/>
          </w:tcPr>
          <w:p w14:paraId="19C6E623" w14:textId="77777777" w:rsidR="00853458" w:rsidRDefault="00853458">
            <w:pPr>
              <w:jc w:val="both"/>
              <w:rPr>
                <w:rFonts w:ascii="Times New Roman" w:hAnsi="Times New Roman" w:cs="Times New Roman"/>
                <w:sz w:val="24"/>
                <w:szCs w:val="24"/>
                <w:lang w:val="sr-Cyrl-CS"/>
              </w:rPr>
            </w:pPr>
          </w:p>
        </w:tc>
        <w:tc>
          <w:tcPr>
            <w:tcW w:w="223" w:type="pct"/>
          </w:tcPr>
          <w:p w14:paraId="7E779A43" w14:textId="77777777" w:rsidR="00853458" w:rsidRDefault="00853458">
            <w:pPr>
              <w:jc w:val="both"/>
              <w:rPr>
                <w:rFonts w:ascii="Times New Roman" w:hAnsi="Times New Roman" w:cs="Times New Roman"/>
                <w:sz w:val="24"/>
                <w:szCs w:val="24"/>
                <w:lang w:val="sr-Cyrl-CS"/>
              </w:rPr>
            </w:pPr>
          </w:p>
        </w:tc>
        <w:tc>
          <w:tcPr>
            <w:tcW w:w="270" w:type="pct"/>
          </w:tcPr>
          <w:p w14:paraId="4D65FC77" w14:textId="77777777" w:rsidR="00853458" w:rsidRDefault="00853458">
            <w:pPr>
              <w:jc w:val="both"/>
              <w:rPr>
                <w:rFonts w:ascii="Times New Roman" w:hAnsi="Times New Roman" w:cs="Times New Roman"/>
                <w:sz w:val="24"/>
                <w:szCs w:val="24"/>
                <w:lang w:val="sr-Cyrl-CS"/>
              </w:rPr>
            </w:pPr>
          </w:p>
        </w:tc>
        <w:tc>
          <w:tcPr>
            <w:tcW w:w="223" w:type="pct"/>
          </w:tcPr>
          <w:p w14:paraId="5C935272" w14:textId="77777777" w:rsidR="00853458" w:rsidRDefault="00853458">
            <w:pPr>
              <w:jc w:val="both"/>
              <w:rPr>
                <w:rFonts w:ascii="Times New Roman" w:hAnsi="Times New Roman" w:cs="Times New Roman"/>
                <w:sz w:val="24"/>
                <w:szCs w:val="24"/>
              </w:rPr>
            </w:pPr>
          </w:p>
        </w:tc>
        <w:tc>
          <w:tcPr>
            <w:tcW w:w="268" w:type="pct"/>
          </w:tcPr>
          <w:p w14:paraId="1ACECADD" w14:textId="77777777" w:rsidR="00853458" w:rsidRDefault="00853458">
            <w:pPr>
              <w:jc w:val="both"/>
              <w:rPr>
                <w:rFonts w:ascii="Times New Roman" w:hAnsi="Times New Roman" w:cs="Times New Roman"/>
                <w:sz w:val="24"/>
                <w:szCs w:val="24"/>
                <w:lang w:val="sr-Cyrl-CS"/>
              </w:rPr>
            </w:pPr>
          </w:p>
        </w:tc>
        <w:tc>
          <w:tcPr>
            <w:tcW w:w="223" w:type="pct"/>
          </w:tcPr>
          <w:p w14:paraId="0A4945E6" w14:textId="77777777" w:rsidR="00853458" w:rsidRDefault="00853458">
            <w:pPr>
              <w:jc w:val="both"/>
              <w:rPr>
                <w:rFonts w:ascii="Times New Roman" w:hAnsi="Times New Roman" w:cs="Times New Roman"/>
                <w:sz w:val="24"/>
                <w:szCs w:val="24"/>
              </w:rPr>
            </w:pPr>
          </w:p>
        </w:tc>
        <w:tc>
          <w:tcPr>
            <w:tcW w:w="268" w:type="pct"/>
          </w:tcPr>
          <w:p w14:paraId="380B3237" w14:textId="77777777" w:rsidR="00853458" w:rsidRDefault="00853458">
            <w:pPr>
              <w:jc w:val="both"/>
              <w:rPr>
                <w:rFonts w:ascii="Times New Roman" w:hAnsi="Times New Roman" w:cs="Times New Roman"/>
                <w:sz w:val="24"/>
                <w:szCs w:val="24"/>
                <w:lang w:val="sr-Cyrl-CS"/>
              </w:rPr>
            </w:pPr>
          </w:p>
        </w:tc>
        <w:tc>
          <w:tcPr>
            <w:tcW w:w="223" w:type="pct"/>
          </w:tcPr>
          <w:p w14:paraId="2092418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64" w:type="pct"/>
          </w:tcPr>
          <w:p w14:paraId="25E8677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23" w:type="pct"/>
          </w:tcPr>
          <w:p w14:paraId="5FD69D3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64" w:type="pct"/>
          </w:tcPr>
          <w:p w14:paraId="475953E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190" w:type="pct"/>
          </w:tcPr>
          <w:p w14:paraId="48F42BA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51" w:type="pct"/>
          </w:tcPr>
          <w:p w14:paraId="5A3C10C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23" w:type="pct"/>
          </w:tcPr>
          <w:p w14:paraId="4D5D152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47" w:type="pct"/>
          </w:tcPr>
          <w:p w14:paraId="0700ADF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7972FF7C" w14:textId="77777777">
        <w:trPr>
          <w:trHeight w:val="285"/>
        </w:trPr>
        <w:tc>
          <w:tcPr>
            <w:tcW w:w="1148" w:type="pct"/>
          </w:tcPr>
          <w:p w14:paraId="50B3F65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шпански језик</w:t>
            </w:r>
          </w:p>
        </w:tc>
        <w:tc>
          <w:tcPr>
            <w:tcW w:w="223" w:type="pct"/>
          </w:tcPr>
          <w:p w14:paraId="22FD3BF2" w14:textId="77777777" w:rsidR="00853458" w:rsidRDefault="00853458">
            <w:pPr>
              <w:jc w:val="both"/>
              <w:rPr>
                <w:rFonts w:ascii="Times New Roman" w:hAnsi="Times New Roman" w:cs="Times New Roman"/>
                <w:sz w:val="24"/>
                <w:szCs w:val="24"/>
                <w:lang w:val="sr-Cyrl-CS"/>
              </w:rPr>
            </w:pPr>
          </w:p>
        </w:tc>
        <w:tc>
          <w:tcPr>
            <w:tcW w:w="270" w:type="pct"/>
          </w:tcPr>
          <w:p w14:paraId="67F1876E" w14:textId="77777777" w:rsidR="00853458" w:rsidRDefault="00853458">
            <w:pPr>
              <w:jc w:val="both"/>
              <w:rPr>
                <w:rFonts w:ascii="Times New Roman" w:hAnsi="Times New Roman" w:cs="Times New Roman"/>
                <w:sz w:val="24"/>
                <w:szCs w:val="24"/>
                <w:lang w:val="sr-Cyrl-CS"/>
              </w:rPr>
            </w:pPr>
          </w:p>
        </w:tc>
        <w:tc>
          <w:tcPr>
            <w:tcW w:w="223" w:type="pct"/>
          </w:tcPr>
          <w:p w14:paraId="37E582F8" w14:textId="77777777" w:rsidR="00853458" w:rsidRDefault="00853458">
            <w:pPr>
              <w:jc w:val="both"/>
              <w:rPr>
                <w:rFonts w:ascii="Times New Roman" w:hAnsi="Times New Roman" w:cs="Times New Roman"/>
                <w:sz w:val="24"/>
                <w:szCs w:val="24"/>
                <w:lang w:val="sr-Cyrl-CS"/>
              </w:rPr>
            </w:pPr>
          </w:p>
        </w:tc>
        <w:tc>
          <w:tcPr>
            <w:tcW w:w="270" w:type="pct"/>
          </w:tcPr>
          <w:p w14:paraId="7ADE2F2B" w14:textId="77777777" w:rsidR="00853458" w:rsidRDefault="00853458">
            <w:pPr>
              <w:jc w:val="both"/>
              <w:rPr>
                <w:rFonts w:ascii="Times New Roman" w:hAnsi="Times New Roman" w:cs="Times New Roman"/>
                <w:sz w:val="24"/>
                <w:szCs w:val="24"/>
                <w:lang w:val="sr-Cyrl-CS"/>
              </w:rPr>
            </w:pPr>
          </w:p>
        </w:tc>
        <w:tc>
          <w:tcPr>
            <w:tcW w:w="223" w:type="pct"/>
          </w:tcPr>
          <w:p w14:paraId="38C484F9" w14:textId="77777777" w:rsidR="00853458" w:rsidRDefault="00853458">
            <w:pPr>
              <w:jc w:val="both"/>
              <w:rPr>
                <w:rFonts w:ascii="Times New Roman" w:hAnsi="Times New Roman" w:cs="Times New Roman"/>
                <w:sz w:val="24"/>
                <w:szCs w:val="24"/>
              </w:rPr>
            </w:pPr>
          </w:p>
        </w:tc>
        <w:tc>
          <w:tcPr>
            <w:tcW w:w="268" w:type="pct"/>
          </w:tcPr>
          <w:p w14:paraId="662E2423" w14:textId="77777777" w:rsidR="00853458" w:rsidRDefault="00853458">
            <w:pPr>
              <w:jc w:val="both"/>
              <w:rPr>
                <w:rFonts w:ascii="Times New Roman" w:hAnsi="Times New Roman" w:cs="Times New Roman"/>
                <w:sz w:val="24"/>
                <w:szCs w:val="24"/>
                <w:lang w:val="sr-Cyrl-CS"/>
              </w:rPr>
            </w:pPr>
          </w:p>
        </w:tc>
        <w:tc>
          <w:tcPr>
            <w:tcW w:w="223" w:type="pct"/>
          </w:tcPr>
          <w:p w14:paraId="132D5132" w14:textId="77777777" w:rsidR="00853458" w:rsidRDefault="00853458">
            <w:pPr>
              <w:jc w:val="both"/>
              <w:rPr>
                <w:rFonts w:ascii="Times New Roman" w:hAnsi="Times New Roman" w:cs="Times New Roman"/>
                <w:sz w:val="24"/>
                <w:szCs w:val="24"/>
              </w:rPr>
            </w:pPr>
          </w:p>
        </w:tc>
        <w:tc>
          <w:tcPr>
            <w:tcW w:w="268" w:type="pct"/>
          </w:tcPr>
          <w:p w14:paraId="4C90B604" w14:textId="77777777" w:rsidR="00853458" w:rsidRDefault="00853458">
            <w:pPr>
              <w:jc w:val="both"/>
              <w:rPr>
                <w:rFonts w:ascii="Times New Roman" w:hAnsi="Times New Roman" w:cs="Times New Roman"/>
                <w:sz w:val="24"/>
                <w:szCs w:val="24"/>
                <w:lang w:val="sr-Cyrl-CS"/>
              </w:rPr>
            </w:pPr>
          </w:p>
        </w:tc>
        <w:tc>
          <w:tcPr>
            <w:tcW w:w="223" w:type="pct"/>
          </w:tcPr>
          <w:p w14:paraId="66A3A2E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64" w:type="pct"/>
          </w:tcPr>
          <w:p w14:paraId="2EAD3D87"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23" w:type="pct"/>
          </w:tcPr>
          <w:p w14:paraId="471E3411"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2</w:t>
            </w:r>
          </w:p>
        </w:tc>
        <w:tc>
          <w:tcPr>
            <w:tcW w:w="264" w:type="pct"/>
          </w:tcPr>
          <w:p w14:paraId="6CC049B6"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72</w:t>
            </w:r>
          </w:p>
        </w:tc>
        <w:tc>
          <w:tcPr>
            <w:tcW w:w="190" w:type="pct"/>
          </w:tcPr>
          <w:p w14:paraId="27D8CDA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51" w:type="pct"/>
          </w:tcPr>
          <w:p w14:paraId="4355F69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72</w:t>
            </w:r>
          </w:p>
        </w:tc>
        <w:tc>
          <w:tcPr>
            <w:tcW w:w="223" w:type="pct"/>
          </w:tcPr>
          <w:p w14:paraId="53E24C9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247" w:type="pct"/>
          </w:tcPr>
          <w:p w14:paraId="2BA1CE4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68</w:t>
            </w:r>
          </w:p>
        </w:tc>
      </w:tr>
      <w:tr w:rsidR="00853458" w14:paraId="1B6565D5" w14:textId="77777777">
        <w:tc>
          <w:tcPr>
            <w:tcW w:w="1148" w:type="pct"/>
          </w:tcPr>
          <w:p w14:paraId="4BC030C2"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верска настава /грађанско васпитање </w:t>
            </w:r>
          </w:p>
        </w:tc>
        <w:tc>
          <w:tcPr>
            <w:tcW w:w="223" w:type="pct"/>
          </w:tcPr>
          <w:p w14:paraId="271B4DE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70" w:type="pct"/>
          </w:tcPr>
          <w:p w14:paraId="5D8979E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7E176A76"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70" w:type="pct"/>
          </w:tcPr>
          <w:p w14:paraId="635C2A4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61CDBCF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8" w:type="pct"/>
          </w:tcPr>
          <w:p w14:paraId="2CD7B9F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6B05BE7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8" w:type="pct"/>
          </w:tcPr>
          <w:p w14:paraId="566A0DD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3DA0D22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4" w:type="pct"/>
          </w:tcPr>
          <w:p w14:paraId="5DAC24F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301249E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4" w:type="pct"/>
          </w:tcPr>
          <w:p w14:paraId="48A9212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190" w:type="pct"/>
          </w:tcPr>
          <w:p w14:paraId="1B694B3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51" w:type="pct"/>
          </w:tcPr>
          <w:p w14:paraId="3176DDA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3822791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47" w:type="pct"/>
          </w:tcPr>
          <w:p w14:paraId="1D8BE88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r w:rsidR="00853458" w14:paraId="67F79465" w14:textId="77777777">
        <w:tc>
          <w:tcPr>
            <w:tcW w:w="1148" w:type="pct"/>
          </w:tcPr>
          <w:p w14:paraId="1C00527B"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цртање, сликање и вајање</w:t>
            </w:r>
          </w:p>
        </w:tc>
        <w:tc>
          <w:tcPr>
            <w:tcW w:w="223" w:type="pct"/>
          </w:tcPr>
          <w:p w14:paraId="5368F1B4" w14:textId="77777777" w:rsidR="00853458" w:rsidRDefault="00853458">
            <w:pPr>
              <w:jc w:val="both"/>
              <w:rPr>
                <w:rFonts w:ascii="Times New Roman" w:hAnsi="Times New Roman" w:cs="Times New Roman"/>
                <w:sz w:val="24"/>
                <w:szCs w:val="24"/>
                <w:lang w:val="sr-Cyrl-CS"/>
              </w:rPr>
            </w:pPr>
          </w:p>
        </w:tc>
        <w:tc>
          <w:tcPr>
            <w:tcW w:w="270" w:type="pct"/>
          </w:tcPr>
          <w:p w14:paraId="7C0D68FE" w14:textId="77777777" w:rsidR="00853458" w:rsidRDefault="00853458">
            <w:pPr>
              <w:jc w:val="both"/>
              <w:rPr>
                <w:rFonts w:ascii="Times New Roman" w:hAnsi="Times New Roman" w:cs="Times New Roman"/>
                <w:sz w:val="24"/>
                <w:szCs w:val="24"/>
                <w:lang w:val="sr-Cyrl-CS"/>
              </w:rPr>
            </w:pPr>
          </w:p>
        </w:tc>
        <w:tc>
          <w:tcPr>
            <w:tcW w:w="223" w:type="pct"/>
          </w:tcPr>
          <w:p w14:paraId="2981D9FA" w14:textId="77777777" w:rsidR="00853458" w:rsidRDefault="00853458">
            <w:pPr>
              <w:jc w:val="both"/>
              <w:rPr>
                <w:rFonts w:ascii="Times New Roman" w:hAnsi="Times New Roman" w:cs="Times New Roman"/>
                <w:sz w:val="24"/>
                <w:szCs w:val="24"/>
                <w:lang w:val="sr-Cyrl-CS"/>
              </w:rPr>
            </w:pPr>
          </w:p>
        </w:tc>
        <w:tc>
          <w:tcPr>
            <w:tcW w:w="270" w:type="pct"/>
          </w:tcPr>
          <w:p w14:paraId="75940F7A" w14:textId="77777777" w:rsidR="00853458" w:rsidRDefault="00853458">
            <w:pPr>
              <w:jc w:val="both"/>
              <w:rPr>
                <w:rFonts w:ascii="Times New Roman" w:hAnsi="Times New Roman" w:cs="Times New Roman"/>
                <w:sz w:val="24"/>
                <w:szCs w:val="24"/>
                <w:lang w:val="sr-Cyrl-CS"/>
              </w:rPr>
            </w:pPr>
          </w:p>
        </w:tc>
        <w:tc>
          <w:tcPr>
            <w:tcW w:w="223" w:type="pct"/>
          </w:tcPr>
          <w:p w14:paraId="4C22BC59" w14:textId="77777777" w:rsidR="00853458" w:rsidRDefault="00853458">
            <w:pPr>
              <w:jc w:val="both"/>
              <w:rPr>
                <w:rFonts w:ascii="Times New Roman" w:hAnsi="Times New Roman" w:cs="Times New Roman"/>
                <w:sz w:val="24"/>
                <w:szCs w:val="24"/>
                <w:lang w:val="sr-Cyrl-CS"/>
              </w:rPr>
            </w:pPr>
          </w:p>
        </w:tc>
        <w:tc>
          <w:tcPr>
            <w:tcW w:w="268" w:type="pct"/>
          </w:tcPr>
          <w:p w14:paraId="6BA07414" w14:textId="77777777" w:rsidR="00853458" w:rsidRDefault="00853458">
            <w:pPr>
              <w:jc w:val="both"/>
              <w:rPr>
                <w:rFonts w:ascii="Times New Roman" w:hAnsi="Times New Roman" w:cs="Times New Roman"/>
                <w:sz w:val="24"/>
                <w:szCs w:val="24"/>
                <w:lang w:val="sr-Cyrl-CS"/>
              </w:rPr>
            </w:pPr>
          </w:p>
        </w:tc>
        <w:tc>
          <w:tcPr>
            <w:tcW w:w="223" w:type="pct"/>
          </w:tcPr>
          <w:p w14:paraId="059203A1" w14:textId="77777777" w:rsidR="00853458" w:rsidRDefault="00853458">
            <w:pPr>
              <w:jc w:val="both"/>
              <w:rPr>
                <w:rFonts w:ascii="Times New Roman" w:hAnsi="Times New Roman" w:cs="Times New Roman"/>
                <w:sz w:val="24"/>
                <w:szCs w:val="24"/>
                <w:lang w:val="sr-Cyrl-CS"/>
              </w:rPr>
            </w:pPr>
          </w:p>
        </w:tc>
        <w:tc>
          <w:tcPr>
            <w:tcW w:w="268" w:type="pct"/>
          </w:tcPr>
          <w:p w14:paraId="4DA1DB61" w14:textId="77777777" w:rsidR="00853458" w:rsidRDefault="00853458">
            <w:pPr>
              <w:jc w:val="both"/>
              <w:rPr>
                <w:rFonts w:ascii="Times New Roman" w:hAnsi="Times New Roman" w:cs="Times New Roman"/>
                <w:sz w:val="24"/>
                <w:szCs w:val="24"/>
                <w:lang w:val="sr-Cyrl-CS"/>
              </w:rPr>
            </w:pPr>
          </w:p>
        </w:tc>
        <w:tc>
          <w:tcPr>
            <w:tcW w:w="223" w:type="pct"/>
          </w:tcPr>
          <w:p w14:paraId="5569F24D"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4" w:type="pct"/>
          </w:tcPr>
          <w:p w14:paraId="5C815A8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697BA03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4" w:type="pct"/>
          </w:tcPr>
          <w:p w14:paraId="46BF869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190" w:type="pct"/>
          </w:tcPr>
          <w:p w14:paraId="3C9B8322" w14:textId="77777777" w:rsidR="00853458" w:rsidRDefault="00853458">
            <w:pPr>
              <w:jc w:val="both"/>
              <w:rPr>
                <w:rFonts w:ascii="Times New Roman" w:hAnsi="Times New Roman" w:cs="Times New Roman"/>
                <w:sz w:val="24"/>
                <w:szCs w:val="24"/>
                <w:lang w:val="sr-Cyrl-CS"/>
              </w:rPr>
            </w:pPr>
          </w:p>
        </w:tc>
        <w:tc>
          <w:tcPr>
            <w:tcW w:w="251" w:type="pct"/>
          </w:tcPr>
          <w:p w14:paraId="35028A3E" w14:textId="77777777" w:rsidR="00853458" w:rsidRDefault="00853458">
            <w:pPr>
              <w:jc w:val="both"/>
              <w:rPr>
                <w:rFonts w:ascii="Times New Roman" w:hAnsi="Times New Roman" w:cs="Times New Roman"/>
                <w:sz w:val="24"/>
                <w:szCs w:val="24"/>
                <w:lang w:val="sr-Cyrl-CS"/>
              </w:rPr>
            </w:pPr>
          </w:p>
        </w:tc>
        <w:tc>
          <w:tcPr>
            <w:tcW w:w="223" w:type="pct"/>
          </w:tcPr>
          <w:p w14:paraId="3D7E2CAA" w14:textId="77777777" w:rsidR="00853458" w:rsidRDefault="00853458">
            <w:pPr>
              <w:jc w:val="both"/>
              <w:rPr>
                <w:rFonts w:ascii="Times New Roman" w:hAnsi="Times New Roman" w:cs="Times New Roman"/>
                <w:sz w:val="24"/>
                <w:szCs w:val="24"/>
                <w:lang w:val="sr-Cyrl-CS"/>
              </w:rPr>
            </w:pPr>
          </w:p>
        </w:tc>
        <w:tc>
          <w:tcPr>
            <w:tcW w:w="247" w:type="pct"/>
          </w:tcPr>
          <w:p w14:paraId="2C843BD1" w14:textId="77777777" w:rsidR="00853458" w:rsidRDefault="00853458">
            <w:pPr>
              <w:jc w:val="both"/>
              <w:rPr>
                <w:rFonts w:ascii="Times New Roman" w:hAnsi="Times New Roman" w:cs="Times New Roman"/>
                <w:sz w:val="24"/>
                <w:szCs w:val="24"/>
                <w:lang w:val="sr-Cyrl-CS"/>
              </w:rPr>
            </w:pPr>
          </w:p>
        </w:tc>
      </w:tr>
      <w:tr w:rsidR="00853458" w14:paraId="38B50C8A" w14:textId="77777777">
        <w:tc>
          <w:tcPr>
            <w:tcW w:w="1148" w:type="pct"/>
          </w:tcPr>
          <w:p w14:paraId="2004CDD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сачувајмо нашу планету</w:t>
            </w:r>
          </w:p>
        </w:tc>
        <w:tc>
          <w:tcPr>
            <w:tcW w:w="223" w:type="pct"/>
          </w:tcPr>
          <w:p w14:paraId="735A9C0E" w14:textId="77777777" w:rsidR="00853458" w:rsidRDefault="00853458">
            <w:pPr>
              <w:jc w:val="both"/>
              <w:rPr>
                <w:rFonts w:ascii="Times New Roman" w:hAnsi="Times New Roman" w:cs="Times New Roman"/>
                <w:sz w:val="24"/>
                <w:szCs w:val="24"/>
                <w:lang w:val="sr-Cyrl-CS"/>
              </w:rPr>
            </w:pPr>
          </w:p>
        </w:tc>
        <w:tc>
          <w:tcPr>
            <w:tcW w:w="270" w:type="pct"/>
          </w:tcPr>
          <w:p w14:paraId="7621C031" w14:textId="77777777" w:rsidR="00853458" w:rsidRDefault="00853458">
            <w:pPr>
              <w:jc w:val="both"/>
              <w:rPr>
                <w:rFonts w:ascii="Times New Roman" w:hAnsi="Times New Roman" w:cs="Times New Roman"/>
                <w:sz w:val="24"/>
                <w:szCs w:val="24"/>
                <w:lang w:val="sr-Cyrl-CS"/>
              </w:rPr>
            </w:pPr>
          </w:p>
        </w:tc>
        <w:tc>
          <w:tcPr>
            <w:tcW w:w="223" w:type="pct"/>
          </w:tcPr>
          <w:p w14:paraId="07D7026D" w14:textId="77777777" w:rsidR="00853458" w:rsidRDefault="00853458">
            <w:pPr>
              <w:jc w:val="both"/>
              <w:rPr>
                <w:rFonts w:ascii="Times New Roman" w:hAnsi="Times New Roman" w:cs="Times New Roman"/>
                <w:sz w:val="24"/>
                <w:szCs w:val="24"/>
                <w:lang w:val="sr-Cyrl-CS"/>
              </w:rPr>
            </w:pPr>
          </w:p>
        </w:tc>
        <w:tc>
          <w:tcPr>
            <w:tcW w:w="270" w:type="pct"/>
          </w:tcPr>
          <w:p w14:paraId="5E84D55B" w14:textId="77777777" w:rsidR="00853458" w:rsidRDefault="00853458">
            <w:pPr>
              <w:jc w:val="both"/>
              <w:rPr>
                <w:rFonts w:ascii="Times New Roman" w:hAnsi="Times New Roman" w:cs="Times New Roman"/>
                <w:sz w:val="24"/>
                <w:szCs w:val="24"/>
                <w:lang w:val="sr-Cyrl-CS"/>
              </w:rPr>
            </w:pPr>
          </w:p>
        </w:tc>
        <w:tc>
          <w:tcPr>
            <w:tcW w:w="223" w:type="pct"/>
          </w:tcPr>
          <w:p w14:paraId="28F9E205" w14:textId="77777777" w:rsidR="00853458" w:rsidRDefault="00853458">
            <w:pPr>
              <w:jc w:val="both"/>
              <w:rPr>
                <w:rFonts w:ascii="Times New Roman" w:hAnsi="Times New Roman" w:cs="Times New Roman"/>
                <w:sz w:val="24"/>
                <w:szCs w:val="24"/>
                <w:lang w:val="sr-Cyrl-CS"/>
              </w:rPr>
            </w:pPr>
          </w:p>
        </w:tc>
        <w:tc>
          <w:tcPr>
            <w:tcW w:w="268" w:type="pct"/>
          </w:tcPr>
          <w:p w14:paraId="1560AB1E" w14:textId="77777777" w:rsidR="00853458" w:rsidRDefault="00853458">
            <w:pPr>
              <w:jc w:val="both"/>
              <w:rPr>
                <w:rFonts w:ascii="Times New Roman" w:hAnsi="Times New Roman" w:cs="Times New Roman"/>
                <w:sz w:val="24"/>
                <w:szCs w:val="24"/>
                <w:lang w:val="sr-Cyrl-CS"/>
              </w:rPr>
            </w:pPr>
          </w:p>
        </w:tc>
        <w:tc>
          <w:tcPr>
            <w:tcW w:w="223" w:type="pct"/>
          </w:tcPr>
          <w:p w14:paraId="38915472" w14:textId="77777777" w:rsidR="00853458" w:rsidRDefault="00853458">
            <w:pPr>
              <w:jc w:val="both"/>
              <w:rPr>
                <w:rFonts w:ascii="Times New Roman" w:hAnsi="Times New Roman" w:cs="Times New Roman"/>
                <w:sz w:val="24"/>
                <w:szCs w:val="24"/>
                <w:lang w:val="sr-Cyrl-CS"/>
              </w:rPr>
            </w:pPr>
          </w:p>
        </w:tc>
        <w:tc>
          <w:tcPr>
            <w:tcW w:w="268" w:type="pct"/>
          </w:tcPr>
          <w:p w14:paraId="3A617C3F" w14:textId="77777777" w:rsidR="00853458" w:rsidRDefault="00853458">
            <w:pPr>
              <w:jc w:val="both"/>
              <w:rPr>
                <w:rFonts w:ascii="Times New Roman" w:hAnsi="Times New Roman" w:cs="Times New Roman"/>
                <w:sz w:val="24"/>
                <w:szCs w:val="24"/>
                <w:lang w:val="sr-Cyrl-CS"/>
              </w:rPr>
            </w:pPr>
          </w:p>
        </w:tc>
        <w:tc>
          <w:tcPr>
            <w:tcW w:w="223" w:type="pct"/>
          </w:tcPr>
          <w:p w14:paraId="48E846C4"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64" w:type="pct"/>
          </w:tcPr>
          <w:p w14:paraId="11EFAAC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3277DC34" w14:textId="77777777" w:rsidR="00853458" w:rsidRDefault="00853458">
            <w:pPr>
              <w:jc w:val="both"/>
              <w:rPr>
                <w:rFonts w:ascii="Times New Roman" w:hAnsi="Times New Roman" w:cs="Times New Roman"/>
                <w:sz w:val="24"/>
                <w:szCs w:val="24"/>
                <w:lang w:val="sr-Cyrl-CS"/>
              </w:rPr>
            </w:pPr>
          </w:p>
        </w:tc>
        <w:tc>
          <w:tcPr>
            <w:tcW w:w="264" w:type="pct"/>
          </w:tcPr>
          <w:p w14:paraId="3B47820B" w14:textId="77777777" w:rsidR="00853458" w:rsidRDefault="00853458">
            <w:pPr>
              <w:jc w:val="both"/>
              <w:rPr>
                <w:rFonts w:ascii="Times New Roman" w:hAnsi="Times New Roman" w:cs="Times New Roman"/>
                <w:sz w:val="24"/>
                <w:szCs w:val="24"/>
                <w:lang w:val="sr-Cyrl-CS"/>
              </w:rPr>
            </w:pPr>
          </w:p>
        </w:tc>
        <w:tc>
          <w:tcPr>
            <w:tcW w:w="190" w:type="pct"/>
          </w:tcPr>
          <w:p w14:paraId="4154C0F4" w14:textId="77777777" w:rsidR="00853458" w:rsidRDefault="00853458">
            <w:pPr>
              <w:jc w:val="both"/>
              <w:rPr>
                <w:rFonts w:ascii="Times New Roman" w:hAnsi="Times New Roman" w:cs="Times New Roman"/>
                <w:sz w:val="24"/>
                <w:szCs w:val="24"/>
                <w:lang w:val="sr-Cyrl-CS"/>
              </w:rPr>
            </w:pPr>
          </w:p>
        </w:tc>
        <w:tc>
          <w:tcPr>
            <w:tcW w:w="251" w:type="pct"/>
          </w:tcPr>
          <w:p w14:paraId="6B7B2C20" w14:textId="77777777" w:rsidR="00853458" w:rsidRDefault="00853458">
            <w:pPr>
              <w:jc w:val="both"/>
              <w:rPr>
                <w:rFonts w:ascii="Times New Roman" w:hAnsi="Times New Roman" w:cs="Times New Roman"/>
                <w:sz w:val="24"/>
                <w:szCs w:val="24"/>
                <w:lang w:val="sr-Cyrl-CS"/>
              </w:rPr>
            </w:pPr>
          </w:p>
        </w:tc>
        <w:tc>
          <w:tcPr>
            <w:tcW w:w="223" w:type="pct"/>
          </w:tcPr>
          <w:p w14:paraId="6F58BF82" w14:textId="77777777" w:rsidR="00853458" w:rsidRDefault="00853458">
            <w:pPr>
              <w:jc w:val="both"/>
              <w:rPr>
                <w:rFonts w:ascii="Times New Roman" w:hAnsi="Times New Roman" w:cs="Times New Roman"/>
                <w:sz w:val="24"/>
                <w:szCs w:val="24"/>
                <w:lang w:val="sr-Cyrl-CS"/>
              </w:rPr>
            </w:pPr>
          </w:p>
        </w:tc>
        <w:tc>
          <w:tcPr>
            <w:tcW w:w="247" w:type="pct"/>
          </w:tcPr>
          <w:p w14:paraId="3AB7D00B" w14:textId="77777777" w:rsidR="00853458" w:rsidRDefault="00853458">
            <w:pPr>
              <w:jc w:val="both"/>
              <w:rPr>
                <w:rFonts w:ascii="Times New Roman" w:hAnsi="Times New Roman" w:cs="Times New Roman"/>
                <w:sz w:val="24"/>
                <w:szCs w:val="24"/>
                <w:lang w:val="sr-Cyrl-CS"/>
              </w:rPr>
            </w:pPr>
          </w:p>
        </w:tc>
      </w:tr>
      <w:tr w:rsidR="00853458" w14:paraId="77899F03" w14:textId="77777777">
        <w:tc>
          <w:tcPr>
            <w:tcW w:w="1148" w:type="pct"/>
          </w:tcPr>
          <w:p w14:paraId="14AEDC1B"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предузетништво</w:t>
            </w:r>
          </w:p>
        </w:tc>
        <w:tc>
          <w:tcPr>
            <w:tcW w:w="223" w:type="pct"/>
          </w:tcPr>
          <w:p w14:paraId="133EC6B6" w14:textId="77777777" w:rsidR="00853458" w:rsidRDefault="00853458">
            <w:pPr>
              <w:jc w:val="both"/>
              <w:rPr>
                <w:rFonts w:ascii="Times New Roman" w:hAnsi="Times New Roman" w:cs="Times New Roman"/>
                <w:sz w:val="24"/>
                <w:szCs w:val="24"/>
                <w:lang w:val="sr-Cyrl-CS"/>
              </w:rPr>
            </w:pPr>
          </w:p>
        </w:tc>
        <w:tc>
          <w:tcPr>
            <w:tcW w:w="270" w:type="pct"/>
          </w:tcPr>
          <w:p w14:paraId="6A59F1DB" w14:textId="77777777" w:rsidR="00853458" w:rsidRDefault="00853458">
            <w:pPr>
              <w:jc w:val="both"/>
              <w:rPr>
                <w:rFonts w:ascii="Times New Roman" w:hAnsi="Times New Roman" w:cs="Times New Roman"/>
                <w:sz w:val="24"/>
                <w:szCs w:val="24"/>
                <w:lang w:val="sr-Cyrl-CS"/>
              </w:rPr>
            </w:pPr>
          </w:p>
        </w:tc>
        <w:tc>
          <w:tcPr>
            <w:tcW w:w="223" w:type="pct"/>
          </w:tcPr>
          <w:p w14:paraId="17A0522D" w14:textId="77777777" w:rsidR="00853458" w:rsidRDefault="00853458">
            <w:pPr>
              <w:jc w:val="both"/>
              <w:rPr>
                <w:rFonts w:ascii="Times New Roman" w:hAnsi="Times New Roman" w:cs="Times New Roman"/>
                <w:sz w:val="24"/>
                <w:szCs w:val="24"/>
                <w:lang w:val="sr-Cyrl-CS"/>
              </w:rPr>
            </w:pPr>
          </w:p>
        </w:tc>
        <w:tc>
          <w:tcPr>
            <w:tcW w:w="270" w:type="pct"/>
          </w:tcPr>
          <w:p w14:paraId="7C7D463C" w14:textId="77777777" w:rsidR="00853458" w:rsidRDefault="00853458">
            <w:pPr>
              <w:jc w:val="both"/>
              <w:rPr>
                <w:rFonts w:ascii="Times New Roman" w:hAnsi="Times New Roman" w:cs="Times New Roman"/>
                <w:sz w:val="24"/>
                <w:szCs w:val="24"/>
                <w:lang w:val="sr-Cyrl-CS"/>
              </w:rPr>
            </w:pPr>
          </w:p>
        </w:tc>
        <w:tc>
          <w:tcPr>
            <w:tcW w:w="223" w:type="pct"/>
          </w:tcPr>
          <w:p w14:paraId="6CFC6D58" w14:textId="77777777" w:rsidR="00853458" w:rsidRDefault="00853458">
            <w:pPr>
              <w:jc w:val="both"/>
              <w:rPr>
                <w:rFonts w:ascii="Times New Roman" w:hAnsi="Times New Roman" w:cs="Times New Roman"/>
                <w:sz w:val="24"/>
                <w:szCs w:val="24"/>
                <w:lang w:val="sr-Cyrl-CS"/>
              </w:rPr>
            </w:pPr>
          </w:p>
        </w:tc>
        <w:tc>
          <w:tcPr>
            <w:tcW w:w="268" w:type="pct"/>
          </w:tcPr>
          <w:p w14:paraId="2AFBCB6C" w14:textId="77777777" w:rsidR="00853458" w:rsidRDefault="00853458">
            <w:pPr>
              <w:jc w:val="both"/>
              <w:rPr>
                <w:rFonts w:ascii="Times New Roman" w:hAnsi="Times New Roman" w:cs="Times New Roman"/>
                <w:sz w:val="24"/>
                <w:szCs w:val="24"/>
                <w:lang w:val="sr-Cyrl-CS"/>
              </w:rPr>
            </w:pPr>
          </w:p>
        </w:tc>
        <w:tc>
          <w:tcPr>
            <w:tcW w:w="223" w:type="pct"/>
          </w:tcPr>
          <w:p w14:paraId="18B7AADB" w14:textId="77777777" w:rsidR="00853458" w:rsidRDefault="00853458">
            <w:pPr>
              <w:jc w:val="both"/>
              <w:rPr>
                <w:rFonts w:ascii="Times New Roman" w:hAnsi="Times New Roman" w:cs="Times New Roman"/>
                <w:sz w:val="24"/>
                <w:szCs w:val="24"/>
                <w:lang w:val="sr-Cyrl-CS"/>
              </w:rPr>
            </w:pPr>
          </w:p>
        </w:tc>
        <w:tc>
          <w:tcPr>
            <w:tcW w:w="268" w:type="pct"/>
          </w:tcPr>
          <w:p w14:paraId="59224503" w14:textId="77777777" w:rsidR="00853458" w:rsidRDefault="00853458">
            <w:pPr>
              <w:jc w:val="both"/>
              <w:rPr>
                <w:rFonts w:ascii="Times New Roman" w:hAnsi="Times New Roman" w:cs="Times New Roman"/>
                <w:sz w:val="24"/>
                <w:szCs w:val="24"/>
                <w:lang w:val="sr-Cyrl-CS"/>
              </w:rPr>
            </w:pPr>
          </w:p>
        </w:tc>
        <w:tc>
          <w:tcPr>
            <w:tcW w:w="223" w:type="pct"/>
          </w:tcPr>
          <w:p w14:paraId="12BE5970" w14:textId="77777777" w:rsidR="00853458" w:rsidRDefault="00853458">
            <w:pPr>
              <w:jc w:val="both"/>
              <w:rPr>
                <w:rFonts w:ascii="Times New Roman" w:hAnsi="Times New Roman" w:cs="Times New Roman"/>
                <w:sz w:val="24"/>
                <w:szCs w:val="24"/>
                <w:lang w:val="sr-Cyrl-CS"/>
              </w:rPr>
            </w:pPr>
          </w:p>
        </w:tc>
        <w:tc>
          <w:tcPr>
            <w:tcW w:w="264" w:type="pct"/>
          </w:tcPr>
          <w:p w14:paraId="2B79CCE5" w14:textId="77777777" w:rsidR="00853458" w:rsidRDefault="00853458">
            <w:pPr>
              <w:jc w:val="both"/>
              <w:rPr>
                <w:rFonts w:ascii="Times New Roman" w:hAnsi="Times New Roman" w:cs="Times New Roman"/>
                <w:sz w:val="24"/>
                <w:szCs w:val="24"/>
                <w:lang w:val="sr-Cyrl-CS"/>
              </w:rPr>
            </w:pPr>
          </w:p>
        </w:tc>
        <w:tc>
          <w:tcPr>
            <w:tcW w:w="223" w:type="pct"/>
          </w:tcPr>
          <w:p w14:paraId="7AB6314C" w14:textId="77777777" w:rsidR="00853458" w:rsidRDefault="00853458">
            <w:pPr>
              <w:jc w:val="both"/>
              <w:rPr>
                <w:rFonts w:ascii="Times New Roman" w:hAnsi="Times New Roman" w:cs="Times New Roman"/>
                <w:sz w:val="24"/>
                <w:szCs w:val="24"/>
                <w:lang w:val="sr-Cyrl-CS"/>
              </w:rPr>
            </w:pPr>
          </w:p>
        </w:tc>
        <w:tc>
          <w:tcPr>
            <w:tcW w:w="264" w:type="pct"/>
          </w:tcPr>
          <w:p w14:paraId="3A8E3515" w14:textId="77777777" w:rsidR="00853458" w:rsidRDefault="00853458">
            <w:pPr>
              <w:jc w:val="both"/>
              <w:rPr>
                <w:rFonts w:ascii="Times New Roman" w:hAnsi="Times New Roman" w:cs="Times New Roman"/>
                <w:sz w:val="24"/>
                <w:szCs w:val="24"/>
                <w:lang w:val="sr-Cyrl-CS"/>
              </w:rPr>
            </w:pPr>
          </w:p>
        </w:tc>
        <w:tc>
          <w:tcPr>
            <w:tcW w:w="190" w:type="pct"/>
          </w:tcPr>
          <w:p w14:paraId="7C9745DC"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1</w:t>
            </w:r>
          </w:p>
        </w:tc>
        <w:tc>
          <w:tcPr>
            <w:tcW w:w="251" w:type="pct"/>
          </w:tcPr>
          <w:p w14:paraId="526003F4"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rPr>
              <w:t>36</w:t>
            </w:r>
          </w:p>
        </w:tc>
        <w:tc>
          <w:tcPr>
            <w:tcW w:w="223" w:type="pct"/>
          </w:tcPr>
          <w:p w14:paraId="48848B5F" w14:textId="77777777" w:rsidR="00853458" w:rsidRDefault="00853458">
            <w:pPr>
              <w:jc w:val="both"/>
              <w:rPr>
                <w:rFonts w:ascii="Times New Roman" w:hAnsi="Times New Roman" w:cs="Times New Roman"/>
                <w:sz w:val="24"/>
                <w:szCs w:val="24"/>
                <w:lang w:val="sr-Cyrl-CS"/>
              </w:rPr>
            </w:pPr>
          </w:p>
        </w:tc>
        <w:tc>
          <w:tcPr>
            <w:tcW w:w="247" w:type="pct"/>
          </w:tcPr>
          <w:p w14:paraId="1FE38C49" w14:textId="77777777" w:rsidR="00853458" w:rsidRDefault="00853458">
            <w:pPr>
              <w:jc w:val="both"/>
              <w:rPr>
                <w:rFonts w:ascii="Times New Roman" w:hAnsi="Times New Roman" w:cs="Times New Roman"/>
                <w:sz w:val="24"/>
                <w:szCs w:val="24"/>
                <w:lang w:val="sr-Cyrl-CS"/>
              </w:rPr>
            </w:pPr>
          </w:p>
        </w:tc>
      </w:tr>
      <w:tr w:rsidR="00853458" w14:paraId="1C8EAD5D" w14:textId="77777777">
        <w:tc>
          <w:tcPr>
            <w:tcW w:w="1148" w:type="pct"/>
          </w:tcPr>
          <w:p w14:paraId="75A635C4"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Филозофија са децом</w:t>
            </w:r>
          </w:p>
        </w:tc>
        <w:tc>
          <w:tcPr>
            <w:tcW w:w="223" w:type="pct"/>
          </w:tcPr>
          <w:p w14:paraId="04698DD4" w14:textId="77777777" w:rsidR="00853458" w:rsidRDefault="00853458">
            <w:pPr>
              <w:jc w:val="both"/>
              <w:rPr>
                <w:rFonts w:ascii="Times New Roman" w:hAnsi="Times New Roman" w:cs="Times New Roman"/>
                <w:sz w:val="24"/>
                <w:szCs w:val="24"/>
                <w:lang w:val="sr-Cyrl-CS"/>
              </w:rPr>
            </w:pPr>
          </w:p>
        </w:tc>
        <w:tc>
          <w:tcPr>
            <w:tcW w:w="270" w:type="pct"/>
          </w:tcPr>
          <w:p w14:paraId="6072A799" w14:textId="77777777" w:rsidR="00853458" w:rsidRDefault="00853458">
            <w:pPr>
              <w:jc w:val="both"/>
              <w:rPr>
                <w:rFonts w:ascii="Times New Roman" w:hAnsi="Times New Roman" w:cs="Times New Roman"/>
                <w:sz w:val="24"/>
                <w:szCs w:val="24"/>
                <w:lang w:val="sr-Cyrl-CS"/>
              </w:rPr>
            </w:pPr>
          </w:p>
        </w:tc>
        <w:tc>
          <w:tcPr>
            <w:tcW w:w="223" w:type="pct"/>
          </w:tcPr>
          <w:p w14:paraId="29949185" w14:textId="77777777" w:rsidR="00853458" w:rsidRDefault="00853458">
            <w:pPr>
              <w:jc w:val="both"/>
              <w:rPr>
                <w:rFonts w:ascii="Times New Roman" w:hAnsi="Times New Roman" w:cs="Times New Roman"/>
                <w:sz w:val="24"/>
                <w:szCs w:val="24"/>
                <w:lang w:val="sr-Cyrl-CS"/>
              </w:rPr>
            </w:pPr>
          </w:p>
        </w:tc>
        <w:tc>
          <w:tcPr>
            <w:tcW w:w="270" w:type="pct"/>
          </w:tcPr>
          <w:p w14:paraId="439F553C" w14:textId="77777777" w:rsidR="00853458" w:rsidRDefault="00853458">
            <w:pPr>
              <w:jc w:val="both"/>
              <w:rPr>
                <w:rFonts w:ascii="Times New Roman" w:hAnsi="Times New Roman" w:cs="Times New Roman"/>
                <w:sz w:val="24"/>
                <w:szCs w:val="24"/>
                <w:lang w:val="sr-Cyrl-CS"/>
              </w:rPr>
            </w:pPr>
          </w:p>
        </w:tc>
        <w:tc>
          <w:tcPr>
            <w:tcW w:w="223" w:type="pct"/>
          </w:tcPr>
          <w:p w14:paraId="5295C84C" w14:textId="77777777" w:rsidR="00853458" w:rsidRDefault="00853458">
            <w:pPr>
              <w:jc w:val="both"/>
              <w:rPr>
                <w:rFonts w:ascii="Times New Roman" w:hAnsi="Times New Roman" w:cs="Times New Roman"/>
                <w:sz w:val="24"/>
                <w:szCs w:val="24"/>
                <w:lang w:val="sr-Cyrl-CS"/>
              </w:rPr>
            </w:pPr>
          </w:p>
        </w:tc>
        <w:tc>
          <w:tcPr>
            <w:tcW w:w="268" w:type="pct"/>
          </w:tcPr>
          <w:p w14:paraId="5731DBDB" w14:textId="77777777" w:rsidR="00853458" w:rsidRDefault="00853458">
            <w:pPr>
              <w:jc w:val="both"/>
              <w:rPr>
                <w:rFonts w:ascii="Times New Roman" w:hAnsi="Times New Roman" w:cs="Times New Roman"/>
                <w:sz w:val="24"/>
                <w:szCs w:val="24"/>
                <w:lang w:val="sr-Cyrl-CS"/>
              </w:rPr>
            </w:pPr>
          </w:p>
        </w:tc>
        <w:tc>
          <w:tcPr>
            <w:tcW w:w="223" w:type="pct"/>
          </w:tcPr>
          <w:p w14:paraId="2ECC4F01" w14:textId="77777777" w:rsidR="00853458" w:rsidRDefault="00853458">
            <w:pPr>
              <w:jc w:val="both"/>
              <w:rPr>
                <w:rFonts w:ascii="Times New Roman" w:hAnsi="Times New Roman" w:cs="Times New Roman"/>
                <w:sz w:val="24"/>
                <w:szCs w:val="24"/>
                <w:lang w:val="sr-Cyrl-CS"/>
              </w:rPr>
            </w:pPr>
          </w:p>
        </w:tc>
        <w:tc>
          <w:tcPr>
            <w:tcW w:w="268" w:type="pct"/>
          </w:tcPr>
          <w:p w14:paraId="6EFFA929" w14:textId="77777777" w:rsidR="00853458" w:rsidRDefault="00853458">
            <w:pPr>
              <w:jc w:val="both"/>
              <w:rPr>
                <w:rFonts w:ascii="Times New Roman" w:hAnsi="Times New Roman" w:cs="Times New Roman"/>
                <w:sz w:val="24"/>
                <w:szCs w:val="24"/>
                <w:lang w:val="sr-Cyrl-CS"/>
              </w:rPr>
            </w:pPr>
          </w:p>
        </w:tc>
        <w:tc>
          <w:tcPr>
            <w:tcW w:w="223" w:type="pct"/>
          </w:tcPr>
          <w:p w14:paraId="610974E4" w14:textId="77777777" w:rsidR="00853458" w:rsidRDefault="00853458">
            <w:pPr>
              <w:jc w:val="both"/>
              <w:rPr>
                <w:rFonts w:ascii="Times New Roman" w:hAnsi="Times New Roman" w:cs="Times New Roman"/>
                <w:sz w:val="24"/>
                <w:szCs w:val="24"/>
                <w:lang w:val="sr-Cyrl-CS"/>
              </w:rPr>
            </w:pPr>
          </w:p>
        </w:tc>
        <w:tc>
          <w:tcPr>
            <w:tcW w:w="264" w:type="pct"/>
          </w:tcPr>
          <w:p w14:paraId="42D6375A" w14:textId="77777777" w:rsidR="00853458" w:rsidRDefault="00853458">
            <w:pPr>
              <w:jc w:val="both"/>
              <w:rPr>
                <w:rFonts w:ascii="Times New Roman" w:hAnsi="Times New Roman" w:cs="Times New Roman"/>
                <w:sz w:val="24"/>
                <w:szCs w:val="24"/>
                <w:lang w:val="sr-Cyrl-CS"/>
              </w:rPr>
            </w:pPr>
          </w:p>
        </w:tc>
        <w:tc>
          <w:tcPr>
            <w:tcW w:w="223" w:type="pct"/>
          </w:tcPr>
          <w:p w14:paraId="2F166072" w14:textId="77777777" w:rsidR="00853458" w:rsidRDefault="00853458">
            <w:pPr>
              <w:jc w:val="both"/>
              <w:rPr>
                <w:rFonts w:ascii="Times New Roman" w:hAnsi="Times New Roman" w:cs="Times New Roman"/>
                <w:sz w:val="24"/>
                <w:szCs w:val="24"/>
                <w:lang w:val="sr-Cyrl-CS"/>
              </w:rPr>
            </w:pPr>
          </w:p>
        </w:tc>
        <w:tc>
          <w:tcPr>
            <w:tcW w:w="264" w:type="pct"/>
          </w:tcPr>
          <w:p w14:paraId="087ECCB6" w14:textId="77777777" w:rsidR="00853458" w:rsidRDefault="00853458">
            <w:pPr>
              <w:jc w:val="both"/>
              <w:rPr>
                <w:rFonts w:ascii="Times New Roman" w:hAnsi="Times New Roman" w:cs="Times New Roman"/>
                <w:sz w:val="24"/>
                <w:szCs w:val="24"/>
                <w:lang w:val="sr-Cyrl-CS"/>
              </w:rPr>
            </w:pPr>
          </w:p>
        </w:tc>
        <w:tc>
          <w:tcPr>
            <w:tcW w:w="190" w:type="pct"/>
          </w:tcPr>
          <w:p w14:paraId="038006B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51" w:type="pct"/>
          </w:tcPr>
          <w:p w14:paraId="618D33A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010268F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47" w:type="pct"/>
          </w:tcPr>
          <w:p w14:paraId="54820F3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r w:rsidR="00853458" w14:paraId="6EC2A8E5" w14:textId="77777777">
        <w:tc>
          <w:tcPr>
            <w:tcW w:w="1148" w:type="pct"/>
          </w:tcPr>
          <w:p w14:paraId="289D9BC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уметност</w:t>
            </w:r>
          </w:p>
        </w:tc>
        <w:tc>
          <w:tcPr>
            <w:tcW w:w="223" w:type="pct"/>
          </w:tcPr>
          <w:p w14:paraId="416F1191" w14:textId="77777777" w:rsidR="00853458" w:rsidRDefault="00853458">
            <w:pPr>
              <w:jc w:val="both"/>
              <w:rPr>
                <w:rFonts w:ascii="Times New Roman" w:hAnsi="Times New Roman" w:cs="Times New Roman"/>
                <w:sz w:val="24"/>
                <w:szCs w:val="24"/>
                <w:lang w:val="sr-Cyrl-CS"/>
              </w:rPr>
            </w:pPr>
          </w:p>
        </w:tc>
        <w:tc>
          <w:tcPr>
            <w:tcW w:w="270" w:type="pct"/>
          </w:tcPr>
          <w:p w14:paraId="5D01B872" w14:textId="77777777" w:rsidR="00853458" w:rsidRDefault="00853458">
            <w:pPr>
              <w:jc w:val="both"/>
              <w:rPr>
                <w:rFonts w:ascii="Times New Roman" w:hAnsi="Times New Roman" w:cs="Times New Roman"/>
                <w:sz w:val="24"/>
                <w:szCs w:val="24"/>
                <w:lang w:val="sr-Cyrl-CS"/>
              </w:rPr>
            </w:pPr>
          </w:p>
        </w:tc>
        <w:tc>
          <w:tcPr>
            <w:tcW w:w="223" w:type="pct"/>
          </w:tcPr>
          <w:p w14:paraId="260DE646" w14:textId="77777777" w:rsidR="00853458" w:rsidRDefault="00853458">
            <w:pPr>
              <w:jc w:val="both"/>
              <w:rPr>
                <w:rFonts w:ascii="Times New Roman" w:hAnsi="Times New Roman" w:cs="Times New Roman"/>
                <w:sz w:val="24"/>
                <w:szCs w:val="24"/>
                <w:lang w:val="sr-Cyrl-CS"/>
              </w:rPr>
            </w:pPr>
          </w:p>
        </w:tc>
        <w:tc>
          <w:tcPr>
            <w:tcW w:w="270" w:type="pct"/>
          </w:tcPr>
          <w:p w14:paraId="7E47E4BE" w14:textId="77777777" w:rsidR="00853458" w:rsidRDefault="00853458">
            <w:pPr>
              <w:jc w:val="both"/>
              <w:rPr>
                <w:rFonts w:ascii="Times New Roman" w:hAnsi="Times New Roman" w:cs="Times New Roman"/>
                <w:sz w:val="24"/>
                <w:szCs w:val="24"/>
                <w:lang w:val="sr-Cyrl-CS"/>
              </w:rPr>
            </w:pPr>
          </w:p>
        </w:tc>
        <w:tc>
          <w:tcPr>
            <w:tcW w:w="223" w:type="pct"/>
          </w:tcPr>
          <w:p w14:paraId="271F3AA5" w14:textId="77777777" w:rsidR="00853458" w:rsidRDefault="00853458">
            <w:pPr>
              <w:jc w:val="both"/>
              <w:rPr>
                <w:rFonts w:ascii="Times New Roman" w:hAnsi="Times New Roman" w:cs="Times New Roman"/>
                <w:sz w:val="24"/>
                <w:szCs w:val="24"/>
                <w:lang w:val="sr-Cyrl-CS"/>
              </w:rPr>
            </w:pPr>
          </w:p>
        </w:tc>
        <w:tc>
          <w:tcPr>
            <w:tcW w:w="268" w:type="pct"/>
          </w:tcPr>
          <w:p w14:paraId="74199BE3" w14:textId="77777777" w:rsidR="00853458" w:rsidRDefault="00853458">
            <w:pPr>
              <w:jc w:val="both"/>
              <w:rPr>
                <w:rFonts w:ascii="Times New Roman" w:hAnsi="Times New Roman" w:cs="Times New Roman"/>
                <w:sz w:val="24"/>
                <w:szCs w:val="24"/>
                <w:lang w:val="sr-Cyrl-CS"/>
              </w:rPr>
            </w:pPr>
          </w:p>
        </w:tc>
        <w:tc>
          <w:tcPr>
            <w:tcW w:w="223" w:type="pct"/>
          </w:tcPr>
          <w:p w14:paraId="157E4C67" w14:textId="77777777" w:rsidR="00853458" w:rsidRDefault="00853458">
            <w:pPr>
              <w:jc w:val="both"/>
              <w:rPr>
                <w:rFonts w:ascii="Times New Roman" w:hAnsi="Times New Roman" w:cs="Times New Roman"/>
                <w:sz w:val="24"/>
                <w:szCs w:val="24"/>
                <w:lang w:val="sr-Cyrl-CS"/>
              </w:rPr>
            </w:pPr>
          </w:p>
        </w:tc>
        <w:tc>
          <w:tcPr>
            <w:tcW w:w="268" w:type="pct"/>
          </w:tcPr>
          <w:p w14:paraId="2945C57D" w14:textId="77777777" w:rsidR="00853458" w:rsidRDefault="00853458">
            <w:pPr>
              <w:jc w:val="both"/>
              <w:rPr>
                <w:rFonts w:ascii="Times New Roman" w:hAnsi="Times New Roman" w:cs="Times New Roman"/>
                <w:sz w:val="24"/>
                <w:szCs w:val="24"/>
                <w:lang w:val="sr-Cyrl-CS"/>
              </w:rPr>
            </w:pPr>
          </w:p>
        </w:tc>
        <w:tc>
          <w:tcPr>
            <w:tcW w:w="223" w:type="pct"/>
          </w:tcPr>
          <w:p w14:paraId="74B61D7B" w14:textId="77777777" w:rsidR="00853458" w:rsidRDefault="00853458">
            <w:pPr>
              <w:jc w:val="both"/>
              <w:rPr>
                <w:rFonts w:ascii="Times New Roman" w:hAnsi="Times New Roman" w:cs="Times New Roman"/>
                <w:sz w:val="24"/>
                <w:szCs w:val="24"/>
                <w:lang w:val="sr-Cyrl-CS"/>
              </w:rPr>
            </w:pPr>
          </w:p>
        </w:tc>
        <w:tc>
          <w:tcPr>
            <w:tcW w:w="264" w:type="pct"/>
          </w:tcPr>
          <w:p w14:paraId="0995E60E" w14:textId="77777777" w:rsidR="00853458" w:rsidRDefault="00853458">
            <w:pPr>
              <w:jc w:val="both"/>
              <w:rPr>
                <w:rFonts w:ascii="Times New Roman" w:hAnsi="Times New Roman" w:cs="Times New Roman"/>
                <w:sz w:val="24"/>
                <w:szCs w:val="24"/>
                <w:lang w:val="sr-Cyrl-CS"/>
              </w:rPr>
            </w:pPr>
          </w:p>
        </w:tc>
        <w:tc>
          <w:tcPr>
            <w:tcW w:w="223" w:type="pct"/>
          </w:tcPr>
          <w:p w14:paraId="56A76FFD" w14:textId="77777777" w:rsidR="00853458" w:rsidRDefault="00853458">
            <w:pPr>
              <w:jc w:val="both"/>
              <w:rPr>
                <w:rFonts w:ascii="Times New Roman" w:hAnsi="Times New Roman" w:cs="Times New Roman"/>
                <w:sz w:val="24"/>
                <w:szCs w:val="24"/>
                <w:lang w:val="sr-Cyrl-CS"/>
              </w:rPr>
            </w:pPr>
          </w:p>
        </w:tc>
        <w:tc>
          <w:tcPr>
            <w:tcW w:w="264" w:type="pct"/>
          </w:tcPr>
          <w:p w14:paraId="708032FF" w14:textId="77777777" w:rsidR="00853458" w:rsidRDefault="00853458">
            <w:pPr>
              <w:jc w:val="both"/>
              <w:rPr>
                <w:rFonts w:ascii="Times New Roman" w:hAnsi="Times New Roman" w:cs="Times New Roman"/>
                <w:sz w:val="24"/>
                <w:szCs w:val="24"/>
                <w:lang w:val="sr-Cyrl-CS"/>
              </w:rPr>
            </w:pPr>
          </w:p>
        </w:tc>
        <w:tc>
          <w:tcPr>
            <w:tcW w:w="190" w:type="pct"/>
          </w:tcPr>
          <w:p w14:paraId="013144A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51" w:type="pct"/>
          </w:tcPr>
          <w:p w14:paraId="5A241A7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36</w:t>
            </w:r>
          </w:p>
        </w:tc>
        <w:tc>
          <w:tcPr>
            <w:tcW w:w="223" w:type="pct"/>
          </w:tcPr>
          <w:p w14:paraId="3618A9AA"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47" w:type="pct"/>
          </w:tcPr>
          <w:p w14:paraId="6B31C0E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34</w:t>
            </w:r>
          </w:p>
        </w:tc>
      </w:tr>
    </w:tbl>
    <w:p w14:paraId="3CD65BF1" w14:textId="77777777" w:rsidR="00853458" w:rsidRDefault="00853458">
      <w:pPr>
        <w:jc w:val="both"/>
        <w:rPr>
          <w:rFonts w:ascii="Times New Roman" w:hAnsi="Times New Roman" w:cs="Times New Roman"/>
          <w:sz w:val="24"/>
          <w:szCs w:val="24"/>
          <w:lang w:val="sr-Cyrl-CS"/>
        </w:rPr>
      </w:pPr>
    </w:p>
    <w:p w14:paraId="0692050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3.1.</w:t>
      </w:r>
      <w:r>
        <w:rPr>
          <w:rFonts w:ascii="Times New Roman" w:hAnsi="Times New Roman" w:cs="Times New Roman"/>
          <w:sz w:val="24"/>
          <w:szCs w:val="24"/>
          <w:lang w:val="sr-Cyrl-CS"/>
        </w:rPr>
        <w:t>3</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ОБАВЕЗНЕ - ВАННАСТАВНЕ АКТИВНОСТИ</w:t>
      </w:r>
    </w:p>
    <w:p w14:paraId="2AD83E54"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Часови ОС, додатни и допунски образовно-васпитни рад рализовани су према предвиђеном плану рада.</w:t>
      </w:r>
    </w:p>
    <w:p w14:paraId="44DBF35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ab/>
        <w:t xml:space="preserve">У току </w:t>
      </w:r>
      <w:r>
        <w:rPr>
          <w:rFonts w:ascii="Times New Roman" w:hAnsi="Times New Roman" w:cs="Times New Roman"/>
          <w:sz w:val="24"/>
          <w:szCs w:val="24"/>
          <w:lang w:val="sr-Cyrl-CS"/>
        </w:rPr>
        <w:t>з</w:t>
      </w:r>
      <w:r>
        <w:rPr>
          <w:rFonts w:ascii="Times New Roman" w:hAnsi="Times New Roman" w:cs="Times New Roman"/>
          <w:sz w:val="24"/>
          <w:szCs w:val="24"/>
          <w:lang w:val="ru-RU"/>
        </w:rPr>
        <w:t>имског распуста организована је допунска настава за ученике који су на крају првог полугодишта</w:t>
      </w:r>
      <w:r>
        <w:rPr>
          <w:rFonts w:ascii="Times New Roman" w:hAnsi="Times New Roman" w:cs="Times New Roman"/>
          <w:sz w:val="24"/>
          <w:szCs w:val="24"/>
          <w:lang w:val="sr-Cyrl-CS"/>
        </w:rPr>
        <w:t xml:space="preserve"> имали слабе оцене, као и за ученике којима је био потребан додатни рад и ангажовање наставника.</w:t>
      </w:r>
    </w:p>
    <w:p w14:paraId="4513D7E7"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У току школске 2023/2024. године у школи су се реализовала тестирања  -  пробно тестирање ученика 8. разреда за завршни испит.</w:t>
      </w:r>
    </w:p>
    <w:p w14:paraId="254E9DB3" w14:textId="77777777" w:rsidR="00853458" w:rsidRDefault="00853458">
      <w:pPr>
        <w:jc w:val="both"/>
        <w:rPr>
          <w:rFonts w:ascii="Times New Roman" w:hAnsi="Times New Roman" w:cs="Times New Roman"/>
          <w:sz w:val="24"/>
          <w:szCs w:val="24"/>
          <w:lang w:val="ru-RU"/>
        </w:rPr>
      </w:pPr>
    </w:p>
    <w:p w14:paraId="54049B44"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color w:val="000000" w:themeColor="text1"/>
          <w:sz w:val="24"/>
          <w:szCs w:val="24"/>
        </w:rPr>
        <w:t>.1.4. ИЗВЕШТАЈ О ДОДАТНОЈ, ДОПУНСКОЈ И ПРИПРЕМНОЈ НАСТАВИ У ШКОЛСКОЈ 20</w:t>
      </w:r>
      <w:r>
        <w:rPr>
          <w:rFonts w:ascii="Times New Roman" w:hAnsi="Times New Roman" w:cs="Times New Roman"/>
          <w:bCs/>
          <w:color w:val="000000" w:themeColor="text1"/>
          <w:sz w:val="24"/>
          <w:szCs w:val="24"/>
          <w:lang w:val="sr-Cyrl-CS"/>
        </w:rPr>
        <w:t>23</w:t>
      </w:r>
      <w:r>
        <w:rPr>
          <w:rFonts w:ascii="Times New Roman" w:hAnsi="Times New Roman" w:cs="Times New Roman"/>
          <w:bCs/>
          <w:color w:val="000000" w:themeColor="text1"/>
          <w:sz w:val="24"/>
          <w:szCs w:val="24"/>
        </w:rPr>
        <w:t>/20</w:t>
      </w:r>
      <w:r>
        <w:rPr>
          <w:rFonts w:ascii="Times New Roman" w:hAnsi="Times New Roman" w:cs="Times New Roman"/>
          <w:bCs/>
          <w:color w:val="000000" w:themeColor="text1"/>
          <w:sz w:val="24"/>
          <w:szCs w:val="24"/>
          <w:lang w:val="sr-Cyrl-CS"/>
        </w:rPr>
        <w:t>24</w:t>
      </w:r>
      <w:r>
        <w:rPr>
          <w:rFonts w:ascii="Times New Roman" w:hAnsi="Times New Roman" w:cs="Times New Roman"/>
          <w:bCs/>
          <w:color w:val="000000" w:themeColor="text1"/>
          <w:sz w:val="24"/>
          <w:szCs w:val="24"/>
        </w:rPr>
        <w:t>. ГОДИНИ</w:t>
      </w:r>
    </w:p>
    <w:p w14:paraId="4FC5653B" w14:textId="77777777" w:rsidR="00853458" w:rsidRDefault="0017195D">
      <w:pPr>
        <w:jc w:val="both"/>
        <w:rPr>
          <w:rFonts w:ascii="Times New Roman" w:hAnsi="Times New Roman" w:cs="Times New Roman"/>
          <w:bCs/>
          <w:sz w:val="24"/>
          <w:szCs w:val="24"/>
          <w:u w:val="single"/>
        </w:rPr>
      </w:pPr>
      <w:r>
        <w:rPr>
          <w:rFonts w:ascii="Times New Roman" w:hAnsi="Times New Roman" w:cs="Times New Roman"/>
          <w:bCs/>
          <w:sz w:val="24"/>
          <w:szCs w:val="24"/>
          <w:u w:val="single"/>
        </w:rPr>
        <w:t>Додатни рад</w:t>
      </w:r>
    </w:p>
    <w:p w14:paraId="351C26BC" w14:textId="77777777" w:rsidR="00853458" w:rsidRDefault="0017195D">
      <w:pPr>
        <w:spacing w:after="0"/>
        <w:jc w:val="both"/>
        <w:rPr>
          <w:rFonts w:ascii="Times New Roman" w:hAnsi="Times New Roman" w:cs="Times New Roman"/>
          <w:sz w:val="24"/>
          <w:szCs w:val="24"/>
        </w:rPr>
      </w:pPr>
      <w:r>
        <w:rPr>
          <w:rFonts w:ascii="Times New Roman" w:hAnsi="Times New Roman" w:cs="Times New Roman"/>
          <w:sz w:val="24"/>
          <w:szCs w:val="24"/>
        </w:rPr>
        <w:tab/>
      </w:r>
    </w:p>
    <w:p w14:paraId="1406C48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ab/>
        <w:t>Додатни рад се о</w:t>
      </w:r>
      <w:r>
        <w:rPr>
          <w:rFonts w:ascii="Times New Roman" w:hAnsi="Times New Roman" w:cs="Times New Roman"/>
          <w:sz w:val="24"/>
          <w:szCs w:val="24"/>
          <w:lang w:val="sr-Cyrl-CS"/>
        </w:rPr>
        <w:t>рганизовао</w:t>
      </w:r>
      <w:r>
        <w:rPr>
          <w:rFonts w:ascii="Times New Roman" w:hAnsi="Times New Roman" w:cs="Times New Roman"/>
          <w:sz w:val="24"/>
          <w:szCs w:val="24"/>
        </w:rPr>
        <w:t xml:space="preserve"> за ученике који су постизали изузетне резултате у појединим </w:t>
      </w:r>
      <w:r>
        <w:rPr>
          <w:rFonts w:ascii="Times New Roman" w:hAnsi="Times New Roman" w:cs="Times New Roman"/>
          <w:sz w:val="24"/>
          <w:szCs w:val="24"/>
          <w:lang w:val="sr-Cyrl-CS"/>
        </w:rPr>
        <w:t xml:space="preserve">предметима или областима. </w:t>
      </w:r>
    </w:p>
    <w:p w14:paraId="62AF2F49"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ab/>
        <w:t>Циљ додатног рада је потпуније образовање и усмеравање развоја даровитих ученика.</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Поступак препознавања и идентификације одвија се у две фазе: Прва фаза обухвата препознавање на основу процене предметних наставника, запажања разредног старешине, на основу мишљења родитеља и другова из одељења и повећањем захтева у редовној настави. Након одређеног времена и подстицања и едукације ученика назначених као даровити, прелази се у другу фазу идентификације коју обавља педагог и психолог применом стандардизованих инструмената за одређивање врсте и степена изражајности и способности. </w:t>
      </w:r>
    </w:p>
    <w:p w14:paraId="75B5EA1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rPr>
        <w:tab/>
      </w:r>
      <w:r>
        <w:rPr>
          <w:rFonts w:ascii="Times New Roman" w:hAnsi="Times New Roman" w:cs="Times New Roman"/>
          <w:sz w:val="24"/>
          <w:szCs w:val="24"/>
          <w:lang w:val="sr-Cyrl-CS"/>
        </w:rPr>
        <w:t>Сваки наставник сачинио је оперативни план и исти је саставни део годишњег програма рада и налази се код сваког наставника и директора школе по један примерак.</w:t>
      </w:r>
    </w:p>
    <w:p w14:paraId="5EE28E1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Остварено је учешће на такмичењима из разних предмета, како у организацији Министарства просвете тако и у организацији других установа. Такође, остварено је и учешће на разним спортским такмичењима и на културним манифестацијама.</w:t>
      </w:r>
    </w:p>
    <w:p w14:paraId="34729786" w14:textId="77777777" w:rsidR="00853458" w:rsidRDefault="0017195D">
      <w:pPr>
        <w:jc w:val="both"/>
        <w:rPr>
          <w:rFonts w:ascii="Times New Roman" w:hAnsi="Times New Roman" w:cs="Times New Roman"/>
          <w:bCs/>
          <w:sz w:val="24"/>
          <w:szCs w:val="24"/>
          <w:u w:val="single"/>
          <w:lang w:val="sr-Cyrl-CS"/>
        </w:rPr>
      </w:pPr>
      <w:r>
        <w:rPr>
          <w:rFonts w:ascii="Times New Roman" w:hAnsi="Times New Roman" w:cs="Times New Roman"/>
          <w:bCs/>
          <w:sz w:val="24"/>
          <w:szCs w:val="24"/>
          <w:u w:val="single"/>
          <w:lang w:val="sr-Cyrl-CS"/>
        </w:rPr>
        <w:t>Допунска настава</w:t>
      </w:r>
    </w:p>
    <w:p w14:paraId="6F9039A4" w14:textId="77777777" w:rsidR="00853458" w:rsidRDefault="00853458">
      <w:pPr>
        <w:spacing w:after="0"/>
        <w:jc w:val="both"/>
        <w:rPr>
          <w:rFonts w:ascii="Times New Roman" w:hAnsi="Times New Roman" w:cs="Times New Roman"/>
          <w:sz w:val="24"/>
          <w:szCs w:val="24"/>
        </w:rPr>
      </w:pPr>
    </w:p>
    <w:p w14:paraId="0B003EE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Овај облик ваннаставне активности  био је намењен ученицима који су повремено заостајали у раду због:</w:t>
      </w:r>
    </w:p>
    <w:p w14:paraId="2379837A" w14:textId="77777777" w:rsidR="00853458" w:rsidRDefault="0017195D">
      <w:pPr>
        <w:numPr>
          <w:ilvl w:val="0"/>
          <w:numId w:val="2"/>
        </w:numPr>
        <w:jc w:val="both"/>
        <w:rPr>
          <w:rFonts w:ascii="Times New Roman" w:hAnsi="Times New Roman" w:cs="Times New Roman"/>
          <w:sz w:val="24"/>
          <w:szCs w:val="24"/>
        </w:rPr>
      </w:pPr>
      <w:r>
        <w:rPr>
          <w:rFonts w:ascii="Times New Roman" w:hAnsi="Times New Roman" w:cs="Times New Roman"/>
          <w:sz w:val="24"/>
          <w:szCs w:val="24"/>
        </w:rPr>
        <w:t>неуједначено претходно стеченог знање</w:t>
      </w:r>
      <w:r>
        <w:rPr>
          <w:rFonts w:ascii="Times New Roman" w:hAnsi="Times New Roman" w:cs="Times New Roman"/>
          <w:sz w:val="24"/>
          <w:szCs w:val="24"/>
          <w:lang w:val="sr-Cyrl-CS"/>
        </w:rPr>
        <w:t>;</w:t>
      </w:r>
    </w:p>
    <w:p w14:paraId="07B5A036" w14:textId="77777777" w:rsidR="00853458" w:rsidRDefault="0017195D">
      <w:pPr>
        <w:numPr>
          <w:ilvl w:val="0"/>
          <w:numId w:val="2"/>
        </w:numPr>
        <w:jc w:val="both"/>
        <w:rPr>
          <w:rFonts w:ascii="Times New Roman" w:hAnsi="Times New Roman" w:cs="Times New Roman"/>
          <w:sz w:val="24"/>
          <w:szCs w:val="24"/>
        </w:rPr>
      </w:pPr>
      <w:r>
        <w:rPr>
          <w:rFonts w:ascii="Times New Roman" w:hAnsi="Times New Roman" w:cs="Times New Roman"/>
          <w:sz w:val="24"/>
          <w:szCs w:val="24"/>
        </w:rPr>
        <w:t>различитих способности ученика</w:t>
      </w:r>
      <w:r>
        <w:rPr>
          <w:rFonts w:ascii="Times New Roman" w:hAnsi="Times New Roman" w:cs="Times New Roman"/>
          <w:sz w:val="24"/>
          <w:szCs w:val="24"/>
          <w:lang w:val="sr-Cyrl-CS"/>
        </w:rPr>
        <w:t>;</w:t>
      </w:r>
    </w:p>
    <w:p w14:paraId="5DCFF6A1" w14:textId="77777777" w:rsidR="00853458" w:rsidRDefault="0017195D">
      <w:pPr>
        <w:numPr>
          <w:ilvl w:val="0"/>
          <w:numId w:val="2"/>
        </w:numPr>
        <w:jc w:val="both"/>
        <w:rPr>
          <w:rFonts w:ascii="Times New Roman" w:hAnsi="Times New Roman" w:cs="Times New Roman"/>
          <w:sz w:val="24"/>
          <w:szCs w:val="24"/>
        </w:rPr>
      </w:pPr>
      <w:r>
        <w:rPr>
          <w:rFonts w:ascii="Times New Roman" w:hAnsi="Times New Roman" w:cs="Times New Roman"/>
          <w:sz w:val="24"/>
          <w:szCs w:val="24"/>
        </w:rPr>
        <w:t>доласка из друге школе</w:t>
      </w:r>
      <w:r>
        <w:rPr>
          <w:rFonts w:ascii="Times New Roman" w:hAnsi="Times New Roman" w:cs="Times New Roman"/>
          <w:sz w:val="24"/>
          <w:szCs w:val="24"/>
          <w:lang w:val="sr-Cyrl-CS"/>
        </w:rPr>
        <w:t>.</w:t>
      </w:r>
    </w:p>
    <w:p w14:paraId="0E35757A" w14:textId="77777777" w:rsidR="00853458" w:rsidRDefault="0017195D">
      <w:pPr>
        <w:numPr>
          <w:ilvl w:val="0"/>
          <w:numId w:val="2"/>
        </w:numPr>
        <w:jc w:val="both"/>
        <w:rPr>
          <w:rFonts w:ascii="Times New Roman" w:hAnsi="Times New Roman" w:cs="Times New Roman"/>
          <w:sz w:val="24"/>
          <w:szCs w:val="24"/>
        </w:rPr>
      </w:pPr>
      <w:r>
        <w:rPr>
          <w:rFonts w:ascii="Times New Roman" w:hAnsi="Times New Roman" w:cs="Times New Roman"/>
          <w:sz w:val="24"/>
          <w:szCs w:val="24"/>
          <w:lang w:val="sr-Cyrl-CS"/>
        </w:rPr>
        <w:t>одсуствовања због болести</w:t>
      </w:r>
    </w:p>
    <w:p w14:paraId="33E88DE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Допунска настава се обављала током целе школске са свим ученицима од </w:t>
      </w:r>
      <w:r>
        <w:rPr>
          <w:rFonts w:ascii="Times New Roman" w:hAnsi="Times New Roman" w:cs="Times New Roman"/>
          <w:sz w:val="24"/>
          <w:szCs w:val="24"/>
        </w:rPr>
        <w:t>I</w:t>
      </w:r>
      <w:r>
        <w:rPr>
          <w:rFonts w:ascii="Times New Roman" w:hAnsi="Times New Roman" w:cs="Times New Roman"/>
          <w:sz w:val="24"/>
          <w:szCs w:val="24"/>
          <w:lang w:val="sr-Cyrl-CS"/>
        </w:rPr>
        <w:t>-</w:t>
      </w:r>
      <w:r>
        <w:rPr>
          <w:rFonts w:ascii="Times New Roman" w:hAnsi="Times New Roman" w:cs="Times New Roman"/>
          <w:sz w:val="24"/>
          <w:szCs w:val="24"/>
        </w:rPr>
        <w:t xml:space="preserve">VIII разреда. Циљ допунске наставе је био да се убрза развој ученикове личности и омогући савлађивање наставних садржаја. Евиденција допунске наставе вођена је у </w:t>
      </w:r>
      <w:r>
        <w:rPr>
          <w:rFonts w:ascii="Times New Roman" w:hAnsi="Times New Roman" w:cs="Times New Roman"/>
          <w:sz w:val="24"/>
          <w:szCs w:val="24"/>
          <w:lang w:val="sr-Cyrl-CS"/>
        </w:rPr>
        <w:t xml:space="preserve">посебним </w:t>
      </w:r>
      <w:r>
        <w:rPr>
          <w:rFonts w:ascii="Times New Roman" w:hAnsi="Times New Roman" w:cs="Times New Roman"/>
          <w:sz w:val="24"/>
          <w:szCs w:val="24"/>
        </w:rPr>
        <w:t xml:space="preserve">дневницима. </w:t>
      </w:r>
      <w:r>
        <w:rPr>
          <w:rFonts w:ascii="Times New Roman" w:hAnsi="Times New Roman" w:cs="Times New Roman"/>
          <w:sz w:val="24"/>
          <w:szCs w:val="24"/>
          <w:lang w:val="sr-Cyrl-CS"/>
        </w:rPr>
        <w:t>За допунску наставу био је одређен један час недељно по одељењу за ученике разредне наставе, и кад су то услови омогућавали, примењиван је индивидуални рад.</w:t>
      </w:r>
      <w:r>
        <w:rPr>
          <w:rFonts w:ascii="Times New Roman" w:hAnsi="Times New Roman" w:cs="Times New Roman"/>
          <w:sz w:val="24"/>
          <w:szCs w:val="24"/>
        </w:rPr>
        <w:t xml:space="preserve"> </w:t>
      </w:r>
      <w:r>
        <w:rPr>
          <w:rFonts w:ascii="Times New Roman" w:hAnsi="Times New Roman" w:cs="Times New Roman"/>
          <w:sz w:val="24"/>
          <w:szCs w:val="24"/>
          <w:lang w:val="sr-Cyrl-CS"/>
        </w:rPr>
        <w:t>За ученике предметне наставе изводио се по један час по наставнику, с циљем координације рада наставника који организује допунски рад у изналажењу што бољих метода рада са ученицима који заостају у савлађивању наставних садржаја, као и указивање чињеница на значај пажње за лакше памћење.</w:t>
      </w:r>
    </w:p>
    <w:p w14:paraId="7B97D24B"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ab/>
        <w:t>Оцену успешности допунске наставе водио је сваки наставник.</w:t>
      </w:r>
      <w:r>
        <w:rPr>
          <w:rFonts w:ascii="Times New Roman" w:hAnsi="Times New Roman" w:cs="Times New Roman"/>
          <w:sz w:val="24"/>
          <w:szCs w:val="24"/>
        </w:rPr>
        <w:tab/>
      </w:r>
    </w:p>
    <w:p w14:paraId="0A6B741F" w14:textId="77777777" w:rsidR="00853458" w:rsidRDefault="0017195D">
      <w:pPr>
        <w:jc w:val="both"/>
        <w:rPr>
          <w:rFonts w:ascii="Times New Roman" w:hAnsi="Times New Roman" w:cs="Times New Roman"/>
          <w:bCs/>
          <w:color w:val="000000" w:themeColor="text1"/>
          <w:sz w:val="24"/>
          <w:szCs w:val="24"/>
          <w:u w:val="single"/>
          <w:lang w:val="sr-Cyrl-CS"/>
        </w:rPr>
      </w:pPr>
      <w:r>
        <w:rPr>
          <w:rFonts w:ascii="Times New Roman" w:hAnsi="Times New Roman" w:cs="Times New Roman"/>
          <w:bCs/>
          <w:color w:val="000000" w:themeColor="text1"/>
          <w:sz w:val="24"/>
          <w:szCs w:val="24"/>
          <w:u w:val="single"/>
          <w:lang w:val="sr-Cyrl-CS"/>
        </w:rPr>
        <w:t>Припремна настава</w:t>
      </w:r>
    </w:p>
    <w:p w14:paraId="1BB730D9" w14:textId="77777777" w:rsidR="00853458" w:rsidRDefault="00853458">
      <w:pPr>
        <w:spacing w:after="0"/>
        <w:jc w:val="both"/>
        <w:rPr>
          <w:rFonts w:ascii="Times New Roman" w:hAnsi="Times New Roman" w:cs="Times New Roman"/>
          <w:b/>
          <w:bCs/>
          <w:sz w:val="24"/>
          <w:szCs w:val="24"/>
          <w:lang w:val="sr-Cyrl-CS"/>
        </w:rPr>
      </w:pPr>
    </w:p>
    <w:p w14:paraId="5DD9BC16" w14:textId="77777777" w:rsidR="00853458" w:rsidRDefault="0017195D">
      <w:pPr>
        <w:jc w:val="both"/>
        <w:rPr>
          <w:rFonts w:ascii="Times New Roman" w:hAnsi="Times New Roman" w:cs="Times New Roman"/>
          <w:b/>
          <w:bCs/>
          <w:color w:val="000000" w:themeColor="text1"/>
          <w:sz w:val="24"/>
          <w:szCs w:val="24"/>
          <w:lang w:val="sr-Cyrl-CS"/>
        </w:rPr>
      </w:pPr>
      <w:r>
        <w:rPr>
          <w:rFonts w:ascii="Times New Roman" w:hAnsi="Times New Roman" w:cs="Times New Roman"/>
          <w:color w:val="000000" w:themeColor="text1"/>
          <w:sz w:val="24"/>
          <w:szCs w:val="24"/>
          <w:lang w:val="sr-Cyrl-CS"/>
        </w:rPr>
        <w:t xml:space="preserve">Припремна настава је реализована: </w:t>
      </w:r>
    </w:p>
    <w:p w14:paraId="05118E3C" w14:textId="77777777" w:rsidR="00853458" w:rsidRDefault="0017195D">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за ученике 8. разреда</w:t>
      </w:r>
      <w:r>
        <w:rPr>
          <w:rFonts w:ascii="Times New Roman" w:hAnsi="Times New Roman" w:cs="Times New Roman"/>
          <w:sz w:val="24"/>
          <w:szCs w:val="24"/>
          <w:lang w:val="sr-Cyrl-CS"/>
        </w:rPr>
        <w:t>:</w:t>
      </w:r>
      <w:r>
        <w:rPr>
          <w:rFonts w:ascii="Times New Roman" w:hAnsi="Times New Roman" w:cs="Times New Roman"/>
          <w:sz w:val="24"/>
          <w:szCs w:val="24"/>
        </w:rPr>
        <w:t xml:space="preserve"> припремну наставу из српског, математике, </w:t>
      </w:r>
      <w:r>
        <w:rPr>
          <w:rFonts w:ascii="Times New Roman" w:hAnsi="Times New Roman" w:cs="Times New Roman"/>
          <w:sz w:val="24"/>
          <w:szCs w:val="24"/>
          <w:lang w:val="sr-Cyrl-CS"/>
        </w:rPr>
        <w:t>физике, хемије, биологије, историје и географије</w:t>
      </w:r>
      <w:r>
        <w:rPr>
          <w:rFonts w:ascii="Times New Roman" w:hAnsi="Times New Roman" w:cs="Times New Roman"/>
          <w:sz w:val="24"/>
          <w:szCs w:val="24"/>
        </w:rPr>
        <w:t xml:space="preserve"> за полагање завршног </w:t>
      </w:r>
      <w:r>
        <w:rPr>
          <w:rFonts w:ascii="Times New Roman" w:hAnsi="Times New Roman" w:cs="Times New Roman"/>
          <w:sz w:val="24"/>
          <w:szCs w:val="24"/>
          <w:lang w:val="sr-Cyrl-CS"/>
        </w:rPr>
        <w:t>испита од 3.јуна до 14.јуна 2024. године. Заинтересованим ученицима су омогућени и додатни часови припремне наставе и поред обавезних припремних часова;</w:t>
      </w:r>
    </w:p>
    <w:p w14:paraId="0D8A390A" w14:textId="77777777" w:rsidR="00853458" w:rsidRDefault="00853458">
      <w:pPr>
        <w:spacing w:after="0"/>
        <w:jc w:val="both"/>
        <w:rPr>
          <w:rFonts w:ascii="Times New Roman" w:hAnsi="Times New Roman" w:cs="Times New Roman"/>
          <w:sz w:val="24"/>
          <w:szCs w:val="24"/>
          <w:lang w:val="sr-Cyrl-CS"/>
        </w:rPr>
      </w:pPr>
    </w:p>
    <w:p w14:paraId="0ABAF2AD" w14:textId="77777777" w:rsidR="00853458" w:rsidRDefault="0017195D">
      <w:pPr>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 xml:space="preserve">3.2. </w:t>
      </w:r>
      <w:r>
        <w:rPr>
          <w:rFonts w:ascii="Times New Roman" w:hAnsi="Times New Roman" w:cs="Times New Roman"/>
          <w:b/>
          <w:color w:val="000000" w:themeColor="text1"/>
          <w:sz w:val="24"/>
          <w:szCs w:val="24"/>
          <w:lang w:val="ru-RU"/>
        </w:rPr>
        <w:t>ОП</w:t>
      </w:r>
      <w:r>
        <w:rPr>
          <w:rFonts w:ascii="Times New Roman" w:hAnsi="Times New Roman" w:cs="Times New Roman"/>
          <w:b/>
          <w:color w:val="000000" w:themeColor="text1"/>
          <w:sz w:val="24"/>
          <w:szCs w:val="24"/>
          <w:lang w:val="sr-Cyrl-CS"/>
        </w:rPr>
        <w:t>Ш</w:t>
      </w:r>
      <w:r>
        <w:rPr>
          <w:rFonts w:ascii="Times New Roman" w:hAnsi="Times New Roman" w:cs="Times New Roman"/>
          <w:b/>
          <w:color w:val="000000" w:themeColor="text1"/>
          <w:sz w:val="24"/>
          <w:szCs w:val="24"/>
          <w:lang w:val="ru-RU"/>
        </w:rPr>
        <w:t>ТИ</w:t>
      </w:r>
      <w:r>
        <w:rPr>
          <w:rFonts w:ascii="Times New Roman" w:hAnsi="Times New Roman" w:cs="Times New Roman"/>
          <w:b/>
          <w:color w:val="000000" w:themeColor="text1"/>
          <w:sz w:val="24"/>
          <w:szCs w:val="24"/>
          <w:lang w:val="sr-Cyrl-CS"/>
        </w:rPr>
        <w:t xml:space="preserve"> </w:t>
      </w:r>
      <w:r>
        <w:rPr>
          <w:rFonts w:ascii="Times New Roman" w:hAnsi="Times New Roman" w:cs="Times New Roman"/>
          <w:b/>
          <w:color w:val="000000" w:themeColor="text1"/>
          <w:sz w:val="24"/>
          <w:szCs w:val="24"/>
          <w:lang w:val="ru-RU"/>
        </w:rPr>
        <w:t>УСПЕХ</w:t>
      </w:r>
      <w:r>
        <w:rPr>
          <w:rFonts w:ascii="Times New Roman" w:hAnsi="Times New Roman" w:cs="Times New Roman"/>
          <w:b/>
          <w:color w:val="000000" w:themeColor="text1"/>
          <w:sz w:val="24"/>
          <w:szCs w:val="24"/>
          <w:lang w:val="sr-Cyrl-CS"/>
        </w:rPr>
        <w:t xml:space="preserve"> </w:t>
      </w:r>
      <w:r>
        <w:rPr>
          <w:rFonts w:ascii="Times New Roman" w:hAnsi="Times New Roman" w:cs="Times New Roman"/>
          <w:b/>
          <w:color w:val="000000" w:themeColor="text1"/>
          <w:sz w:val="24"/>
          <w:szCs w:val="24"/>
          <w:lang w:val="ru-RU"/>
        </w:rPr>
        <w:t>У</w:t>
      </w:r>
      <w:r>
        <w:rPr>
          <w:rFonts w:ascii="Times New Roman" w:hAnsi="Times New Roman" w:cs="Times New Roman"/>
          <w:b/>
          <w:color w:val="000000" w:themeColor="text1"/>
          <w:sz w:val="24"/>
          <w:szCs w:val="24"/>
          <w:lang w:val="sr-Cyrl-CS"/>
        </w:rPr>
        <w:t>Ч</w:t>
      </w:r>
      <w:r>
        <w:rPr>
          <w:rFonts w:ascii="Times New Roman" w:hAnsi="Times New Roman" w:cs="Times New Roman"/>
          <w:b/>
          <w:color w:val="000000" w:themeColor="text1"/>
          <w:sz w:val="24"/>
          <w:szCs w:val="24"/>
          <w:lang w:val="ru-RU"/>
        </w:rPr>
        <w:t>ЕНИКА</w:t>
      </w:r>
      <w:r>
        <w:rPr>
          <w:rFonts w:ascii="Times New Roman" w:hAnsi="Times New Roman" w:cs="Times New Roman"/>
          <w:b/>
          <w:color w:val="000000" w:themeColor="text1"/>
          <w:sz w:val="24"/>
          <w:szCs w:val="24"/>
          <w:lang w:val="sr-Cyrl-CS"/>
        </w:rPr>
        <w:t xml:space="preserve"> </w:t>
      </w:r>
    </w:p>
    <w:p w14:paraId="40FC999C" w14:textId="77777777" w:rsidR="00853458" w:rsidRDefault="0017195D">
      <w:pPr>
        <w:jc w:val="both"/>
        <w:rPr>
          <w:rFonts w:ascii="Times New Roman" w:hAnsi="Times New Roman" w:cs="Times New Roman"/>
          <w:color w:val="0D0D0D" w:themeColor="text1" w:themeTint="F2"/>
          <w:sz w:val="24"/>
          <w:szCs w:val="24"/>
          <w:lang w:val="sr-Cyrl-RS"/>
        </w:rPr>
      </w:pP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r>
      <w:r>
        <w:rPr>
          <w:rFonts w:ascii="Times New Roman" w:hAnsi="Times New Roman" w:cs="Times New Roman"/>
          <w:color w:val="0D0D0D" w:themeColor="text1" w:themeTint="F2"/>
          <w:sz w:val="24"/>
          <w:szCs w:val="24"/>
          <w:lang w:val="sr-Cyrl-CS"/>
        </w:rPr>
        <w:t>На крају школске 202</w:t>
      </w:r>
      <w:r>
        <w:rPr>
          <w:rFonts w:ascii="Times New Roman" w:hAnsi="Times New Roman" w:cs="Times New Roman"/>
          <w:color w:val="0D0D0D" w:themeColor="text1" w:themeTint="F2"/>
          <w:sz w:val="24"/>
          <w:szCs w:val="24"/>
          <w:lang w:val="sr-Latn-RS"/>
        </w:rPr>
        <w:t>3</w:t>
      </w:r>
      <w:r>
        <w:rPr>
          <w:rFonts w:ascii="Times New Roman" w:hAnsi="Times New Roman" w:cs="Times New Roman"/>
          <w:color w:val="0D0D0D" w:themeColor="text1" w:themeTint="F2"/>
          <w:sz w:val="24"/>
          <w:szCs w:val="24"/>
          <w:lang w:val="sr-Cyrl-CS"/>
        </w:rPr>
        <w:t>/202</w:t>
      </w:r>
      <w:r>
        <w:rPr>
          <w:rFonts w:ascii="Times New Roman" w:hAnsi="Times New Roman" w:cs="Times New Roman"/>
          <w:color w:val="0D0D0D" w:themeColor="text1" w:themeTint="F2"/>
          <w:sz w:val="24"/>
          <w:szCs w:val="24"/>
          <w:lang w:val="sr-Latn-RS"/>
        </w:rPr>
        <w:t>4</w:t>
      </w:r>
      <w:r>
        <w:rPr>
          <w:rFonts w:ascii="Times New Roman" w:hAnsi="Times New Roman" w:cs="Times New Roman"/>
          <w:color w:val="0D0D0D" w:themeColor="text1" w:themeTint="F2"/>
          <w:sz w:val="24"/>
          <w:szCs w:val="24"/>
          <w:lang w:val="sr-Cyrl-CS"/>
        </w:rPr>
        <w:t>. години разред је завршио 6</w:t>
      </w:r>
      <w:r>
        <w:rPr>
          <w:rFonts w:ascii="Times New Roman" w:hAnsi="Times New Roman" w:cs="Times New Roman"/>
          <w:color w:val="0D0D0D" w:themeColor="text1" w:themeTint="F2"/>
          <w:sz w:val="24"/>
          <w:szCs w:val="24"/>
          <w:lang w:val="sr-Latn-RS"/>
        </w:rPr>
        <w:t>64</w:t>
      </w:r>
      <w:r>
        <w:rPr>
          <w:rFonts w:ascii="Times New Roman" w:hAnsi="Times New Roman" w:cs="Times New Roman"/>
          <w:color w:val="0D0D0D" w:themeColor="text1" w:themeTint="F2"/>
          <w:sz w:val="24"/>
          <w:szCs w:val="24"/>
          <w:lang w:val="sr-Cyrl-CS"/>
        </w:rPr>
        <w:t xml:space="preserve"> ученик</w:t>
      </w:r>
      <w:r>
        <w:rPr>
          <w:rFonts w:ascii="Times New Roman" w:hAnsi="Times New Roman" w:cs="Times New Roman"/>
          <w:color w:val="0D0D0D" w:themeColor="text1" w:themeTint="F2"/>
          <w:sz w:val="24"/>
          <w:szCs w:val="24"/>
          <w:lang w:val="sr-Latn-RS"/>
        </w:rPr>
        <w:t>a</w:t>
      </w:r>
      <w:r>
        <w:rPr>
          <w:rFonts w:ascii="Times New Roman" w:hAnsi="Times New Roman" w:cs="Times New Roman"/>
          <w:color w:val="0D0D0D" w:themeColor="text1" w:themeTint="F2"/>
          <w:sz w:val="24"/>
          <w:szCs w:val="24"/>
          <w:lang w:val="sr-Cyrl-CS"/>
        </w:rPr>
        <w:t>.</w:t>
      </w:r>
      <w:r>
        <w:rPr>
          <w:rFonts w:ascii="Times New Roman" w:hAnsi="Times New Roman" w:cs="Times New Roman"/>
          <w:color w:val="0D0D0D" w:themeColor="text1" w:themeTint="F2"/>
          <w:sz w:val="24"/>
          <w:szCs w:val="24"/>
          <w:lang w:val="sr-Cyrl-RS"/>
        </w:rPr>
        <w:t>Осамнесторо ученика  је понављало разред(8 ученика 4 разред,4 ученика 5 разред, 1 ученик 6 разред, 4 ученика 7 разред, 1 ученик 8 разред).</w:t>
      </w:r>
    </w:p>
    <w:p w14:paraId="0145D0BE" w14:textId="34EA17C3" w:rsidR="00853458" w:rsidRPr="0017195D" w:rsidRDefault="0017195D" w:rsidP="0017195D">
      <w:pPr>
        <w:spacing w:after="0"/>
        <w:ind w:left="720"/>
        <w:jc w:val="both"/>
        <w:rPr>
          <w:rFonts w:ascii="Times New Roman" w:hAnsi="Times New Roman" w:cs="Times New Roman"/>
          <w:sz w:val="24"/>
          <w:szCs w:val="24"/>
          <w:lang w:val="sr-Cyrl-CS"/>
        </w:rPr>
      </w:pPr>
      <w:r>
        <w:rPr>
          <w:rFonts w:ascii="Times New Roman" w:hAnsi="Times New Roman" w:cs="Times New Roman"/>
          <w:color w:val="C00000"/>
          <w:sz w:val="24"/>
          <w:szCs w:val="24"/>
          <w:lang w:val="sr-Latn-CS"/>
        </w:rPr>
        <w:t xml:space="preserve">    </w:t>
      </w:r>
    </w:p>
    <w:p w14:paraId="6E65B095" w14:textId="77777777" w:rsidR="00853458" w:rsidRDefault="0017195D">
      <w:pPr>
        <w:jc w:val="center"/>
        <w:rPr>
          <w:rFonts w:ascii="Times New Roman" w:hAnsi="Times New Roman" w:cs="Times New Roman"/>
          <w:b/>
          <w:color w:val="0D0D0D" w:themeColor="text1" w:themeTint="F2"/>
          <w:sz w:val="24"/>
          <w:szCs w:val="24"/>
          <w:lang w:val="sr-Cyrl-CS"/>
        </w:rPr>
      </w:pPr>
      <w:r>
        <w:rPr>
          <w:rFonts w:ascii="Times New Roman" w:hAnsi="Times New Roman" w:cs="Times New Roman"/>
          <w:b/>
          <w:color w:val="0D0D0D" w:themeColor="text1" w:themeTint="F2"/>
          <w:sz w:val="24"/>
          <w:szCs w:val="24"/>
          <w:lang w:val="sr-Cyrl-CS"/>
        </w:rPr>
        <w:t>ОПШТИ УСПЕХ УЧЕНИКА НА КРАЈУ ШКОЛСКЕ 2023/2024. ГОДИНЕ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06"/>
        <w:gridCol w:w="821"/>
        <w:gridCol w:w="821"/>
        <w:gridCol w:w="821"/>
        <w:gridCol w:w="821"/>
        <w:gridCol w:w="821"/>
        <w:gridCol w:w="821"/>
        <w:gridCol w:w="1283"/>
        <w:gridCol w:w="1162"/>
      </w:tblGrid>
      <w:tr w:rsidR="00853458" w14:paraId="5E971FE5" w14:textId="77777777">
        <w:tc>
          <w:tcPr>
            <w:tcW w:w="645" w:type="pct"/>
          </w:tcPr>
          <w:p w14:paraId="4E3440BC"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одељење</w:t>
            </w:r>
          </w:p>
          <w:p w14:paraId="45A4545F" w14:textId="77777777" w:rsidR="00853458" w:rsidRDefault="00853458">
            <w:pPr>
              <w:spacing w:after="0"/>
              <w:jc w:val="both"/>
              <w:rPr>
                <w:rFonts w:ascii="Times New Roman" w:hAnsi="Times New Roman" w:cs="Times New Roman"/>
                <w:b/>
                <w:sz w:val="24"/>
                <w:szCs w:val="24"/>
                <w:lang w:val="sr-Cyrl-CS"/>
              </w:rPr>
            </w:pPr>
          </w:p>
        </w:tc>
        <w:tc>
          <w:tcPr>
            <w:tcW w:w="559" w:type="pct"/>
          </w:tcPr>
          <w:p w14:paraId="4C45A5D0"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свега</w:t>
            </w:r>
          </w:p>
          <w:p w14:paraId="26F70C95"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ученика</w:t>
            </w:r>
          </w:p>
        </w:tc>
        <w:tc>
          <w:tcPr>
            <w:tcW w:w="409" w:type="pct"/>
          </w:tcPr>
          <w:p w14:paraId="6EAA78CF"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5</w:t>
            </w:r>
          </w:p>
        </w:tc>
        <w:tc>
          <w:tcPr>
            <w:tcW w:w="409" w:type="pct"/>
          </w:tcPr>
          <w:p w14:paraId="1CE97E6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4</w:t>
            </w:r>
          </w:p>
        </w:tc>
        <w:tc>
          <w:tcPr>
            <w:tcW w:w="409" w:type="pct"/>
          </w:tcPr>
          <w:p w14:paraId="44A23FB5"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w:t>
            </w:r>
          </w:p>
        </w:tc>
        <w:tc>
          <w:tcPr>
            <w:tcW w:w="409" w:type="pct"/>
          </w:tcPr>
          <w:p w14:paraId="1F72CEE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2</w:t>
            </w:r>
          </w:p>
        </w:tc>
        <w:tc>
          <w:tcPr>
            <w:tcW w:w="409" w:type="pct"/>
          </w:tcPr>
          <w:p w14:paraId="12777C8F" w14:textId="77777777" w:rsidR="00853458" w:rsidRDefault="0017195D">
            <w:pPr>
              <w:spacing w:after="0"/>
              <w:jc w:val="both"/>
              <w:rPr>
                <w:rFonts w:ascii="Times New Roman" w:hAnsi="Times New Roman" w:cs="Times New Roman"/>
                <w:b/>
                <w:sz w:val="24"/>
                <w:szCs w:val="24"/>
                <w:lang w:val="sr-Cyrl-RS"/>
              </w:rPr>
            </w:pPr>
            <w:r>
              <w:rPr>
                <w:rFonts w:ascii="Times New Roman" w:hAnsi="Times New Roman" w:cs="Times New Roman"/>
                <w:b/>
                <w:sz w:val="24"/>
                <w:szCs w:val="24"/>
                <w:lang w:val="sr-Cyrl-CS"/>
              </w:rPr>
              <w:t xml:space="preserve">са 1 </w:t>
            </w:r>
            <w:r>
              <w:rPr>
                <w:rFonts w:ascii="Times New Roman" w:hAnsi="Times New Roman" w:cs="Times New Roman"/>
                <w:b/>
                <w:sz w:val="24"/>
                <w:szCs w:val="24"/>
                <w:lang w:val="sr-Cyrl-RS"/>
              </w:rPr>
              <w:t>и 2</w:t>
            </w:r>
          </w:p>
          <w:p w14:paraId="0CF2463B"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нед.</w:t>
            </w:r>
          </w:p>
        </w:tc>
        <w:tc>
          <w:tcPr>
            <w:tcW w:w="527" w:type="pct"/>
          </w:tcPr>
          <w:p w14:paraId="457CF576"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са </w:t>
            </w:r>
            <w:r>
              <w:rPr>
                <w:rFonts w:ascii="Times New Roman" w:hAnsi="Times New Roman" w:cs="Times New Roman"/>
                <w:b/>
                <w:sz w:val="24"/>
                <w:szCs w:val="24"/>
                <w:lang w:val="sr-Latn-RS"/>
              </w:rPr>
              <w:t xml:space="preserve">3 </w:t>
            </w:r>
            <w:r>
              <w:rPr>
                <w:rFonts w:ascii="Times New Roman" w:hAnsi="Times New Roman" w:cs="Times New Roman"/>
                <w:b/>
                <w:sz w:val="24"/>
                <w:szCs w:val="24"/>
                <w:lang w:val="sr-Cyrl-CS"/>
              </w:rPr>
              <w:t>и +</w:t>
            </w:r>
          </w:p>
          <w:p w14:paraId="65E19A43"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нед.</w:t>
            </w:r>
          </w:p>
        </w:tc>
        <w:tc>
          <w:tcPr>
            <w:tcW w:w="640" w:type="pct"/>
          </w:tcPr>
          <w:p w14:paraId="1AE7F9D9"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завршило</w:t>
            </w:r>
          </w:p>
          <w:p w14:paraId="5068B6D3"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разред</w:t>
            </w:r>
          </w:p>
        </w:tc>
        <w:tc>
          <w:tcPr>
            <w:tcW w:w="584" w:type="pct"/>
          </w:tcPr>
          <w:p w14:paraId="5C3A90F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понавља</w:t>
            </w:r>
          </w:p>
          <w:p w14:paraId="4DD77B04"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разред</w:t>
            </w:r>
          </w:p>
        </w:tc>
      </w:tr>
      <w:tr w:rsidR="00853458" w14:paraId="0F2D7F0B" w14:textId="77777777">
        <w:tc>
          <w:tcPr>
            <w:tcW w:w="645" w:type="pct"/>
          </w:tcPr>
          <w:p w14:paraId="66AF6D0E"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1/1</w:t>
            </w:r>
          </w:p>
        </w:tc>
        <w:tc>
          <w:tcPr>
            <w:tcW w:w="559" w:type="pct"/>
          </w:tcPr>
          <w:p w14:paraId="72F79C42"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25</w:t>
            </w:r>
          </w:p>
        </w:tc>
        <w:tc>
          <w:tcPr>
            <w:tcW w:w="409" w:type="pct"/>
          </w:tcPr>
          <w:p w14:paraId="20327894"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409" w:type="pct"/>
          </w:tcPr>
          <w:p w14:paraId="4B488F1F"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409" w:type="pct"/>
          </w:tcPr>
          <w:p w14:paraId="39A76B6F"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409" w:type="pct"/>
          </w:tcPr>
          <w:p w14:paraId="66D14CA0"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409" w:type="pct"/>
          </w:tcPr>
          <w:p w14:paraId="06758506"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527" w:type="pct"/>
          </w:tcPr>
          <w:p w14:paraId="657CE40F" w14:textId="77777777" w:rsidR="00853458" w:rsidRDefault="0017195D">
            <w:pPr>
              <w:spacing w:after="0"/>
              <w:rPr>
                <w:rFonts w:ascii="Times New Roman" w:hAnsi="Times New Roman" w:cs="Times New Roman"/>
                <w:sz w:val="20"/>
                <w:szCs w:val="20"/>
                <w:lang w:val="sr-Cyrl-CS"/>
              </w:rPr>
            </w:pPr>
            <w:r>
              <w:rPr>
                <w:rFonts w:ascii="Times New Roman" w:hAnsi="Times New Roman" w:cs="Times New Roman"/>
                <w:sz w:val="20"/>
                <w:szCs w:val="20"/>
                <w:lang w:val="sr-Cyrl-CS"/>
              </w:rPr>
              <w:t>описно</w:t>
            </w:r>
          </w:p>
        </w:tc>
        <w:tc>
          <w:tcPr>
            <w:tcW w:w="640" w:type="pct"/>
          </w:tcPr>
          <w:p w14:paraId="03460C16"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25</w:t>
            </w:r>
          </w:p>
        </w:tc>
        <w:tc>
          <w:tcPr>
            <w:tcW w:w="584" w:type="pct"/>
          </w:tcPr>
          <w:p w14:paraId="314A6C6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14407B72" w14:textId="77777777">
        <w:trPr>
          <w:trHeight w:val="332"/>
        </w:trPr>
        <w:tc>
          <w:tcPr>
            <w:tcW w:w="645" w:type="pct"/>
          </w:tcPr>
          <w:p w14:paraId="5F6F886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1/2</w:t>
            </w:r>
          </w:p>
        </w:tc>
        <w:tc>
          <w:tcPr>
            <w:tcW w:w="559" w:type="pct"/>
          </w:tcPr>
          <w:p w14:paraId="54D00B11"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26</w:t>
            </w:r>
          </w:p>
        </w:tc>
        <w:tc>
          <w:tcPr>
            <w:tcW w:w="409" w:type="pct"/>
          </w:tcPr>
          <w:p w14:paraId="4C45617E"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1CBA023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26F36028"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61BC9B26"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1B98D8A0"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527" w:type="pct"/>
          </w:tcPr>
          <w:p w14:paraId="51BB211B"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640" w:type="pct"/>
          </w:tcPr>
          <w:p w14:paraId="12F1DE61"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26</w:t>
            </w:r>
          </w:p>
        </w:tc>
        <w:tc>
          <w:tcPr>
            <w:tcW w:w="584" w:type="pct"/>
          </w:tcPr>
          <w:p w14:paraId="63ECF35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401EEBCB" w14:textId="77777777">
        <w:tc>
          <w:tcPr>
            <w:tcW w:w="645" w:type="pct"/>
          </w:tcPr>
          <w:p w14:paraId="08CC7D4A"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1/3</w:t>
            </w:r>
          </w:p>
        </w:tc>
        <w:tc>
          <w:tcPr>
            <w:tcW w:w="559" w:type="pct"/>
          </w:tcPr>
          <w:p w14:paraId="27EF2E31"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27</w:t>
            </w:r>
          </w:p>
        </w:tc>
        <w:tc>
          <w:tcPr>
            <w:tcW w:w="409" w:type="pct"/>
          </w:tcPr>
          <w:p w14:paraId="1DCBCB0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2E3841A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3F3B7E68"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686D3458"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409" w:type="pct"/>
          </w:tcPr>
          <w:p w14:paraId="407E08A2"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527" w:type="pct"/>
          </w:tcPr>
          <w:p w14:paraId="3E1E0193"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0"/>
                <w:szCs w:val="20"/>
                <w:lang w:val="sr-Cyrl-CS"/>
              </w:rPr>
              <w:t>описно</w:t>
            </w:r>
          </w:p>
        </w:tc>
        <w:tc>
          <w:tcPr>
            <w:tcW w:w="640" w:type="pct"/>
          </w:tcPr>
          <w:p w14:paraId="202F2C43"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27</w:t>
            </w:r>
          </w:p>
        </w:tc>
        <w:tc>
          <w:tcPr>
            <w:tcW w:w="584" w:type="pct"/>
          </w:tcPr>
          <w:p w14:paraId="4CC1C13C"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76640244" w14:textId="77777777">
        <w:tc>
          <w:tcPr>
            <w:tcW w:w="645" w:type="pct"/>
          </w:tcPr>
          <w:p w14:paraId="7D48B225"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2/1</w:t>
            </w:r>
          </w:p>
        </w:tc>
        <w:tc>
          <w:tcPr>
            <w:tcW w:w="559" w:type="pct"/>
          </w:tcPr>
          <w:p w14:paraId="68E728C1"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26</w:t>
            </w:r>
          </w:p>
        </w:tc>
        <w:tc>
          <w:tcPr>
            <w:tcW w:w="409" w:type="pct"/>
          </w:tcPr>
          <w:p w14:paraId="071362F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19</w:t>
            </w:r>
          </w:p>
        </w:tc>
        <w:tc>
          <w:tcPr>
            <w:tcW w:w="409" w:type="pct"/>
          </w:tcPr>
          <w:p w14:paraId="0DC7371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5</w:t>
            </w:r>
          </w:p>
        </w:tc>
        <w:tc>
          <w:tcPr>
            <w:tcW w:w="409" w:type="pct"/>
          </w:tcPr>
          <w:p w14:paraId="2E99B6D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2</w:t>
            </w:r>
          </w:p>
        </w:tc>
        <w:tc>
          <w:tcPr>
            <w:tcW w:w="409" w:type="pct"/>
          </w:tcPr>
          <w:p w14:paraId="5A081A2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03DFAE39"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372B7DB3"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1A821053"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26</w:t>
            </w:r>
          </w:p>
        </w:tc>
        <w:tc>
          <w:tcPr>
            <w:tcW w:w="584" w:type="pct"/>
          </w:tcPr>
          <w:p w14:paraId="0AB900E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63668D1E" w14:textId="77777777">
        <w:tc>
          <w:tcPr>
            <w:tcW w:w="645" w:type="pct"/>
          </w:tcPr>
          <w:p w14:paraId="75B7E9EE"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2/2</w:t>
            </w:r>
          </w:p>
        </w:tc>
        <w:tc>
          <w:tcPr>
            <w:tcW w:w="559" w:type="pct"/>
          </w:tcPr>
          <w:p w14:paraId="2B9639C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25</w:t>
            </w:r>
          </w:p>
        </w:tc>
        <w:tc>
          <w:tcPr>
            <w:tcW w:w="409" w:type="pct"/>
          </w:tcPr>
          <w:p w14:paraId="3D33A445"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19</w:t>
            </w:r>
          </w:p>
        </w:tc>
        <w:tc>
          <w:tcPr>
            <w:tcW w:w="409" w:type="pct"/>
          </w:tcPr>
          <w:p w14:paraId="0131B32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6AB2889A"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409" w:type="pct"/>
          </w:tcPr>
          <w:p w14:paraId="5E2F66F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5B8D1F8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4FFFD1D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2422F83C"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5</w:t>
            </w:r>
          </w:p>
        </w:tc>
        <w:tc>
          <w:tcPr>
            <w:tcW w:w="584" w:type="pct"/>
          </w:tcPr>
          <w:p w14:paraId="6C99CD51"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7ECD11C4" w14:textId="77777777">
        <w:tc>
          <w:tcPr>
            <w:tcW w:w="645" w:type="pct"/>
          </w:tcPr>
          <w:p w14:paraId="704098EE" w14:textId="77777777" w:rsidR="00853458" w:rsidRDefault="0017195D">
            <w:pPr>
              <w:spacing w:after="0"/>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2/3</w:t>
            </w:r>
          </w:p>
        </w:tc>
        <w:tc>
          <w:tcPr>
            <w:tcW w:w="559" w:type="pct"/>
          </w:tcPr>
          <w:p w14:paraId="7937C4EA"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24</w:t>
            </w:r>
          </w:p>
        </w:tc>
        <w:tc>
          <w:tcPr>
            <w:tcW w:w="409" w:type="pct"/>
          </w:tcPr>
          <w:p w14:paraId="6B8A38E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w:t>
            </w:r>
            <w:r>
              <w:rPr>
                <w:rFonts w:ascii="Times New Roman" w:hAnsi="Times New Roman" w:cs="Times New Roman"/>
                <w:color w:val="000000" w:themeColor="text1"/>
                <w:sz w:val="24"/>
                <w:szCs w:val="24"/>
                <w:lang w:val="sr-Latn-RS"/>
              </w:rPr>
              <w:t>4</w:t>
            </w:r>
          </w:p>
        </w:tc>
        <w:tc>
          <w:tcPr>
            <w:tcW w:w="409" w:type="pct"/>
          </w:tcPr>
          <w:p w14:paraId="30B68F9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66AECC26"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5ADAAE29"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12584B5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604FFAE9"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7759AB76"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4</w:t>
            </w:r>
          </w:p>
        </w:tc>
        <w:tc>
          <w:tcPr>
            <w:tcW w:w="584" w:type="pct"/>
          </w:tcPr>
          <w:p w14:paraId="4613C082"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66191AB0" w14:textId="77777777">
        <w:tc>
          <w:tcPr>
            <w:tcW w:w="645" w:type="pct"/>
          </w:tcPr>
          <w:p w14:paraId="1C2F848A"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3/1</w:t>
            </w:r>
          </w:p>
        </w:tc>
        <w:tc>
          <w:tcPr>
            <w:tcW w:w="559" w:type="pct"/>
          </w:tcPr>
          <w:p w14:paraId="65FC712E"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27</w:t>
            </w:r>
          </w:p>
        </w:tc>
        <w:tc>
          <w:tcPr>
            <w:tcW w:w="409" w:type="pct"/>
          </w:tcPr>
          <w:p w14:paraId="208EE3C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16</w:t>
            </w:r>
          </w:p>
        </w:tc>
        <w:tc>
          <w:tcPr>
            <w:tcW w:w="409" w:type="pct"/>
          </w:tcPr>
          <w:p w14:paraId="24C4282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9</w:t>
            </w:r>
          </w:p>
        </w:tc>
        <w:tc>
          <w:tcPr>
            <w:tcW w:w="409" w:type="pct"/>
          </w:tcPr>
          <w:p w14:paraId="14441245"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127D8ED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75DDF3FE"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527" w:type="pct"/>
          </w:tcPr>
          <w:p w14:paraId="5EE65D5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c>
          <w:tcPr>
            <w:tcW w:w="640" w:type="pct"/>
          </w:tcPr>
          <w:p w14:paraId="4696EAFB"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7</w:t>
            </w:r>
          </w:p>
        </w:tc>
        <w:tc>
          <w:tcPr>
            <w:tcW w:w="584" w:type="pct"/>
          </w:tcPr>
          <w:p w14:paraId="26C17102"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56906AC5" w14:textId="77777777">
        <w:tc>
          <w:tcPr>
            <w:tcW w:w="645" w:type="pct"/>
          </w:tcPr>
          <w:p w14:paraId="6C21BE48"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3/2</w:t>
            </w:r>
          </w:p>
        </w:tc>
        <w:tc>
          <w:tcPr>
            <w:tcW w:w="559" w:type="pct"/>
          </w:tcPr>
          <w:p w14:paraId="658DC30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26</w:t>
            </w:r>
          </w:p>
        </w:tc>
        <w:tc>
          <w:tcPr>
            <w:tcW w:w="409" w:type="pct"/>
          </w:tcPr>
          <w:p w14:paraId="0A7F823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20</w:t>
            </w:r>
          </w:p>
        </w:tc>
        <w:tc>
          <w:tcPr>
            <w:tcW w:w="409" w:type="pct"/>
          </w:tcPr>
          <w:p w14:paraId="58B25071"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4</w:t>
            </w:r>
          </w:p>
        </w:tc>
        <w:tc>
          <w:tcPr>
            <w:tcW w:w="409" w:type="pct"/>
          </w:tcPr>
          <w:p w14:paraId="4BC4D33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c>
          <w:tcPr>
            <w:tcW w:w="409" w:type="pct"/>
          </w:tcPr>
          <w:p w14:paraId="58E6FE5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30B7BC33"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13BBC8A5"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640" w:type="pct"/>
          </w:tcPr>
          <w:p w14:paraId="260D2CCC"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6</w:t>
            </w:r>
          </w:p>
        </w:tc>
        <w:tc>
          <w:tcPr>
            <w:tcW w:w="584" w:type="pct"/>
          </w:tcPr>
          <w:p w14:paraId="627C5331"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5A49808D" w14:textId="77777777">
        <w:tc>
          <w:tcPr>
            <w:tcW w:w="645" w:type="pct"/>
          </w:tcPr>
          <w:p w14:paraId="7D5CFDF3"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3/3</w:t>
            </w:r>
          </w:p>
        </w:tc>
        <w:tc>
          <w:tcPr>
            <w:tcW w:w="559" w:type="pct"/>
          </w:tcPr>
          <w:p w14:paraId="7387532D"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22</w:t>
            </w:r>
          </w:p>
        </w:tc>
        <w:tc>
          <w:tcPr>
            <w:tcW w:w="409" w:type="pct"/>
          </w:tcPr>
          <w:p w14:paraId="298EE7F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16</w:t>
            </w:r>
          </w:p>
        </w:tc>
        <w:tc>
          <w:tcPr>
            <w:tcW w:w="409" w:type="pct"/>
          </w:tcPr>
          <w:p w14:paraId="6A651FD4"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4482FDF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c>
          <w:tcPr>
            <w:tcW w:w="409" w:type="pct"/>
          </w:tcPr>
          <w:p w14:paraId="70554FB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13E0ADD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527" w:type="pct"/>
          </w:tcPr>
          <w:p w14:paraId="2D7938E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640" w:type="pct"/>
          </w:tcPr>
          <w:p w14:paraId="1E894ADE"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22</w:t>
            </w:r>
          </w:p>
        </w:tc>
        <w:tc>
          <w:tcPr>
            <w:tcW w:w="584" w:type="pct"/>
          </w:tcPr>
          <w:p w14:paraId="1409E2AB"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59BB12BB" w14:textId="77777777">
        <w:tc>
          <w:tcPr>
            <w:tcW w:w="645" w:type="pct"/>
          </w:tcPr>
          <w:p w14:paraId="50D59789"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3/4</w:t>
            </w:r>
          </w:p>
        </w:tc>
        <w:tc>
          <w:tcPr>
            <w:tcW w:w="559" w:type="pct"/>
          </w:tcPr>
          <w:p w14:paraId="2D233558"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23</w:t>
            </w:r>
          </w:p>
        </w:tc>
        <w:tc>
          <w:tcPr>
            <w:tcW w:w="409" w:type="pct"/>
          </w:tcPr>
          <w:p w14:paraId="3AC22AE4"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w:t>
            </w:r>
            <w:r>
              <w:rPr>
                <w:rFonts w:ascii="Times New Roman" w:hAnsi="Times New Roman" w:cs="Times New Roman"/>
                <w:color w:val="000000" w:themeColor="text1"/>
                <w:sz w:val="24"/>
                <w:szCs w:val="24"/>
                <w:lang w:val="sr-Latn-RS"/>
              </w:rPr>
              <w:t>2</w:t>
            </w:r>
          </w:p>
        </w:tc>
        <w:tc>
          <w:tcPr>
            <w:tcW w:w="409" w:type="pct"/>
          </w:tcPr>
          <w:p w14:paraId="45F42FF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7</w:t>
            </w:r>
          </w:p>
        </w:tc>
        <w:tc>
          <w:tcPr>
            <w:tcW w:w="409" w:type="pct"/>
          </w:tcPr>
          <w:p w14:paraId="43E0E6F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2</w:t>
            </w:r>
          </w:p>
        </w:tc>
        <w:tc>
          <w:tcPr>
            <w:tcW w:w="409" w:type="pct"/>
          </w:tcPr>
          <w:p w14:paraId="2609F34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66C6478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527" w:type="pct"/>
          </w:tcPr>
          <w:p w14:paraId="5FB1E47F"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640" w:type="pct"/>
          </w:tcPr>
          <w:p w14:paraId="4697C4A9"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3</w:t>
            </w:r>
          </w:p>
        </w:tc>
        <w:tc>
          <w:tcPr>
            <w:tcW w:w="584" w:type="pct"/>
          </w:tcPr>
          <w:p w14:paraId="4760702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67C457C4" w14:textId="77777777">
        <w:tc>
          <w:tcPr>
            <w:tcW w:w="645" w:type="pct"/>
          </w:tcPr>
          <w:p w14:paraId="78CA8139"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4/1</w:t>
            </w:r>
          </w:p>
        </w:tc>
        <w:tc>
          <w:tcPr>
            <w:tcW w:w="559" w:type="pct"/>
          </w:tcPr>
          <w:p w14:paraId="0BCC5A20"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409" w:type="pct"/>
          </w:tcPr>
          <w:p w14:paraId="39AA3F3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12</w:t>
            </w:r>
          </w:p>
        </w:tc>
        <w:tc>
          <w:tcPr>
            <w:tcW w:w="409" w:type="pct"/>
          </w:tcPr>
          <w:p w14:paraId="5346EBCE"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7</w:t>
            </w:r>
          </w:p>
        </w:tc>
        <w:tc>
          <w:tcPr>
            <w:tcW w:w="409" w:type="pct"/>
          </w:tcPr>
          <w:p w14:paraId="62D10FB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4</w:t>
            </w:r>
          </w:p>
        </w:tc>
        <w:tc>
          <w:tcPr>
            <w:tcW w:w="409" w:type="pct"/>
          </w:tcPr>
          <w:p w14:paraId="0955673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2C66044C"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60BFA47C"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640" w:type="pct"/>
          </w:tcPr>
          <w:p w14:paraId="331610D3"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23</w:t>
            </w:r>
          </w:p>
        </w:tc>
        <w:tc>
          <w:tcPr>
            <w:tcW w:w="584" w:type="pct"/>
          </w:tcPr>
          <w:p w14:paraId="70903814"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5</w:t>
            </w:r>
          </w:p>
        </w:tc>
      </w:tr>
      <w:tr w:rsidR="00853458" w14:paraId="2EDEC9E0" w14:textId="77777777">
        <w:tc>
          <w:tcPr>
            <w:tcW w:w="645" w:type="pct"/>
          </w:tcPr>
          <w:p w14:paraId="7267E7D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4/2</w:t>
            </w:r>
          </w:p>
        </w:tc>
        <w:tc>
          <w:tcPr>
            <w:tcW w:w="559" w:type="pct"/>
          </w:tcPr>
          <w:p w14:paraId="1735598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26</w:t>
            </w:r>
          </w:p>
        </w:tc>
        <w:tc>
          <w:tcPr>
            <w:tcW w:w="409" w:type="pct"/>
          </w:tcPr>
          <w:p w14:paraId="74B85BC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w:t>
            </w:r>
            <w:r>
              <w:rPr>
                <w:rFonts w:ascii="Times New Roman" w:hAnsi="Times New Roman" w:cs="Times New Roman"/>
                <w:color w:val="000000" w:themeColor="text1"/>
                <w:sz w:val="24"/>
                <w:szCs w:val="24"/>
                <w:lang w:val="sr-Latn-RS"/>
              </w:rPr>
              <w:t>8</w:t>
            </w:r>
          </w:p>
        </w:tc>
        <w:tc>
          <w:tcPr>
            <w:tcW w:w="409" w:type="pct"/>
          </w:tcPr>
          <w:p w14:paraId="5FA66D16"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4</w:t>
            </w:r>
          </w:p>
        </w:tc>
        <w:tc>
          <w:tcPr>
            <w:tcW w:w="409" w:type="pct"/>
          </w:tcPr>
          <w:p w14:paraId="0EB3C60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2</w:t>
            </w:r>
          </w:p>
        </w:tc>
        <w:tc>
          <w:tcPr>
            <w:tcW w:w="409" w:type="pct"/>
          </w:tcPr>
          <w:p w14:paraId="21C0B6A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792B589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0EF3713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2</w:t>
            </w:r>
          </w:p>
        </w:tc>
        <w:tc>
          <w:tcPr>
            <w:tcW w:w="640" w:type="pct"/>
          </w:tcPr>
          <w:p w14:paraId="2C4B9104"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4</w:t>
            </w:r>
          </w:p>
        </w:tc>
        <w:tc>
          <w:tcPr>
            <w:tcW w:w="584" w:type="pct"/>
          </w:tcPr>
          <w:p w14:paraId="6A072336"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p>
        </w:tc>
      </w:tr>
      <w:tr w:rsidR="00853458" w14:paraId="6AFFB6C3" w14:textId="77777777">
        <w:tc>
          <w:tcPr>
            <w:tcW w:w="645" w:type="pct"/>
          </w:tcPr>
          <w:p w14:paraId="33F3687F"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4/3</w:t>
            </w:r>
          </w:p>
        </w:tc>
        <w:tc>
          <w:tcPr>
            <w:tcW w:w="559" w:type="pct"/>
          </w:tcPr>
          <w:p w14:paraId="1BFCACFA"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409" w:type="pct"/>
          </w:tcPr>
          <w:p w14:paraId="4784A85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21</w:t>
            </w:r>
          </w:p>
        </w:tc>
        <w:tc>
          <w:tcPr>
            <w:tcW w:w="409" w:type="pct"/>
          </w:tcPr>
          <w:p w14:paraId="473A1FCA"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1BE26599"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409" w:type="pct"/>
          </w:tcPr>
          <w:p w14:paraId="5760508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24FF5DB6"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73BAC7D6"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640" w:type="pct"/>
          </w:tcPr>
          <w:p w14:paraId="5F9149D6"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27</w:t>
            </w:r>
          </w:p>
        </w:tc>
        <w:tc>
          <w:tcPr>
            <w:tcW w:w="584" w:type="pct"/>
          </w:tcPr>
          <w:p w14:paraId="63CA8290"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r>
      <w:tr w:rsidR="00853458" w14:paraId="70C787BC" w14:textId="77777777">
        <w:tc>
          <w:tcPr>
            <w:tcW w:w="645" w:type="pct"/>
          </w:tcPr>
          <w:p w14:paraId="6F13389E"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5/1</w:t>
            </w:r>
          </w:p>
        </w:tc>
        <w:tc>
          <w:tcPr>
            <w:tcW w:w="559" w:type="pct"/>
          </w:tcPr>
          <w:p w14:paraId="4F700740"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27</w:t>
            </w:r>
          </w:p>
        </w:tc>
        <w:tc>
          <w:tcPr>
            <w:tcW w:w="409" w:type="pct"/>
          </w:tcPr>
          <w:p w14:paraId="17D2F3DA"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12</w:t>
            </w:r>
          </w:p>
        </w:tc>
        <w:tc>
          <w:tcPr>
            <w:tcW w:w="409" w:type="pct"/>
          </w:tcPr>
          <w:p w14:paraId="12E19E42"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10</w:t>
            </w:r>
          </w:p>
        </w:tc>
        <w:tc>
          <w:tcPr>
            <w:tcW w:w="409" w:type="pct"/>
          </w:tcPr>
          <w:p w14:paraId="7480F5F5"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4</w:t>
            </w:r>
          </w:p>
        </w:tc>
        <w:tc>
          <w:tcPr>
            <w:tcW w:w="409" w:type="pct"/>
          </w:tcPr>
          <w:p w14:paraId="1268A9C0"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5444D409"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6F873A54"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640" w:type="pct"/>
          </w:tcPr>
          <w:p w14:paraId="31D59949"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26</w:t>
            </w:r>
          </w:p>
        </w:tc>
        <w:tc>
          <w:tcPr>
            <w:tcW w:w="584" w:type="pct"/>
          </w:tcPr>
          <w:p w14:paraId="6A66473B"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r>
      <w:tr w:rsidR="00853458" w14:paraId="13B8417D" w14:textId="77777777">
        <w:tc>
          <w:tcPr>
            <w:tcW w:w="645" w:type="pct"/>
          </w:tcPr>
          <w:p w14:paraId="31AF2751"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5/2</w:t>
            </w:r>
          </w:p>
        </w:tc>
        <w:tc>
          <w:tcPr>
            <w:tcW w:w="559" w:type="pct"/>
          </w:tcPr>
          <w:p w14:paraId="2784172F"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23</w:t>
            </w:r>
          </w:p>
        </w:tc>
        <w:tc>
          <w:tcPr>
            <w:tcW w:w="409" w:type="pct"/>
          </w:tcPr>
          <w:p w14:paraId="117A27DD"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11</w:t>
            </w:r>
          </w:p>
        </w:tc>
        <w:tc>
          <w:tcPr>
            <w:tcW w:w="409" w:type="pct"/>
          </w:tcPr>
          <w:p w14:paraId="16580F32"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8</w:t>
            </w:r>
          </w:p>
        </w:tc>
        <w:tc>
          <w:tcPr>
            <w:tcW w:w="409" w:type="pct"/>
          </w:tcPr>
          <w:p w14:paraId="4B4BB6B2"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4</w:t>
            </w:r>
          </w:p>
        </w:tc>
        <w:tc>
          <w:tcPr>
            <w:tcW w:w="409" w:type="pct"/>
          </w:tcPr>
          <w:p w14:paraId="32ACBA15"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276B954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654B13A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640" w:type="pct"/>
          </w:tcPr>
          <w:p w14:paraId="0C3E7485"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8</w:t>
            </w:r>
          </w:p>
        </w:tc>
        <w:tc>
          <w:tcPr>
            <w:tcW w:w="584" w:type="pct"/>
          </w:tcPr>
          <w:p w14:paraId="5308CD49"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0</w:t>
            </w:r>
          </w:p>
        </w:tc>
      </w:tr>
      <w:tr w:rsidR="00853458" w14:paraId="2B25E3E0" w14:textId="77777777">
        <w:tc>
          <w:tcPr>
            <w:tcW w:w="645" w:type="pct"/>
          </w:tcPr>
          <w:p w14:paraId="1EB51554"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5/3</w:t>
            </w:r>
          </w:p>
        </w:tc>
        <w:tc>
          <w:tcPr>
            <w:tcW w:w="559" w:type="pct"/>
          </w:tcPr>
          <w:p w14:paraId="240004D8"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22</w:t>
            </w:r>
          </w:p>
        </w:tc>
        <w:tc>
          <w:tcPr>
            <w:tcW w:w="409" w:type="pct"/>
          </w:tcPr>
          <w:p w14:paraId="2FC69754"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7</w:t>
            </w:r>
          </w:p>
        </w:tc>
        <w:tc>
          <w:tcPr>
            <w:tcW w:w="409" w:type="pct"/>
          </w:tcPr>
          <w:p w14:paraId="70A84894"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9</w:t>
            </w:r>
          </w:p>
        </w:tc>
        <w:tc>
          <w:tcPr>
            <w:tcW w:w="409" w:type="pct"/>
          </w:tcPr>
          <w:p w14:paraId="02F55885"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1951987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6A5214B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69F2D13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c>
          <w:tcPr>
            <w:tcW w:w="640" w:type="pct"/>
          </w:tcPr>
          <w:p w14:paraId="2351A937"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21</w:t>
            </w:r>
          </w:p>
        </w:tc>
        <w:tc>
          <w:tcPr>
            <w:tcW w:w="584" w:type="pct"/>
          </w:tcPr>
          <w:p w14:paraId="0ED5623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853458" w14:paraId="3D7496AE" w14:textId="77777777">
        <w:tc>
          <w:tcPr>
            <w:tcW w:w="645" w:type="pct"/>
          </w:tcPr>
          <w:p w14:paraId="67A3C092" w14:textId="77777777" w:rsidR="00853458" w:rsidRDefault="0017195D">
            <w:pPr>
              <w:spacing w:after="0"/>
              <w:jc w:val="both"/>
              <w:rPr>
                <w:rFonts w:ascii="Times New Roman" w:hAnsi="Times New Roman" w:cs="Times New Roman"/>
                <w:b/>
                <w:sz w:val="24"/>
                <w:szCs w:val="24"/>
                <w:lang w:val="sr-Latn-RS"/>
              </w:rPr>
            </w:pPr>
            <w:r>
              <w:rPr>
                <w:rFonts w:ascii="Times New Roman" w:hAnsi="Times New Roman" w:cs="Times New Roman"/>
                <w:b/>
                <w:sz w:val="24"/>
                <w:szCs w:val="24"/>
                <w:lang w:val="sr-Latn-RS"/>
              </w:rPr>
              <w:t>5/4</w:t>
            </w:r>
          </w:p>
        </w:tc>
        <w:tc>
          <w:tcPr>
            <w:tcW w:w="559" w:type="pct"/>
          </w:tcPr>
          <w:p w14:paraId="101F83B9" w14:textId="77777777" w:rsidR="00853458" w:rsidRDefault="0017195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Latn-RS"/>
              </w:rPr>
              <w:t>2</w:t>
            </w:r>
            <w:r>
              <w:rPr>
                <w:rFonts w:ascii="Times New Roman" w:hAnsi="Times New Roman" w:cs="Times New Roman"/>
                <w:sz w:val="24"/>
                <w:szCs w:val="24"/>
                <w:lang w:val="sr-Cyrl-RS"/>
              </w:rPr>
              <w:t>4</w:t>
            </w:r>
          </w:p>
        </w:tc>
        <w:tc>
          <w:tcPr>
            <w:tcW w:w="409" w:type="pct"/>
          </w:tcPr>
          <w:p w14:paraId="240D0C2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10</w:t>
            </w:r>
          </w:p>
        </w:tc>
        <w:tc>
          <w:tcPr>
            <w:tcW w:w="409" w:type="pct"/>
          </w:tcPr>
          <w:p w14:paraId="2397F3A2"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9</w:t>
            </w:r>
          </w:p>
        </w:tc>
        <w:tc>
          <w:tcPr>
            <w:tcW w:w="409" w:type="pct"/>
          </w:tcPr>
          <w:p w14:paraId="176A61ED"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3</w:t>
            </w:r>
          </w:p>
        </w:tc>
        <w:tc>
          <w:tcPr>
            <w:tcW w:w="409" w:type="pct"/>
          </w:tcPr>
          <w:p w14:paraId="673B6CEE"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6DCECA4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527" w:type="pct"/>
          </w:tcPr>
          <w:p w14:paraId="31326A72"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2</w:t>
            </w:r>
          </w:p>
        </w:tc>
        <w:tc>
          <w:tcPr>
            <w:tcW w:w="640" w:type="pct"/>
          </w:tcPr>
          <w:p w14:paraId="762A65DC" w14:textId="77777777" w:rsidR="00853458" w:rsidRDefault="0017195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Latn-RS"/>
              </w:rPr>
              <w:t>2</w:t>
            </w:r>
            <w:r>
              <w:rPr>
                <w:rFonts w:ascii="Times New Roman" w:hAnsi="Times New Roman" w:cs="Times New Roman"/>
                <w:sz w:val="24"/>
                <w:szCs w:val="24"/>
                <w:lang w:val="sr-Cyrl-RS"/>
              </w:rPr>
              <w:t>2</w:t>
            </w:r>
          </w:p>
        </w:tc>
        <w:tc>
          <w:tcPr>
            <w:tcW w:w="584" w:type="pct"/>
          </w:tcPr>
          <w:p w14:paraId="5392AFF1"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p>
        </w:tc>
      </w:tr>
      <w:tr w:rsidR="00853458" w14:paraId="497FD7FD" w14:textId="77777777">
        <w:tc>
          <w:tcPr>
            <w:tcW w:w="645" w:type="pct"/>
          </w:tcPr>
          <w:p w14:paraId="3CC55ACB"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6/1</w:t>
            </w:r>
          </w:p>
        </w:tc>
        <w:tc>
          <w:tcPr>
            <w:tcW w:w="559" w:type="pct"/>
          </w:tcPr>
          <w:p w14:paraId="7A38DF74"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23</w:t>
            </w:r>
          </w:p>
        </w:tc>
        <w:tc>
          <w:tcPr>
            <w:tcW w:w="409" w:type="pct"/>
          </w:tcPr>
          <w:p w14:paraId="72E170CE"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9</w:t>
            </w:r>
          </w:p>
        </w:tc>
        <w:tc>
          <w:tcPr>
            <w:tcW w:w="409" w:type="pct"/>
          </w:tcPr>
          <w:p w14:paraId="4DB17ED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9</w:t>
            </w:r>
          </w:p>
        </w:tc>
        <w:tc>
          <w:tcPr>
            <w:tcW w:w="409" w:type="pct"/>
          </w:tcPr>
          <w:p w14:paraId="2D5C6051"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5</w:t>
            </w:r>
          </w:p>
        </w:tc>
        <w:tc>
          <w:tcPr>
            <w:tcW w:w="409" w:type="pct"/>
          </w:tcPr>
          <w:p w14:paraId="4BE7C536"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158594E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40ADB45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62ED1CD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23</w:t>
            </w:r>
          </w:p>
        </w:tc>
        <w:tc>
          <w:tcPr>
            <w:tcW w:w="584" w:type="pct"/>
          </w:tcPr>
          <w:p w14:paraId="3D7841C4"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853458" w14:paraId="429DA631" w14:textId="77777777">
        <w:tc>
          <w:tcPr>
            <w:tcW w:w="645" w:type="pct"/>
          </w:tcPr>
          <w:p w14:paraId="488DF24E"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6/2</w:t>
            </w:r>
          </w:p>
        </w:tc>
        <w:tc>
          <w:tcPr>
            <w:tcW w:w="559" w:type="pct"/>
          </w:tcPr>
          <w:p w14:paraId="08957BAC"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409" w:type="pct"/>
          </w:tcPr>
          <w:p w14:paraId="69B62716"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20</w:t>
            </w:r>
          </w:p>
        </w:tc>
        <w:tc>
          <w:tcPr>
            <w:tcW w:w="409" w:type="pct"/>
          </w:tcPr>
          <w:p w14:paraId="0C065A47"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6</w:t>
            </w:r>
          </w:p>
        </w:tc>
        <w:tc>
          <w:tcPr>
            <w:tcW w:w="409" w:type="pct"/>
          </w:tcPr>
          <w:p w14:paraId="6AC1FCC1"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2</w:t>
            </w:r>
          </w:p>
        </w:tc>
        <w:tc>
          <w:tcPr>
            <w:tcW w:w="409" w:type="pct"/>
          </w:tcPr>
          <w:p w14:paraId="2F0A6356"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3C91B14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3C4C0016"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0</w:t>
            </w:r>
          </w:p>
        </w:tc>
        <w:tc>
          <w:tcPr>
            <w:tcW w:w="640" w:type="pct"/>
          </w:tcPr>
          <w:p w14:paraId="4AAC2468"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584" w:type="pct"/>
          </w:tcPr>
          <w:p w14:paraId="48FD9082" w14:textId="77777777" w:rsidR="00853458" w:rsidRDefault="0017195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0</w:t>
            </w:r>
          </w:p>
        </w:tc>
      </w:tr>
      <w:tr w:rsidR="00853458" w14:paraId="4110127D" w14:textId="77777777">
        <w:tc>
          <w:tcPr>
            <w:tcW w:w="645" w:type="pct"/>
          </w:tcPr>
          <w:p w14:paraId="34FD6CE9"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6/3</w:t>
            </w:r>
          </w:p>
        </w:tc>
        <w:tc>
          <w:tcPr>
            <w:tcW w:w="559" w:type="pct"/>
          </w:tcPr>
          <w:p w14:paraId="7947E894"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1</w:t>
            </w:r>
          </w:p>
        </w:tc>
        <w:tc>
          <w:tcPr>
            <w:tcW w:w="409" w:type="pct"/>
          </w:tcPr>
          <w:p w14:paraId="56B26FF9"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w:t>
            </w:r>
            <w:r>
              <w:rPr>
                <w:rFonts w:ascii="Times New Roman" w:hAnsi="Times New Roman" w:cs="Times New Roman"/>
                <w:color w:val="000000" w:themeColor="text1"/>
                <w:sz w:val="24"/>
                <w:szCs w:val="24"/>
                <w:lang w:val="sr-Latn-RS"/>
              </w:rPr>
              <w:t>2</w:t>
            </w:r>
          </w:p>
        </w:tc>
        <w:tc>
          <w:tcPr>
            <w:tcW w:w="409" w:type="pct"/>
          </w:tcPr>
          <w:p w14:paraId="167E873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5</w:t>
            </w:r>
          </w:p>
        </w:tc>
        <w:tc>
          <w:tcPr>
            <w:tcW w:w="409" w:type="pct"/>
          </w:tcPr>
          <w:p w14:paraId="0F150D37"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4</w:t>
            </w:r>
          </w:p>
        </w:tc>
        <w:tc>
          <w:tcPr>
            <w:tcW w:w="409" w:type="pct"/>
          </w:tcPr>
          <w:p w14:paraId="35A8A31D"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0</w:t>
            </w:r>
          </w:p>
        </w:tc>
        <w:tc>
          <w:tcPr>
            <w:tcW w:w="409" w:type="pct"/>
          </w:tcPr>
          <w:p w14:paraId="218668D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3C713A7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5EDC4403"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23</w:t>
            </w:r>
          </w:p>
        </w:tc>
        <w:tc>
          <w:tcPr>
            <w:tcW w:w="584" w:type="pct"/>
          </w:tcPr>
          <w:p w14:paraId="432A190E"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r>
      <w:tr w:rsidR="00853458" w14:paraId="2DB6C957" w14:textId="77777777">
        <w:tc>
          <w:tcPr>
            <w:tcW w:w="645" w:type="pct"/>
          </w:tcPr>
          <w:p w14:paraId="20A22E89"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6/4</w:t>
            </w:r>
          </w:p>
        </w:tc>
        <w:tc>
          <w:tcPr>
            <w:tcW w:w="559" w:type="pct"/>
          </w:tcPr>
          <w:p w14:paraId="08E0118B"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24</w:t>
            </w:r>
          </w:p>
        </w:tc>
        <w:tc>
          <w:tcPr>
            <w:tcW w:w="409" w:type="pct"/>
          </w:tcPr>
          <w:p w14:paraId="170DB7D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8</w:t>
            </w:r>
          </w:p>
        </w:tc>
        <w:tc>
          <w:tcPr>
            <w:tcW w:w="409" w:type="pct"/>
          </w:tcPr>
          <w:p w14:paraId="0451C138"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6</w:t>
            </w:r>
          </w:p>
        </w:tc>
        <w:tc>
          <w:tcPr>
            <w:tcW w:w="409" w:type="pct"/>
          </w:tcPr>
          <w:p w14:paraId="4F6E3139"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9</w:t>
            </w:r>
          </w:p>
        </w:tc>
        <w:tc>
          <w:tcPr>
            <w:tcW w:w="409" w:type="pct"/>
          </w:tcPr>
          <w:p w14:paraId="5163342B"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0</w:t>
            </w:r>
          </w:p>
        </w:tc>
        <w:tc>
          <w:tcPr>
            <w:tcW w:w="409" w:type="pct"/>
          </w:tcPr>
          <w:p w14:paraId="65D5350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3F5F49F8"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c>
          <w:tcPr>
            <w:tcW w:w="640" w:type="pct"/>
          </w:tcPr>
          <w:p w14:paraId="45A58A6E"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23</w:t>
            </w:r>
          </w:p>
        </w:tc>
        <w:tc>
          <w:tcPr>
            <w:tcW w:w="584" w:type="pct"/>
          </w:tcPr>
          <w:p w14:paraId="7ABC87E8"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r>
      <w:tr w:rsidR="00853458" w14:paraId="53C81143" w14:textId="77777777">
        <w:tc>
          <w:tcPr>
            <w:tcW w:w="645" w:type="pct"/>
          </w:tcPr>
          <w:p w14:paraId="5856E466"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7/1</w:t>
            </w:r>
          </w:p>
        </w:tc>
        <w:tc>
          <w:tcPr>
            <w:tcW w:w="559" w:type="pct"/>
          </w:tcPr>
          <w:p w14:paraId="1884F612"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26</w:t>
            </w:r>
          </w:p>
        </w:tc>
        <w:tc>
          <w:tcPr>
            <w:tcW w:w="409" w:type="pct"/>
          </w:tcPr>
          <w:p w14:paraId="3FE0E249"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Latn-RS"/>
              </w:rPr>
              <w:t>1</w:t>
            </w:r>
            <w:r>
              <w:rPr>
                <w:rFonts w:ascii="Times New Roman" w:hAnsi="Times New Roman" w:cs="Times New Roman"/>
                <w:color w:val="000000" w:themeColor="text1"/>
                <w:sz w:val="24"/>
                <w:szCs w:val="24"/>
                <w:lang w:val="sr-Cyrl-RS"/>
              </w:rPr>
              <w:t>0</w:t>
            </w:r>
          </w:p>
        </w:tc>
        <w:tc>
          <w:tcPr>
            <w:tcW w:w="409" w:type="pct"/>
          </w:tcPr>
          <w:p w14:paraId="3155EAE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8</w:t>
            </w:r>
          </w:p>
        </w:tc>
        <w:tc>
          <w:tcPr>
            <w:tcW w:w="409" w:type="pct"/>
          </w:tcPr>
          <w:p w14:paraId="482083D8"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8</w:t>
            </w:r>
          </w:p>
        </w:tc>
        <w:tc>
          <w:tcPr>
            <w:tcW w:w="409" w:type="pct"/>
          </w:tcPr>
          <w:p w14:paraId="226EC199"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0E05D30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107DF2E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4ADCAB09"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26</w:t>
            </w:r>
          </w:p>
        </w:tc>
        <w:tc>
          <w:tcPr>
            <w:tcW w:w="584" w:type="pct"/>
          </w:tcPr>
          <w:p w14:paraId="0E9A62AC"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r>
      <w:tr w:rsidR="00853458" w14:paraId="07F624EC" w14:textId="77777777">
        <w:tc>
          <w:tcPr>
            <w:tcW w:w="645" w:type="pct"/>
          </w:tcPr>
          <w:p w14:paraId="3D4B1AB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7/2</w:t>
            </w:r>
          </w:p>
        </w:tc>
        <w:tc>
          <w:tcPr>
            <w:tcW w:w="559" w:type="pct"/>
          </w:tcPr>
          <w:p w14:paraId="054BF2F6"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w:t>
            </w:r>
            <w:r>
              <w:rPr>
                <w:rFonts w:ascii="Times New Roman" w:hAnsi="Times New Roman" w:cs="Times New Roman"/>
                <w:sz w:val="24"/>
                <w:szCs w:val="24"/>
                <w:lang w:val="sr-Latn-RS"/>
              </w:rPr>
              <w:t>5</w:t>
            </w:r>
          </w:p>
        </w:tc>
        <w:tc>
          <w:tcPr>
            <w:tcW w:w="409" w:type="pct"/>
          </w:tcPr>
          <w:p w14:paraId="4DB4881B"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8</w:t>
            </w:r>
          </w:p>
        </w:tc>
        <w:tc>
          <w:tcPr>
            <w:tcW w:w="409" w:type="pct"/>
          </w:tcPr>
          <w:p w14:paraId="21D64B41"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8</w:t>
            </w:r>
          </w:p>
        </w:tc>
        <w:tc>
          <w:tcPr>
            <w:tcW w:w="409" w:type="pct"/>
          </w:tcPr>
          <w:p w14:paraId="3511AF1E"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7</w:t>
            </w:r>
          </w:p>
        </w:tc>
        <w:tc>
          <w:tcPr>
            <w:tcW w:w="409" w:type="pct"/>
          </w:tcPr>
          <w:p w14:paraId="0277D5B6"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0</w:t>
            </w:r>
          </w:p>
        </w:tc>
        <w:tc>
          <w:tcPr>
            <w:tcW w:w="409" w:type="pct"/>
          </w:tcPr>
          <w:p w14:paraId="4A4E695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3D2C916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c>
          <w:tcPr>
            <w:tcW w:w="640" w:type="pct"/>
          </w:tcPr>
          <w:p w14:paraId="71D379AE"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w:t>
            </w:r>
            <w:r>
              <w:rPr>
                <w:rFonts w:ascii="Times New Roman" w:hAnsi="Times New Roman" w:cs="Times New Roman"/>
                <w:color w:val="000000" w:themeColor="text1"/>
                <w:sz w:val="24"/>
                <w:szCs w:val="24"/>
                <w:lang w:val="sr-Latn-RS"/>
              </w:rPr>
              <w:t>3</w:t>
            </w:r>
          </w:p>
        </w:tc>
        <w:tc>
          <w:tcPr>
            <w:tcW w:w="584" w:type="pct"/>
          </w:tcPr>
          <w:p w14:paraId="58EFF0C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r>
      <w:tr w:rsidR="00853458" w14:paraId="65E5DE70" w14:textId="77777777">
        <w:tc>
          <w:tcPr>
            <w:tcW w:w="645" w:type="pct"/>
          </w:tcPr>
          <w:p w14:paraId="08F31E8C"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7/3</w:t>
            </w:r>
          </w:p>
        </w:tc>
        <w:tc>
          <w:tcPr>
            <w:tcW w:w="559" w:type="pct"/>
          </w:tcPr>
          <w:p w14:paraId="71E785CC"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409" w:type="pct"/>
          </w:tcPr>
          <w:p w14:paraId="5A04D201"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14</w:t>
            </w:r>
          </w:p>
        </w:tc>
        <w:tc>
          <w:tcPr>
            <w:tcW w:w="409" w:type="pct"/>
          </w:tcPr>
          <w:p w14:paraId="05F9439D"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11</w:t>
            </w:r>
          </w:p>
        </w:tc>
        <w:tc>
          <w:tcPr>
            <w:tcW w:w="409" w:type="pct"/>
          </w:tcPr>
          <w:p w14:paraId="46A389F1"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c>
          <w:tcPr>
            <w:tcW w:w="409" w:type="pct"/>
          </w:tcPr>
          <w:p w14:paraId="0AEFCD54"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2CA4BCC6"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46EAC6AE"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c>
          <w:tcPr>
            <w:tcW w:w="640" w:type="pct"/>
          </w:tcPr>
          <w:p w14:paraId="37D4D761"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w:t>
            </w:r>
            <w:r>
              <w:rPr>
                <w:rFonts w:ascii="Times New Roman" w:hAnsi="Times New Roman" w:cs="Times New Roman"/>
                <w:color w:val="000000" w:themeColor="text1"/>
                <w:sz w:val="24"/>
                <w:szCs w:val="24"/>
                <w:lang w:val="sr-Latn-RS"/>
              </w:rPr>
              <w:t>6</w:t>
            </w:r>
          </w:p>
        </w:tc>
        <w:tc>
          <w:tcPr>
            <w:tcW w:w="584" w:type="pct"/>
          </w:tcPr>
          <w:p w14:paraId="7B5779BA"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r>
      <w:tr w:rsidR="00853458" w14:paraId="0C831FE6" w14:textId="77777777">
        <w:tc>
          <w:tcPr>
            <w:tcW w:w="645" w:type="pct"/>
          </w:tcPr>
          <w:p w14:paraId="3E9350EB" w14:textId="77777777" w:rsidR="00853458" w:rsidRDefault="0017195D">
            <w:pPr>
              <w:spacing w:after="0"/>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8/1</w:t>
            </w:r>
          </w:p>
        </w:tc>
        <w:tc>
          <w:tcPr>
            <w:tcW w:w="559" w:type="pct"/>
          </w:tcPr>
          <w:p w14:paraId="3494263B"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28</w:t>
            </w:r>
          </w:p>
        </w:tc>
        <w:tc>
          <w:tcPr>
            <w:tcW w:w="409" w:type="pct"/>
          </w:tcPr>
          <w:p w14:paraId="328B7DA0"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12</w:t>
            </w:r>
          </w:p>
        </w:tc>
        <w:tc>
          <w:tcPr>
            <w:tcW w:w="409" w:type="pct"/>
          </w:tcPr>
          <w:p w14:paraId="2C5F34F3"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Latn-RS"/>
              </w:rPr>
              <w:t>1</w:t>
            </w:r>
            <w:r>
              <w:rPr>
                <w:rFonts w:ascii="Times New Roman" w:hAnsi="Times New Roman" w:cs="Times New Roman"/>
                <w:color w:val="000000" w:themeColor="text1"/>
                <w:sz w:val="24"/>
                <w:szCs w:val="24"/>
                <w:lang w:val="sr-Cyrl-RS"/>
              </w:rPr>
              <w:t>4</w:t>
            </w:r>
          </w:p>
        </w:tc>
        <w:tc>
          <w:tcPr>
            <w:tcW w:w="409" w:type="pct"/>
          </w:tcPr>
          <w:p w14:paraId="5B7F0F3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w:t>
            </w:r>
          </w:p>
        </w:tc>
        <w:tc>
          <w:tcPr>
            <w:tcW w:w="409" w:type="pct"/>
          </w:tcPr>
          <w:p w14:paraId="34788382"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0E59DEBB"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28C270D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4670D2AF"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28</w:t>
            </w:r>
          </w:p>
        </w:tc>
        <w:tc>
          <w:tcPr>
            <w:tcW w:w="584" w:type="pct"/>
          </w:tcPr>
          <w:p w14:paraId="714F5BD6"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r>
      <w:tr w:rsidR="00853458" w14:paraId="30BD8CFD" w14:textId="77777777">
        <w:tc>
          <w:tcPr>
            <w:tcW w:w="645" w:type="pct"/>
          </w:tcPr>
          <w:p w14:paraId="1D6B7779" w14:textId="77777777" w:rsidR="00853458" w:rsidRDefault="0017195D">
            <w:pPr>
              <w:spacing w:after="0"/>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8/2</w:t>
            </w:r>
          </w:p>
        </w:tc>
        <w:tc>
          <w:tcPr>
            <w:tcW w:w="559" w:type="pct"/>
          </w:tcPr>
          <w:p w14:paraId="3ED32A49"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24</w:t>
            </w:r>
          </w:p>
        </w:tc>
        <w:tc>
          <w:tcPr>
            <w:tcW w:w="409" w:type="pct"/>
          </w:tcPr>
          <w:p w14:paraId="4609F761"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7</w:t>
            </w:r>
          </w:p>
        </w:tc>
        <w:tc>
          <w:tcPr>
            <w:tcW w:w="409" w:type="pct"/>
          </w:tcPr>
          <w:p w14:paraId="07641B4F"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7</w:t>
            </w:r>
          </w:p>
        </w:tc>
        <w:tc>
          <w:tcPr>
            <w:tcW w:w="409" w:type="pct"/>
          </w:tcPr>
          <w:p w14:paraId="26785BB9"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9</w:t>
            </w:r>
          </w:p>
        </w:tc>
        <w:tc>
          <w:tcPr>
            <w:tcW w:w="409" w:type="pct"/>
          </w:tcPr>
          <w:p w14:paraId="7263A09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7315DA7C"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286BC873"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c>
          <w:tcPr>
            <w:tcW w:w="640" w:type="pct"/>
          </w:tcPr>
          <w:p w14:paraId="49F5B1ED"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23</w:t>
            </w:r>
          </w:p>
        </w:tc>
        <w:tc>
          <w:tcPr>
            <w:tcW w:w="584" w:type="pct"/>
          </w:tcPr>
          <w:p w14:paraId="71B7BC3E"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1</w:t>
            </w:r>
          </w:p>
        </w:tc>
      </w:tr>
      <w:tr w:rsidR="00853458" w14:paraId="740F9AE6" w14:textId="77777777">
        <w:tc>
          <w:tcPr>
            <w:tcW w:w="645" w:type="pct"/>
          </w:tcPr>
          <w:p w14:paraId="72D68020"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8/3</w:t>
            </w:r>
          </w:p>
        </w:tc>
        <w:tc>
          <w:tcPr>
            <w:tcW w:w="559" w:type="pct"/>
          </w:tcPr>
          <w:p w14:paraId="29FE5100"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CS"/>
              </w:rPr>
              <w:t>26</w:t>
            </w:r>
          </w:p>
        </w:tc>
        <w:tc>
          <w:tcPr>
            <w:tcW w:w="409" w:type="pct"/>
          </w:tcPr>
          <w:p w14:paraId="1C762CC4"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14</w:t>
            </w:r>
          </w:p>
        </w:tc>
        <w:tc>
          <w:tcPr>
            <w:tcW w:w="409" w:type="pct"/>
          </w:tcPr>
          <w:p w14:paraId="7CA024C8"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10</w:t>
            </w:r>
          </w:p>
        </w:tc>
        <w:tc>
          <w:tcPr>
            <w:tcW w:w="409" w:type="pct"/>
          </w:tcPr>
          <w:p w14:paraId="26AFF4BC"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2</w:t>
            </w:r>
          </w:p>
        </w:tc>
        <w:tc>
          <w:tcPr>
            <w:tcW w:w="409" w:type="pct"/>
          </w:tcPr>
          <w:p w14:paraId="474C8F50"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5F22C0A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527" w:type="pct"/>
          </w:tcPr>
          <w:p w14:paraId="5346E47F"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640" w:type="pct"/>
          </w:tcPr>
          <w:p w14:paraId="61B8BDB1"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CS"/>
              </w:rPr>
              <w:t>26</w:t>
            </w:r>
          </w:p>
        </w:tc>
        <w:tc>
          <w:tcPr>
            <w:tcW w:w="584" w:type="pct"/>
          </w:tcPr>
          <w:p w14:paraId="07521C2D"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r>
      <w:tr w:rsidR="00853458" w14:paraId="71FB1D08" w14:textId="77777777">
        <w:tc>
          <w:tcPr>
            <w:tcW w:w="645" w:type="pct"/>
          </w:tcPr>
          <w:p w14:paraId="15B65E5F"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УКУПНО</w:t>
            </w:r>
          </w:p>
        </w:tc>
        <w:tc>
          <w:tcPr>
            <w:tcW w:w="559" w:type="pct"/>
          </w:tcPr>
          <w:p w14:paraId="104F1CE2" w14:textId="77777777" w:rsidR="00853458" w:rsidRDefault="0017195D">
            <w:pPr>
              <w:spacing w:after="0"/>
              <w:jc w:val="both"/>
              <w:rPr>
                <w:rFonts w:ascii="Times New Roman" w:hAnsi="Times New Roman" w:cs="Times New Roman"/>
                <w:sz w:val="24"/>
                <w:szCs w:val="24"/>
                <w:lang w:val="sr-Latn-RS"/>
              </w:rPr>
            </w:pPr>
            <w:r>
              <w:rPr>
                <w:rFonts w:ascii="Times New Roman" w:hAnsi="Times New Roman" w:cs="Times New Roman"/>
                <w:sz w:val="24"/>
                <w:szCs w:val="24"/>
                <w:lang w:val="sr-Cyrl-RS"/>
              </w:rPr>
              <w:t>68</w:t>
            </w:r>
            <w:r>
              <w:rPr>
                <w:rFonts w:ascii="Times New Roman" w:hAnsi="Times New Roman" w:cs="Times New Roman"/>
                <w:sz w:val="24"/>
                <w:szCs w:val="24"/>
                <w:lang w:val="sr-Latn-RS"/>
              </w:rPr>
              <w:t>2</w:t>
            </w:r>
          </w:p>
        </w:tc>
        <w:tc>
          <w:tcPr>
            <w:tcW w:w="409" w:type="pct"/>
          </w:tcPr>
          <w:p w14:paraId="4613D0AF"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RS"/>
              </w:rPr>
              <w:t>32</w:t>
            </w:r>
            <w:r>
              <w:rPr>
                <w:rFonts w:ascii="Times New Roman" w:hAnsi="Times New Roman" w:cs="Times New Roman"/>
                <w:color w:val="000000" w:themeColor="text1"/>
                <w:sz w:val="24"/>
                <w:szCs w:val="24"/>
                <w:lang w:val="sr-Latn-RS"/>
              </w:rPr>
              <w:t>1</w:t>
            </w:r>
          </w:p>
        </w:tc>
        <w:tc>
          <w:tcPr>
            <w:tcW w:w="409" w:type="pct"/>
          </w:tcPr>
          <w:p w14:paraId="0139A777"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RS"/>
              </w:rPr>
              <w:t>17</w:t>
            </w:r>
            <w:r>
              <w:rPr>
                <w:rFonts w:ascii="Times New Roman" w:hAnsi="Times New Roman" w:cs="Times New Roman"/>
                <w:color w:val="000000" w:themeColor="text1"/>
                <w:sz w:val="24"/>
                <w:szCs w:val="24"/>
                <w:lang w:val="sr-Latn-RS"/>
              </w:rPr>
              <w:t>6</w:t>
            </w:r>
          </w:p>
        </w:tc>
        <w:tc>
          <w:tcPr>
            <w:tcW w:w="409" w:type="pct"/>
          </w:tcPr>
          <w:p w14:paraId="1BDA2433"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85</w:t>
            </w:r>
          </w:p>
        </w:tc>
        <w:tc>
          <w:tcPr>
            <w:tcW w:w="409" w:type="pct"/>
          </w:tcPr>
          <w:p w14:paraId="1AAB7333" w14:textId="77777777" w:rsidR="00853458" w:rsidRDefault="0017195D">
            <w:pPr>
              <w:spacing w:after="0"/>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0</w:t>
            </w:r>
          </w:p>
        </w:tc>
        <w:tc>
          <w:tcPr>
            <w:tcW w:w="409" w:type="pct"/>
          </w:tcPr>
          <w:p w14:paraId="3E6F331F"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Latn-RS"/>
              </w:rPr>
              <w:t>1</w:t>
            </w:r>
          </w:p>
        </w:tc>
        <w:tc>
          <w:tcPr>
            <w:tcW w:w="527" w:type="pct"/>
          </w:tcPr>
          <w:p w14:paraId="4B090850" w14:textId="77777777" w:rsidR="00853458" w:rsidRDefault="0017195D">
            <w:pPr>
              <w:spacing w:after="0"/>
              <w:jc w:val="both"/>
              <w:rPr>
                <w:rFonts w:ascii="Times New Roman" w:hAnsi="Times New Roman" w:cs="Times New Roman"/>
                <w:color w:val="000000" w:themeColor="text1"/>
                <w:sz w:val="24"/>
                <w:szCs w:val="24"/>
                <w:lang w:val="sr-Latn-RS"/>
              </w:rPr>
            </w:pPr>
            <w:r>
              <w:rPr>
                <w:rFonts w:ascii="Times New Roman" w:hAnsi="Times New Roman" w:cs="Times New Roman"/>
                <w:color w:val="000000" w:themeColor="text1"/>
                <w:sz w:val="24"/>
                <w:szCs w:val="24"/>
                <w:lang w:val="sr-Cyrl-RS"/>
              </w:rPr>
              <w:t>2</w:t>
            </w:r>
            <w:r>
              <w:rPr>
                <w:rFonts w:ascii="Times New Roman" w:hAnsi="Times New Roman" w:cs="Times New Roman"/>
                <w:color w:val="000000" w:themeColor="text1"/>
                <w:sz w:val="24"/>
                <w:szCs w:val="24"/>
                <w:lang w:val="sr-Latn-RS"/>
              </w:rPr>
              <w:t>0</w:t>
            </w:r>
          </w:p>
        </w:tc>
        <w:tc>
          <w:tcPr>
            <w:tcW w:w="640" w:type="pct"/>
          </w:tcPr>
          <w:p w14:paraId="3490B157"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Latn-RS"/>
              </w:rPr>
              <w:t>664</w:t>
            </w:r>
          </w:p>
        </w:tc>
        <w:tc>
          <w:tcPr>
            <w:tcW w:w="584" w:type="pct"/>
          </w:tcPr>
          <w:p w14:paraId="2DF02D00" w14:textId="77777777" w:rsidR="00853458" w:rsidRDefault="0017195D">
            <w:pPr>
              <w:spacing w:after="0"/>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18</w:t>
            </w:r>
          </w:p>
        </w:tc>
      </w:tr>
    </w:tbl>
    <w:p w14:paraId="4995B969" w14:textId="77777777" w:rsidR="00853458" w:rsidRDefault="00853458">
      <w:pPr>
        <w:jc w:val="center"/>
        <w:rPr>
          <w:rFonts w:ascii="Times New Roman" w:hAnsi="Times New Roman" w:cs="Times New Roman"/>
          <w:b/>
          <w:sz w:val="24"/>
          <w:szCs w:val="24"/>
          <w:lang w:val="sr-Latn-RS"/>
        </w:rPr>
      </w:pPr>
    </w:p>
    <w:p w14:paraId="0FF6D494" w14:textId="77777777" w:rsidR="00853458" w:rsidRDefault="0017195D">
      <w:pPr>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lang w:val="sr-Cyrl-CS"/>
        </w:rPr>
        <w:t>УСПЕХ (СРЕДЊА ОЦЕНА) УЧЕНИКА ПО ОДЕЉЕЊИМА</w:t>
      </w:r>
      <w:r>
        <w:rPr>
          <w:rFonts w:ascii="Times New Roman" w:hAnsi="Times New Roman" w:cs="Times New Roman"/>
          <w:b/>
          <w:color w:val="FF0000"/>
          <w:sz w:val="24"/>
          <w:szCs w:val="24"/>
          <w:lang w:val="sr-Cyrl-CS"/>
        </w:rPr>
        <w:t xml:space="preserve"> </w:t>
      </w:r>
    </w:p>
    <w:p w14:paraId="0B45E6AB" w14:textId="77777777" w:rsidR="00853458" w:rsidRDefault="0017195D">
      <w:pPr>
        <w:rPr>
          <w:rFonts w:ascii="Times New Roman" w:hAnsi="Times New Roman" w:cs="Times New Roman"/>
          <w:sz w:val="24"/>
          <w:szCs w:val="24"/>
          <w:lang w:val="sr-Latn-RS"/>
        </w:rPr>
      </w:pPr>
      <w:r>
        <w:rPr>
          <w:rFonts w:ascii="Times New Roman" w:hAnsi="Times New Roman" w:cs="Times New Roman"/>
          <w:sz w:val="24"/>
          <w:szCs w:val="24"/>
          <w:lang w:val="sr-Cyrl-CS"/>
        </w:rPr>
        <w:t>НАСТАВНИ ПЕРИОД: школск</w:t>
      </w:r>
      <w:r>
        <w:rPr>
          <w:rFonts w:ascii="Times New Roman" w:hAnsi="Times New Roman" w:cs="Times New Roman"/>
          <w:sz w:val="24"/>
          <w:szCs w:val="24"/>
          <w:lang w:val="sr-Latn-RS"/>
        </w:rPr>
        <w:t>a</w:t>
      </w:r>
      <w:r>
        <w:rPr>
          <w:rFonts w:ascii="Times New Roman" w:hAnsi="Times New Roman" w:cs="Times New Roman"/>
          <w:sz w:val="24"/>
          <w:szCs w:val="24"/>
          <w:lang w:val="sr-Cyrl-CS"/>
        </w:rPr>
        <w:t xml:space="preserve"> 2023/2024. годин</w:t>
      </w:r>
      <w:r>
        <w:rPr>
          <w:rFonts w:ascii="Times New Roman" w:hAnsi="Times New Roman" w:cs="Times New Roman"/>
          <w:sz w:val="24"/>
          <w:szCs w:val="24"/>
          <w:lang w:val="sr-Latn-RS"/>
        </w:rPr>
        <w:t>a:</w:t>
      </w:r>
    </w:p>
    <w:p w14:paraId="13AEEABE"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Укупно средња оцена школске 2</w:t>
      </w:r>
      <w:r>
        <w:rPr>
          <w:rFonts w:ascii="Times New Roman" w:hAnsi="Times New Roman" w:cs="Times New Roman"/>
          <w:sz w:val="24"/>
          <w:szCs w:val="24"/>
          <w:lang w:val="sr-Cyrl-RS"/>
        </w:rPr>
        <w:t>3</w:t>
      </w:r>
      <w:r>
        <w:rPr>
          <w:rFonts w:ascii="Times New Roman" w:hAnsi="Times New Roman" w:cs="Times New Roman"/>
          <w:sz w:val="24"/>
          <w:szCs w:val="24"/>
          <w:lang w:val="sr-Latn-RS"/>
        </w:rPr>
        <w:t>/2</w:t>
      </w:r>
      <w:r>
        <w:rPr>
          <w:rFonts w:ascii="Times New Roman" w:hAnsi="Times New Roman" w:cs="Times New Roman"/>
          <w:sz w:val="24"/>
          <w:szCs w:val="24"/>
          <w:lang w:val="sr-Cyrl-RS"/>
        </w:rPr>
        <w:t>4</w:t>
      </w:r>
      <w:r>
        <w:rPr>
          <w:rFonts w:ascii="Times New Roman" w:hAnsi="Times New Roman" w:cs="Times New Roman"/>
          <w:sz w:val="24"/>
          <w:szCs w:val="24"/>
          <w:lang w:val="sr-Latn-RS"/>
        </w:rPr>
        <w:t xml:space="preserve"> године</w:t>
      </w:r>
      <w:r>
        <w:rPr>
          <w:rFonts w:ascii="Times New Roman" w:hAnsi="Times New Roman" w:cs="Times New Roman"/>
          <w:sz w:val="24"/>
          <w:szCs w:val="24"/>
          <w:lang w:val="sr-Latn-RS"/>
        </w:rPr>
        <w:tab/>
        <w:t>4.</w:t>
      </w:r>
      <w:r>
        <w:rPr>
          <w:rFonts w:ascii="Times New Roman" w:hAnsi="Times New Roman" w:cs="Times New Roman"/>
          <w:sz w:val="24"/>
          <w:szCs w:val="24"/>
          <w:lang w:val="sr-Cyrl-RS"/>
        </w:rPr>
        <w:t>26</w:t>
      </w:r>
    </w:p>
    <w:p w14:paraId="426719AA" w14:textId="139E6B49" w:rsidR="00853458" w:rsidRPr="0017195D" w:rsidRDefault="0017195D">
      <w:pPr>
        <w:spacing w:after="0"/>
        <w:rPr>
          <w:rFonts w:ascii="Times New Roman" w:hAnsi="Times New Roman" w:cs="Times New Roman"/>
          <w:i/>
          <w:iCs/>
          <w:sz w:val="24"/>
          <w:szCs w:val="24"/>
          <w:lang w:val="sr-Latn-RS"/>
        </w:rPr>
      </w:pPr>
      <w:r>
        <w:rPr>
          <w:rFonts w:ascii="Times New Roman" w:hAnsi="Times New Roman" w:cs="Times New Roman"/>
          <w:i/>
          <w:iCs/>
          <w:sz w:val="24"/>
          <w:szCs w:val="24"/>
          <w:lang w:val="sr-Latn-RS"/>
        </w:rPr>
        <w:tab/>
      </w:r>
    </w:p>
    <w:p w14:paraId="08506454"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II разред </w:t>
      </w:r>
    </w:p>
    <w:p w14:paraId="0F25AEA1"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33A90E3C"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63</w:t>
      </w:r>
    </w:p>
    <w:p w14:paraId="7793F307"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64</w:t>
      </w:r>
    </w:p>
    <w:p w14:paraId="01DF4E94"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34</w:t>
      </w:r>
    </w:p>
    <w:p w14:paraId="6ED64121" w14:textId="77777777" w:rsidR="00853458" w:rsidRDefault="00853458">
      <w:pPr>
        <w:spacing w:after="0"/>
        <w:rPr>
          <w:rFonts w:ascii="Times New Roman" w:hAnsi="Times New Roman" w:cs="Times New Roman"/>
          <w:sz w:val="24"/>
          <w:szCs w:val="24"/>
          <w:lang w:val="sr-Latn-RS"/>
        </w:rPr>
      </w:pPr>
    </w:p>
    <w:p w14:paraId="2C8D8621"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Укупно средња оцена за II разред школске 2</w:t>
      </w:r>
      <w:r>
        <w:rPr>
          <w:rFonts w:ascii="Times New Roman" w:hAnsi="Times New Roman" w:cs="Times New Roman"/>
          <w:sz w:val="24"/>
          <w:szCs w:val="24"/>
          <w:lang w:val="sr-Cyrl-RS"/>
        </w:rPr>
        <w:t>3</w:t>
      </w:r>
      <w:r>
        <w:rPr>
          <w:rFonts w:ascii="Times New Roman" w:hAnsi="Times New Roman" w:cs="Times New Roman"/>
          <w:sz w:val="24"/>
          <w:szCs w:val="24"/>
          <w:lang w:val="sr-Latn-RS"/>
        </w:rPr>
        <w:t>/2</w:t>
      </w:r>
      <w:r>
        <w:rPr>
          <w:rFonts w:ascii="Times New Roman" w:hAnsi="Times New Roman" w:cs="Times New Roman"/>
          <w:sz w:val="24"/>
          <w:szCs w:val="24"/>
          <w:lang w:val="sr-Cyrl-RS"/>
        </w:rPr>
        <w:t>4</w:t>
      </w:r>
      <w:r>
        <w:rPr>
          <w:rFonts w:ascii="Times New Roman" w:hAnsi="Times New Roman" w:cs="Times New Roman"/>
          <w:sz w:val="24"/>
          <w:szCs w:val="24"/>
          <w:lang w:val="sr-Latn-RS"/>
        </w:rPr>
        <w:t xml:space="preserve"> године</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54</w:t>
      </w:r>
    </w:p>
    <w:p w14:paraId="4C5F6333" w14:textId="77777777" w:rsidR="00853458" w:rsidRDefault="00853458">
      <w:pPr>
        <w:spacing w:after="0"/>
        <w:rPr>
          <w:rFonts w:ascii="Times New Roman" w:hAnsi="Times New Roman" w:cs="Times New Roman"/>
          <w:sz w:val="24"/>
          <w:szCs w:val="24"/>
          <w:lang w:val="sr-Latn-RS"/>
        </w:rPr>
      </w:pPr>
    </w:p>
    <w:p w14:paraId="026D72BF"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III разред </w:t>
      </w:r>
    </w:p>
    <w:p w14:paraId="3BD7CD59"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60ED9F82"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III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49</w:t>
      </w:r>
    </w:p>
    <w:p w14:paraId="170D1658"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III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70</w:t>
      </w:r>
    </w:p>
    <w:p w14:paraId="6C1EF8D2"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lastRenderedPageBreak/>
        <w:t>III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69</w:t>
      </w:r>
    </w:p>
    <w:p w14:paraId="7B3C7BBC"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III 4</w:t>
      </w:r>
      <w:r>
        <w:rPr>
          <w:rFonts w:ascii="Times New Roman" w:hAnsi="Times New Roman" w:cs="Times New Roman"/>
          <w:sz w:val="24"/>
          <w:szCs w:val="24"/>
          <w:lang w:val="sr-Cyrl-RS"/>
        </w:rPr>
        <w:t xml:space="preserve">                             4.29</w:t>
      </w:r>
    </w:p>
    <w:p w14:paraId="5A63C76B"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Укупно средња оцена за III разред школске 2</w:t>
      </w:r>
      <w:r>
        <w:rPr>
          <w:rFonts w:ascii="Times New Roman" w:hAnsi="Times New Roman" w:cs="Times New Roman"/>
          <w:sz w:val="24"/>
          <w:szCs w:val="24"/>
          <w:lang w:val="sr-Cyrl-RS"/>
        </w:rPr>
        <w:t>3</w:t>
      </w:r>
      <w:r>
        <w:rPr>
          <w:rFonts w:ascii="Times New Roman" w:hAnsi="Times New Roman" w:cs="Times New Roman"/>
          <w:sz w:val="24"/>
          <w:szCs w:val="24"/>
          <w:lang w:val="sr-Latn-RS"/>
        </w:rPr>
        <w:t>/</w:t>
      </w:r>
      <w:r>
        <w:rPr>
          <w:rFonts w:ascii="Times New Roman" w:hAnsi="Times New Roman" w:cs="Times New Roman"/>
          <w:sz w:val="24"/>
          <w:szCs w:val="24"/>
          <w:lang w:val="sr-Cyrl-RS"/>
        </w:rPr>
        <w:t>24</w:t>
      </w:r>
      <w:r>
        <w:rPr>
          <w:rFonts w:ascii="Times New Roman" w:hAnsi="Times New Roman" w:cs="Times New Roman"/>
          <w:sz w:val="24"/>
          <w:szCs w:val="24"/>
          <w:lang w:val="sr-Latn-RS"/>
        </w:rPr>
        <w:t xml:space="preserve"> године</w:t>
      </w:r>
      <w:r>
        <w:rPr>
          <w:rFonts w:ascii="Times New Roman" w:hAnsi="Times New Roman" w:cs="Times New Roman"/>
          <w:sz w:val="24"/>
          <w:szCs w:val="24"/>
          <w:lang w:val="sr-Latn-RS"/>
        </w:rPr>
        <w:tab/>
        <w:t>4.5</w:t>
      </w:r>
      <w:r>
        <w:rPr>
          <w:rFonts w:ascii="Times New Roman" w:hAnsi="Times New Roman" w:cs="Times New Roman"/>
          <w:sz w:val="24"/>
          <w:szCs w:val="24"/>
          <w:lang w:val="sr-Cyrl-RS"/>
        </w:rPr>
        <w:t>4</w:t>
      </w:r>
    </w:p>
    <w:p w14:paraId="40E631E8" w14:textId="77777777" w:rsidR="00853458" w:rsidRDefault="00853458">
      <w:pPr>
        <w:spacing w:after="0"/>
        <w:rPr>
          <w:rFonts w:ascii="Times New Roman" w:hAnsi="Times New Roman" w:cs="Times New Roman"/>
          <w:sz w:val="24"/>
          <w:szCs w:val="24"/>
          <w:lang w:val="sr-Latn-RS"/>
        </w:rPr>
      </w:pPr>
    </w:p>
    <w:p w14:paraId="5A15698C"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IV разред </w:t>
      </w:r>
    </w:p>
    <w:p w14:paraId="027EF8A7"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5C15DB82"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IV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3.81</w:t>
      </w:r>
    </w:p>
    <w:p w14:paraId="4D92F6F3"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IV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41</w:t>
      </w:r>
    </w:p>
    <w:p w14:paraId="1A18A843"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IV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50</w:t>
      </w:r>
    </w:p>
    <w:p w14:paraId="3EFBDFF7" w14:textId="77777777" w:rsidR="00853458" w:rsidRDefault="00853458">
      <w:pPr>
        <w:spacing w:after="0"/>
        <w:rPr>
          <w:rFonts w:ascii="Times New Roman" w:hAnsi="Times New Roman" w:cs="Times New Roman"/>
          <w:sz w:val="24"/>
          <w:szCs w:val="24"/>
          <w:lang w:val="sr-Latn-RS"/>
        </w:rPr>
      </w:pPr>
    </w:p>
    <w:p w14:paraId="5FCBE776"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Укупно средња оцена за IV разред школске 2</w:t>
      </w:r>
      <w:r>
        <w:rPr>
          <w:rFonts w:ascii="Times New Roman" w:hAnsi="Times New Roman" w:cs="Times New Roman"/>
          <w:sz w:val="24"/>
          <w:szCs w:val="24"/>
          <w:lang w:val="sr-Cyrl-RS"/>
        </w:rPr>
        <w:t>3</w:t>
      </w:r>
      <w:r>
        <w:rPr>
          <w:rFonts w:ascii="Times New Roman" w:hAnsi="Times New Roman" w:cs="Times New Roman"/>
          <w:sz w:val="24"/>
          <w:szCs w:val="24"/>
          <w:lang w:val="sr-Latn-RS"/>
        </w:rPr>
        <w:t>/2</w:t>
      </w:r>
      <w:r>
        <w:rPr>
          <w:rFonts w:ascii="Times New Roman" w:hAnsi="Times New Roman" w:cs="Times New Roman"/>
          <w:sz w:val="24"/>
          <w:szCs w:val="24"/>
          <w:lang w:val="sr-Cyrl-RS"/>
        </w:rPr>
        <w:t>4</w:t>
      </w:r>
      <w:r>
        <w:rPr>
          <w:rFonts w:ascii="Times New Roman" w:hAnsi="Times New Roman" w:cs="Times New Roman"/>
          <w:sz w:val="24"/>
          <w:szCs w:val="24"/>
          <w:lang w:val="sr-Latn-RS"/>
        </w:rPr>
        <w:t xml:space="preserve"> године</w:t>
      </w:r>
      <w:r>
        <w:rPr>
          <w:rFonts w:ascii="Times New Roman" w:hAnsi="Times New Roman" w:cs="Times New Roman"/>
          <w:sz w:val="24"/>
          <w:szCs w:val="24"/>
          <w:lang w:val="sr-Latn-RS"/>
        </w:rPr>
        <w:tab/>
        <w:t>4.</w:t>
      </w:r>
      <w:r>
        <w:rPr>
          <w:rFonts w:ascii="Times New Roman" w:hAnsi="Times New Roman" w:cs="Times New Roman"/>
          <w:sz w:val="24"/>
          <w:szCs w:val="24"/>
          <w:lang w:val="sr-Cyrl-RS"/>
        </w:rPr>
        <w:t>24</w:t>
      </w:r>
    </w:p>
    <w:p w14:paraId="2C7B86D0" w14:textId="77777777" w:rsidR="00853458" w:rsidRDefault="00853458">
      <w:pPr>
        <w:spacing w:after="0"/>
        <w:rPr>
          <w:rFonts w:ascii="Times New Roman" w:hAnsi="Times New Roman" w:cs="Times New Roman"/>
          <w:sz w:val="24"/>
          <w:szCs w:val="24"/>
          <w:lang w:val="sr-Latn-RS"/>
        </w:rPr>
      </w:pPr>
    </w:p>
    <w:p w14:paraId="19EFB773"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V разред </w:t>
      </w:r>
    </w:p>
    <w:p w14:paraId="1C5D811C"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4A2EC9D7"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4.1</w:t>
      </w:r>
      <w:r>
        <w:rPr>
          <w:rFonts w:ascii="Times New Roman" w:hAnsi="Times New Roman" w:cs="Times New Roman"/>
          <w:sz w:val="24"/>
          <w:szCs w:val="24"/>
          <w:lang w:val="sr-Cyrl-RS"/>
        </w:rPr>
        <w:t>4</w:t>
      </w:r>
    </w:p>
    <w:p w14:paraId="00021F91"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26</w:t>
      </w:r>
    </w:p>
    <w:p w14:paraId="6C81A4B6"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3.87</w:t>
      </w:r>
    </w:p>
    <w:p w14:paraId="4498CC4F"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 4</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3.98</w:t>
      </w:r>
    </w:p>
    <w:p w14:paraId="34E2D395"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Укупно средња оцена за V разред школске 2</w:t>
      </w:r>
      <w:r>
        <w:rPr>
          <w:rFonts w:ascii="Times New Roman" w:hAnsi="Times New Roman" w:cs="Times New Roman"/>
          <w:sz w:val="24"/>
          <w:szCs w:val="24"/>
          <w:lang w:val="sr-Cyrl-RS"/>
        </w:rPr>
        <w:t>3</w:t>
      </w:r>
      <w:r>
        <w:rPr>
          <w:rFonts w:ascii="Times New Roman" w:hAnsi="Times New Roman" w:cs="Times New Roman"/>
          <w:sz w:val="24"/>
          <w:szCs w:val="24"/>
          <w:lang w:val="sr-Latn-RS"/>
        </w:rPr>
        <w:t>/2</w:t>
      </w:r>
      <w:r>
        <w:rPr>
          <w:rFonts w:ascii="Times New Roman" w:hAnsi="Times New Roman" w:cs="Times New Roman"/>
          <w:sz w:val="24"/>
          <w:szCs w:val="24"/>
          <w:lang w:val="sr-Cyrl-RS"/>
        </w:rPr>
        <w:t>4</w:t>
      </w:r>
      <w:r>
        <w:rPr>
          <w:rFonts w:ascii="Times New Roman" w:hAnsi="Times New Roman" w:cs="Times New Roman"/>
          <w:sz w:val="24"/>
          <w:szCs w:val="24"/>
          <w:lang w:val="sr-Latn-RS"/>
        </w:rPr>
        <w:t xml:space="preserve"> године</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ab/>
      </w:r>
      <w:r>
        <w:rPr>
          <w:rFonts w:ascii="Times New Roman" w:hAnsi="Times New Roman" w:cs="Times New Roman"/>
          <w:sz w:val="24"/>
          <w:szCs w:val="24"/>
          <w:lang w:val="sr-Cyrl-RS"/>
        </w:rPr>
        <w:t>3.98</w:t>
      </w:r>
    </w:p>
    <w:p w14:paraId="7CDBCFA5" w14:textId="77777777" w:rsidR="00853458" w:rsidRDefault="00853458">
      <w:pPr>
        <w:spacing w:after="0"/>
        <w:rPr>
          <w:rFonts w:ascii="Times New Roman" w:hAnsi="Times New Roman" w:cs="Times New Roman"/>
          <w:sz w:val="24"/>
          <w:szCs w:val="24"/>
          <w:lang w:val="sr-Latn-RS"/>
        </w:rPr>
      </w:pPr>
    </w:p>
    <w:p w14:paraId="17B9E8F3"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VI разред </w:t>
      </w:r>
    </w:p>
    <w:p w14:paraId="522A7D6E"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431AC5EB"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VI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06</w:t>
      </w:r>
    </w:p>
    <w:p w14:paraId="7527A3DB"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VI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59</w:t>
      </w:r>
    </w:p>
    <w:p w14:paraId="0CC60073"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Latn-RS"/>
        </w:rPr>
        <w:t>VI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w:t>
      </w:r>
      <w:r>
        <w:rPr>
          <w:rFonts w:ascii="Times New Roman" w:hAnsi="Times New Roman" w:cs="Times New Roman"/>
          <w:sz w:val="24"/>
          <w:szCs w:val="24"/>
          <w:lang w:val="sr-Cyrl-RS"/>
        </w:rPr>
        <w:t>35</w:t>
      </w:r>
    </w:p>
    <w:p w14:paraId="230BE0DE"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 4                             3.85</w:t>
      </w:r>
    </w:p>
    <w:p w14:paraId="19BE7B1E"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Укупно средња оцена за VI разред школске 23/24 године</w:t>
      </w:r>
      <w:r>
        <w:rPr>
          <w:rFonts w:ascii="Times New Roman" w:hAnsi="Times New Roman" w:cs="Times New Roman"/>
          <w:sz w:val="24"/>
          <w:szCs w:val="24"/>
          <w:lang w:val="sr-Latn-RS"/>
        </w:rPr>
        <w:tab/>
        <w:t>4.21</w:t>
      </w:r>
    </w:p>
    <w:p w14:paraId="3B85F8E7" w14:textId="77777777" w:rsidR="00853458" w:rsidRDefault="00853458">
      <w:pPr>
        <w:spacing w:after="0"/>
        <w:rPr>
          <w:rFonts w:ascii="Times New Roman" w:hAnsi="Times New Roman" w:cs="Times New Roman"/>
          <w:i/>
          <w:iCs/>
          <w:sz w:val="24"/>
          <w:szCs w:val="24"/>
          <w:lang w:val="sr-Latn-RS"/>
        </w:rPr>
      </w:pPr>
    </w:p>
    <w:p w14:paraId="1DAA88F1" w14:textId="77777777" w:rsidR="00853458" w:rsidRDefault="00853458">
      <w:pPr>
        <w:spacing w:after="0"/>
        <w:rPr>
          <w:rFonts w:ascii="Times New Roman" w:hAnsi="Times New Roman" w:cs="Times New Roman"/>
          <w:sz w:val="24"/>
          <w:szCs w:val="24"/>
          <w:lang w:val="sr-Latn-RS"/>
        </w:rPr>
      </w:pPr>
    </w:p>
    <w:p w14:paraId="325442EB"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VII разред </w:t>
      </w:r>
    </w:p>
    <w:p w14:paraId="65980224"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139717F1"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4.05</w:t>
      </w:r>
    </w:p>
    <w:p w14:paraId="267E2B81"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3.89</w:t>
      </w:r>
    </w:p>
    <w:p w14:paraId="5157BB1F"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4.16</w:t>
      </w:r>
    </w:p>
    <w:p w14:paraId="2DB26423"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Укупно средња оцена за VII разред школске 23/24 године</w:t>
      </w:r>
      <w:r>
        <w:rPr>
          <w:rFonts w:ascii="Times New Roman" w:hAnsi="Times New Roman" w:cs="Times New Roman"/>
          <w:sz w:val="24"/>
          <w:szCs w:val="24"/>
          <w:lang w:val="sr-Latn-RS"/>
        </w:rPr>
        <w:tab/>
        <w:t>4.03</w:t>
      </w:r>
    </w:p>
    <w:p w14:paraId="2FB85E52" w14:textId="77777777" w:rsidR="00853458" w:rsidRDefault="00853458">
      <w:pPr>
        <w:spacing w:after="0"/>
        <w:rPr>
          <w:rFonts w:ascii="Times New Roman" w:hAnsi="Times New Roman" w:cs="Times New Roman"/>
          <w:sz w:val="24"/>
          <w:szCs w:val="24"/>
          <w:lang w:val="sr-Latn-RS"/>
        </w:rPr>
      </w:pPr>
    </w:p>
    <w:p w14:paraId="4F072DD4"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 xml:space="preserve">VIII разред </w:t>
      </w:r>
    </w:p>
    <w:p w14:paraId="61760723"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Разреднo одељењe</w:t>
      </w:r>
      <w:r>
        <w:rPr>
          <w:rFonts w:ascii="Times New Roman" w:hAnsi="Times New Roman" w:cs="Times New Roman"/>
          <w:sz w:val="24"/>
          <w:szCs w:val="24"/>
          <w:lang w:val="sr-Latn-RS"/>
        </w:rPr>
        <w:tab/>
        <w:t>Средња оцена</w:t>
      </w:r>
    </w:p>
    <w:p w14:paraId="07FCC3DA"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VIII 1</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4.38</w:t>
      </w:r>
    </w:p>
    <w:p w14:paraId="06F23886"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VIII 2</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3.74</w:t>
      </w:r>
    </w:p>
    <w:p w14:paraId="156F143F"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VIII 3</w:t>
      </w:r>
      <w:r>
        <w:rPr>
          <w:rFonts w:ascii="Times New Roman" w:hAnsi="Times New Roman" w:cs="Times New Roman"/>
          <w:sz w:val="24"/>
          <w:szCs w:val="24"/>
          <w:lang w:val="sr-Latn-RS"/>
        </w:rPr>
        <w:tab/>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4.31</w:t>
      </w:r>
    </w:p>
    <w:p w14:paraId="616864C4" w14:textId="77777777" w:rsidR="00853458" w:rsidRDefault="00853458">
      <w:pPr>
        <w:spacing w:after="0"/>
        <w:rPr>
          <w:rFonts w:ascii="Times New Roman" w:hAnsi="Times New Roman" w:cs="Times New Roman"/>
          <w:sz w:val="24"/>
          <w:szCs w:val="24"/>
          <w:lang w:val="sr-Latn-RS"/>
        </w:rPr>
      </w:pPr>
    </w:p>
    <w:p w14:paraId="7CEE8FA9" w14:textId="77777777" w:rsidR="00853458" w:rsidRDefault="0017195D">
      <w:pPr>
        <w:spacing w:after="0"/>
        <w:rPr>
          <w:rFonts w:ascii="Times New Roman" w:hAnsi="Times New Roman" w:cs="Times New Roman"/>
          <w:sz w:val="24"/>
          <w:szCs w:val="24"/>
          <w:lang w:val="sr-Latn-RS"/>
        </w:rPr>
      </w:pPr>
      <w:r>
        <w:rPr>
          <w:rFonts w:ascii="Times New Roman" w:hAnsi="Times New Roman" w:cs="Times New Roman"/>
          <w:sz w:val="24"/>
          <w:szCs w:val="24"/>
          <w:lang w:val="sr-Latn-RS"/>
        </w:rPr>
        <w:t>Укупно средња оцена за VIII разред школске 23/24 године</w:t>
      </w:r>
      <w:r>
        <w:rPr>
          <w:rFonts w:ascii="Times New Roman" w:hAnsi="Times New Roman" w:cs="Times New Roman"/>
          <w:sz w:val="24"/>
          <w:szCs w:val="24"/>
          <w:lang w:val="sr-Latn-RS"/>
        </w:rPr>
        <w:tab/>
        <w:t>4.14</w:t>
      </w:r>
    </w:p>
    <w:p w14:paraId="670A4C24" w14:textId="77777777" w:rsidR="00853458" w:rsidRDefault="00853458">
      <w:pPr>
        <w:spacing w:after="0"/>
        <w:rPr>
          <w:rFonts w:ascii="Times New Roman" w:hAnsi="Times New Roman" w:cs="Times New Roman"/>
          <w:i/>
          <w:iCs/>
          <w:sz w:val="24"/>
          <w:szCs w:val="24"/>
          <w:lang w:val="sr-Latn-RS"/>
        </w:rPr>
      </w:pPr>
    </w:p>
    <w:p w14:paraId="5C896BC8" w14:textId="77777777" w:rsidR="00853458" w:rsidRDefault="00853458">
      <w:pPr>
        <w:jc w:val="both"/>
        <w:rPr>
          <w:rFonts w:ascii="Times New Roman" w:hAnsi="Times New Roman" w:cs="Times New Roman"/>
          <w:b/>
          <w:i/>
          <w:sz w:val="24"/>
          <w:szCs w:val="24"/>
        </w:rPr>
      </w:pPr>
    </w:p>
    <w:p w14:paraId="1EF8BD7C" w14:textId="77777777" w:rsidR="00853458" w:rsidRDefault="0017195D">
      <w:pPr>
        <w:jc w:val="center"/>
        <w:rPr>
          <w:rFonts w:ascii="Times New Roman" w:hAnsi="Times New Roman" w:cs="Times New Roman"/>
          <w:b/>
          <w:i/>
          <w:sz w:val="24"/>
          <w:szCs w:val="24"/>
        </w:rPr>
      </w:pPr>
      <w:r>
        <w:rPr>
          <w:rFonts w:ascii="Times New Roman" w:hAnsi="Times New Roman" w:cs="Times New Roman"/>
          <w:b/>
          <w:i/>
          <w:sz w:val="24"/>
          <w:szCs w:val="24"/>
          <w:lang w:val="sr-Cyrl-CS"/>
        </w:rPr>
        <w:lastRenderedPageBreak/>
        <w:t>Добитници диплома „Вук Караџић“ и специјалних диплома 2023/2024.</w:t>
      </w:r>
    </w:p>
    <w:p w14:paraId="478A121E" w14:textId="77777777" w:rsidR="00853458" w:rsidRDefault="0017195D">
      <w:pPr>
        <w:jc w:val="both"/>
        <w:rPr>
          <w:rFonts w:ascii="Times New Roman" w:hAnsi="Times New Roman" w:cs="Times New Roman"/>
          <w:sz w:val="24"/>
          <w:szCs w:val="24"/>
        </w:rPr>
      </w:pPr>
      <w:r>
        <w:rPr>
          <w:rFonts w:ascii="Times New Roman" w:hAnsi="Times New Roman" w:cs="Times New Roman"/>
          <w:sz w:val="24"/>
          <w:szCs w:val="24"/>
          <w:lang w:val="sr-Cyrl-CS"/>
        </w:rPr>
        <w:t>Ученици осмог разреда који су на крају школске године добили дипломе за постигнут одличан успех или за постигнуте резултате у појединим такмичарским дисциплинама наведени су у табели 13.</w:t>
      </w:r>
    </w:p>
    <w:p w14:paraId="16E5DB19" w14:textId="77777777" w:rsidR="00853458" w:rsidRDefault="0017195D">
      <w:pPr>
        <w:jc w:val="both"/>
        <w:rPr>
          <w:rFonts w:ascii="Times New Roman" w:hAnsi="Times New Roman" w:cs="Times New Roman"/>
          <w:i/>
          <w:sz w:val="24"/>
          <w:szCs w:val="24"/>
          <w:lang w:val="sr-Cyrl-CS"/>
        </w:rPr>
      </w:pPr>
      <w:r>
        <w:rPr>
          <w:rFonts w:ascii="Times New Roman" w:hAnsi="Times New Roman" w:cs="Times New Roman"/>
          <w:i/>
          <w:sz w:val="24"/>
          <w:szCs w:val="24"/>
          <w:lang w:val="sr-Cyrl-CS"/>
        </w:rPr>
        <w:t xml:space="preserve">Табела бр. 13 Ученици осмог разреда – добитници диплома по одељењима </w:t>
      </w:r>
    </w:p>
    <w:tbl>
      <w:tblPr>
        <w:tblStyle w:val="TableGrid"/>
        <w:tblW w:w="5217" w:type="pct"/>
        <w:tblLook w:val="04A0" w:firstRow="1" w:lastRow="0" w:firstColumn="1" w:lastColumn="0" w:noHBand="0" w:noVBand="1"/>
      </w:tblPr>
      <w:tblGrid>
        <w:gridCol w:w="2828"/>
        <w:gridCol w:w="5619"/>
        <w:gridCol w:w="1747"/>
      </w:tblGrid>
      <w:tr w:rsidR="00853458" w14:paraId="236EC144" w14:textId="77777777">
        <w:trPr>
          <w:trHeight w:val="552"/>
        </w:trPr>
        <w:tc>
          <w:tcPr>
            <w:tcW w:w="1387" w:type="pct"/>
          </w:tcPr>
          <w:p w14:paraId="0B130B87" w14:textId="77777777" w:rsidR="00853458" w:rsidRDefault="0017195D">
            <w:pPr>
              <w:spacing w:after="0"/>
              <w:jc w:val="both"/>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CS"/>
              </w:rPr>
              <w:t>Презиме и име ученика</w:t>
            </w:r>
          </w:p>
        </w:tc>
        <w:tc>
          <w:tcPr>
            <w:tcW w:w="2756" w:type="pct"/>
          </w:tcPr>
          <w:p w14:paraId="74ADEB6B" w14:textId="77777777" w:rsidR="00853458" w:rsidRDefault="0017195D">
            <w:pPr>
              <w:spacing w:after="0"/>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CS"/>
              </w:rPr>
              <w:t>специјална диплома</w:t>
            </w:r>
          </w:p>
        </w:tc>
        <w:tc>
          <w:tcPr>
            <w:tcW w:w="857" w:type="pct"/>
          </w:tcPr>
          <w:p w14:paraId="4F2D5C9C" w14:textId="77777777" w:rsidR="00853458" w:rsidRDefault="0017195D">
            <w:pPr>
              <w:spacing w:after="0"/>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CS"/>
              </w:rPr>
              <w:t xml:space="preserve">диплома </w:t>
            </w:r>
          </w:p>
          <w:p w14:paraId="1A46A683" w14:textId="77777777" w:rsidR="00853458" w:rsidRDefault="0017195D">
            <w:pPr>
              <w:spacing w:after="0"/>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CS"/>
              </w:rPr>
              <w:t>„Вук Караџић“</w:t>
            </w:r>
          </w:p>
        </w:tc>
      </w:tr>
      <w:tr w:rsidR="00853458" w14:paraId="6D9DD428" w14:textId="77777777">
        <w:trPr>
          <w:trHeight w:val="552"/>
        </w:trPr>
        <w:tc>
          <w:tcPr>
            <w:tcW w:w="5000" w:type="pct"/>
            <w:gridSpan w:val="3"/>
          </w:tcPr>
          <w:p w14:paraId="6AF900BA" w14:textId="77777777" w:rsidR="00853458" w:rsidRDefault="0017195D">
            <w:pPr>
              <w:spacing w:after="0"/>
              <w:rPr>
                <w:rFonts w:ascii="Times New Roman" w:eastAsia="Times New Roman" w:hAnsi="Times New Roman" w:cs="Times New Roman"/>
                <w:b/>
                <w:i/>
                <w:sz w:val="24"/>
                <w:szCs w:val="24"/>
                <w:lang w:val="sr-Latn-RS"/>
              </w:rPr>
            </w:pPr>
            <w:r>
              <w:rPr>
                <w:rFonts w:ascii="Times New Roman" w:eastAsia="Times New Roman" w:hAnsi="Times New Roman" w:cs="Times New Roman"/>
                <w:b/>
                <w:i/>
                <w:sz w:val="24"/>
                <w:szCs w:val="24"/>
                <w:lang w:val="sr-Cyrl-CS"/>
              </w:rPr>
              <w:t xml:space="preserve">Ученици </w:t>
            </w:r>
            <w:r>
              <w:rPr>
                <w:rFonts w:ascii="Times New Roman" w:eastAsia="Times New Roman" w:hAnsi="Times New Roman" w:cs="Times New Roman"/>
                <w:b/>
                <w:i/>
                <w:sz w:val="24"/>
                <w:szCs w:val="24"/>
                <w:lang w:val="sr-Latn-RS"/>
              </w:rPr>
              <w:t>8-1</w:t>
            </w:r>
          </w:p>
        </w:tc>
      </w:tr>
      <w:tr w:rsidR="00853458" w14:paraId="79E4AD0B" w14:textId="77777777">
        <w:trPr>
          <w:trHeight w:val="343"/>
        </w:trPr>
        <w:tc>
          <w:tcPr>
            <w:tcW w:w="1387" w:type="pct"/>
          </w:tcPr>
          <w:p w14:paraId="5AE0F4A5" w14:textId="77777777" w:rsidR="00853458" w:rsidRDefault="0017195D">
            <w:pPr>
              <w:spacing w:after="0"/>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Јулија Гељо</w:t>
            </w:r>
          </w:p>
        </w:tc>
        <w:tc>
          <w:tcPr>
            <w:tcW w:w="2756" w:type="pct"/>
          </w:tcPr>
          <w:p w14:paraId="0316505C" w14:textId="77777777" w:rsidR="00853458" w:rsidRDefault="0017195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физика,хемија,енглески језик, музичка култура, географија,физичко васпитање,ликовна култура.</w:t>
            </w:r>
          </w:p>
        </w:tc>
        <w:tc>
          <w:tcPr>
            <w:tcW w:w="857" w:type="pct"/>
          </w:tcPr>
          <w:p w14:paraId="0A159AEA"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7CD5D3D7" w14:textId="77777777">
        <w:trPr>
          <w:trHeight w:val="379"/>
        </w:trPr>
        <w:tc>
          <w:tcPr>
            <w:tcW w:w="1387" w:type="pct"/>
          </w:tcPr>
          <w:p w14:paraId="54CF6C02" w14:textId="77777777" w:rsidR="00853458" w:rsidRDefault="0017195D">
            <w:pPr>
              <w:spacing w:after="0"/>
              <w:rPr>
                <w:rFonts w:ascii="Roman PS" w:eastAsia="Times New Roman" w:hAnsi="Roman PS" w:cs="Times New Roman"/>
                <w:sz w:val="24"/>
                <w:szCs w:val="24"/>
                <w:lang w:val="sr-Cyrl-CS"/>
              </w:rPr>
            </w:pPr>
            <w:r>
              <w:rPr>
                <w:rFonts w:ascii="Roman PS" w:eastAsia="Times New Roman" w:hAnsi="Roman PS" w:cs="Times New Roman"/>
                <w:sz w:val="24"/>
                <w:szCs w:val="24"/>
                <w:lang w:val="sr-Cyrl-CS"/>
              </w:rPr>
              <w:t>Тамара Гавриловић</w:t>
            </w:r>
          </w:p>
        </w:tc>
        <w:tc>
          <w:tcPr>
            <w:tcW w:w="2756" w:type="pct"/>
          </w:tcPr>
          <w:p w14:paraId="346F5E5F"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физика,географија,енглески језик</w:t>
            </w:r>
          </w:p>
        </w:tc>
        <w:tc>
          <w:tcPr>
            <w:tcW w:w="857" w:type="pct"/>
          </w:tcPr>
          <w:p w14:paraId="2F842D97"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1F946FE9" w14:textId="77777777">
        <w:trPr>
          <w:trHeight w:val="379"/>
        </w:trPr>
        <w:tc>
          <w:tcPr>
            <w:tcW w:w="1387" w:type="pct"/>
          </w:tcPr>
          <w:p w14:paraId="322CE514" w14:textId="77777777" w:rsidR="00853458" w:rsidRDefault="0017195D">
            <w:pPr>
              <w:spacing w:after="0" w:line="240" w:lineRule="auto"/>
              <w:rPr>
                <w:rFonts w:ascii="Roman PS" w:eastAsia="Times New Roman" w:hAnsi="Roman PS" w:cs="Times New Roman"/>
                <w:sz w:val="24"/>
                <w:szCs w:val="24"/>
                <w:lang w:val="sr-Cyrl-CS"/>
              </w:rPr>
            </w:pPr>
            <w:r>
              <w:rPr>
                <w:rFonts w:ascii="Roman PS" w:eastAsia="Times New Roman" w:hAnsi="Roman PS" w:cs="Times New Roman"/>
                <w:sz w:val="24"/>
                <w:szCs w:val="24"/>
                <w:lang w:val="sr-Cyrl-CS"/>
              </w:rPr>
              <w:t>Андреја Пандуров</w:t>
            </w:r>
          </w:p>
        </w:tc>
        <w:tc>
          <w:tcPr>
            <w:tcW w:w="2756" w:type="pct"/>
          </w:tcPr>
          <w:p w14:paraId="7F5D0169"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енглески језик</w:t>
            </w:r>
          </w:p>
        </w:tc>
        <w:tc>
          <w:tcPr>
            <w:tcW w:w="857" w:type="pct"/>
          </w:tcPr>
          <w:p w14:paraId="2E0C0E7C"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400091B4" w14:textId="77777777">
        <w:trPr>
          <w:trHeight w:val="379"/>
        </w:trPr>
        <w:tc>
          <w:tcPr>
            <w:tcW w:w="1387" w:type="pct"/>
          </w:tcPr>
          <w:p w14:paraId="1C95EE5A" w14:textId="77777777" w:rsidR="00853458" w:rsidRDefault="0017195D">
            <w:pPr>
              <w:spacing w:after="0" w:line="240" w:lineRule="auto"/>
              <w:rPr>
                <w:rFonts w:ascii="Roman PS" w:eastAsia="Times New Roman" w:hAnsi="Roman PS" w:cs="Times New Roman"/>
                <w:sz w:val="24"/>
                <w:szCs w:val="24"/>
                <w:lang w:val="sr-Cyrl-CS"/>
              </w:rPr>
            </w:pPr>
            <w:r>
              <w:rPr>
                <w:rFonts w:ascii="Roman PS" w:eastAsia="Times New Roman" w:hAnsi="Roman PS" w:cs="Times New Roman"/>
                <w:sz w:val="24"/>
                <w:szCs w:val="24"/>
                <w:lang w:val="sr-Cyrl-CS"/>
              </w:rPr>
              <w:t>Василије Радосављевић</w:t>
            </w:r>
          </w:p>
        </w:tc>
        <w:tc>
          <w:tcPr>
            <w:tcW w:w="2756" w:type="pct"/>
          </w:tcPr>
          <w:p w14:paraId="3EE5A8B8"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физика,математика</w:t>
            </w:r>
          </w:p>
        </w:tc>
        <w:tc>
          <w:tcPr>
            <w:tcW w:w="857" w:type="pct"/>
          </w:tcPr>
          <w:p w14:paraId="0B867343"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24E467AB" w14:textId="77777777">
        <w:trPr>
          <w:trHeight w:val="379"/>
        </w:trPr>
        <w:tc>
          <w:tcPr>
            <w:tcW w:w="1387" w:type="pct"/>
          </w:tcPr>
          <w:p w14:paraId="70E2815A"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Михаило Јанић</w:t>
            </w:r>
          </w:p>
        </w:tc>
        <w:tc>
          <w:tcPr>
            <w:tcW w:w="2756" w:type="pct"/>
          </w:tcPr>
          <w:p w14:paraId="3C89472B"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биологија</w:t>
            </w:r>
          </w:p>
        </w:tc>
        <w:tc>
          <w:tcPr>
            <w:tcW w:w="857" w:type="pct"/>
          </w:tcPr>
          <w:p w14:paraId="797BFEA1"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40E84C00" w14:textId="77777777">
        <w:trPr>
          <w:trHeight w:val="379"/>
        </w:trPr>
        <w:tc>
          <w:tcPr>
            <w:tcW w:w="1387" w:type="pct"/>
          </w:tcPr>
          <w:p w14:paraId="6969C44A"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Лука Доброта</w:t>
            </w:r>
          </w:p>
        </w:tc>
        <w:tc>
          <w:tcPr>
            <w:tcW w:w="2756" w:type="pct"/>
          </w:tcPr>
          <w:p w14:paraId="199C3B6E"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географија</w:t>
            </w:r>
          </w:p>
        </w:tc>
        <w:tc>
          <w:tcPr>
            <w:tcW w:w="857" w:type="pct"/>
          </w:tcPr>
          <w:p w14:paraId="19A097B2"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37955D30" w14:textId="77777777">
        <w:trPr>
          <w:trHeight w:val="379"/>
        </w:trPr>
        <w:tc>
          <w:tcPr>
            <w:tcW w:w="1387" w:type="pct"/>
          </w:tcPr>
          <w:p w14:paraId="2AB868A7"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Душан Вујичић</w:t>
            </w:r>
          </w:p>
        </w:tc>
        <w:tc>
          <w:tcPr>
            <w:tcW w:w="2756" w:type="pct"/>
          </w:tcPr>
          <w:p w14:paraId="7F93A189"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географија</w:t>
            </w:r>
          </w:p>
        </w:tc>
        <w:tc>
          <w:tcPr>
            <w:tcW w:w="857" w:type="pct"/>
          </w:tcPr>
          <w:p w14:paraId="5DA900ED"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0DCC05D2" w14:textId="77777777">
        <w:trPr>
          <w:trHeight w:val="379"/>
        </w:trPr>
        <w:tc>
          <w:tcPr>
            <w:tcW w:w="1387" w:type="pct"/>
          </w:tcPr>
          <w:p w14:paraId="7824D326"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Димитрије Растовић</w:t>
            </w:r>
          </w:p>
        </w:tc>
        <w:tc>
          <w:tcPr>
            <w:tcW w:w="2756" w:type="pct"/>
          </w:tcPr>
          <w:p w14:paraId="37C55B68"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географија</w:t>
            </w:r>
          </w:p>
        </w:tc>
        <w:tc>
          <w:tcPr>
            <w:tcW w:w="857" w:type="pct"/>
          </w:tcPr>
          <w:p w14:paraId="29506F56"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7772A149" w14:textId="77777777">
        <w:trPr>
          <w:trHeight w:val="379"/>
        </w:trPr>
        <w:tc>
          <w:tcPr>
            <w:tcW w:w="1387" w:type="pct"/>
          </w:tcPr>
          <w:p w14:paraId="6707F904"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Петар Шљубура</w:t>
            </w:r>
          </w:p>
        </w:tc>
        <w:tc>
          <w:tcPr>
            <w:tcW w:w="2756" w:type="pct"/>
          </w:tcPr>
          <w:p w14:paraId="37E90358"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ликовна култура</w:t>
            </w:r>
          </w:p>
        </w:tc>
        <w:tc>
          <w:tcPr>
            <w:tcW w:w="857" w:type="pct"/>
          </w:tcPr>
          <w:p w14:paraId="0132083C"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262ABC62" w14:textId="77777777">
        <w:trPr>
          <w:trHeight w:val="379"/>
        </w:trPr>
        <w:tc>
          <w:tcPr>
            <w:tcW w:w="1387" w:type="pct"/>
          </w:tcPr>
          <w:p w14:paraId="03A27645"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Лука Јовановић</w:t>
            </w:r>
          </w:p>
        </w:tc>
        <w:tc>
          <w:tcPr>
            <w:tcW w:w="2756" w:type="pct"/>
          </w:tcPr>
          <w:p w14:paraId="0A9FE0C1"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музичка култура</w:t>
            </w:r>
          </w:p>
        </w:tc>
        <w:tc>
          <w:tcPr>
            <w:tcW w:w="857" w:type="pct"/>
          </w:tcPr>
          <w:p w14:paraId="327DFB9E"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362A9DC2" w14:textId="77777777">
        <w:trPr>
          <w:trHeight w:val="379"/>
        </w:trPr>
        <w:tc>
          <w:tcPr>
            <w:tcW w:w="1387" w:type="pct"/>
          </w:tcPr>
          <w:p w14:paraId="5089C93A" w14:textId="77777777" w:rsidR="00853458" w:rsidRDefault="0017195D">
            <w:pPr>
              <w:spacing w:after="0" w:line="240" w:lineRule="auto"/>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Алекса Микуљка</w:t>
            </w:r>
          </w:p>
        </w:tc>
        <w:tc>
          <w:tcPr>
            <w:tcW w:w="2756" w:type="pct"/>
          </w:tcPr>
          <w:p w14:paraId="50F996CD"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121B236C"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5066F0DE" w14:textId="77777777">
        <w:trPr>
          <w:trHeight w:val="552"/>
        </w:trPr>
        <w:tc>
          <w:tcPr>
            <w:tcW w:w="5000" w:type="pct"/>
            <w:gridSpan w:val="3"/>
          </w:tcPr>
          <w:p w14:paraId="1BF2E5CF" w14:textId="77777777" w:rsidR="00853458" w:rsidRDefault="0017195D">
            <w:pPr>
              <w:spacing w:after="0"/>
              <w:rPr>
                <w:rFonts w:ascii="Times New Roman" w:eastAsia="Times New Roman" w:hAnsi="Times New Roman" w:cs="Times New Roman"/>
                <w:b/>
                <w:i/>
                <w:sz w:val="24"/>
                <w:szCs w:val="24"/>
                <w:lang w:val="sr-Cyrl-RS"/>
              </w:rPr>
            </w:pPr>
            <w:r>
              <w:rPr>
                <w:rFonts w:ascii="Times New Roman" w:eastAsia="Times New Roman" w:hAnsi="Times New Roman" w:cs="Times New Roman"/>
                <w:b/>
                <w:i/>
                <w:sz w:val="24"/>
                <w:szCs w:val="24"/>
                <w:lang w:val="sr-Cyrl-CS"/>
              </w:rPr>
              <w:t xml:space="preserve">Ученици </w:t>
            </w:r>
            <w:r>
              <w:rPr>
                <w:rFonts w:ascii="Times New Roman" w:eastAsia="Times New Roman" w:hAnsi="Times New Roman" w:cs="Times New Roman"/>
                <w:b/>
                <w:i/>
                <w:sz w:val="24"/>
                <w:szCs w:val="24"/>
                <w:lang w:val="sr-Latn-RS"/>
              </w:rPr>
              <w:t>8-</w:t>
            </w:r>
            <w:r>
              <w:rPr>
                <w:rFonts w:ascii="Times New Roman" w:eastAsia="Times New Roman" w:hAnsi="Times New Roman" w:cs="Times New Roman"/>
                <w:b/>
                <w:i/>
                <w:sz w:val="24"/>
                <w:szCs w:val="24"/>
                <w:lang w:val="sr-Cyrl-RS"/>
              </w:rPr>
              <w:t>2</w:t>
            </w:r>
          </w:p>
        </w:tc>
      </w:tr>
      <w:tr w:rsidR="00853458" w14:paraId="6CCE735B" w14:textId="77777777">
        <w:trPr>
          <w:trHeight w:val="307"/>
        </w:trPr>
        <w:tc>
          <w:tcPr>
            <w:tcW w:w="1387" w:type="pct"/>
          </w:tcPr>
          <w:p w14:paraId="1833571B" w14:textId="77777777" w:rsidR="00853458" w:rsidRDefault="0017195D">
            <w:pPr>
              <w:spacing w:after="0"/>
              <w:rPr>
                <w:rFonts w:ascii="Roman PS" w:eastAsia="Times New Roman" w:hAnsi="Roman PS" w:cs="Times New Roman"/>
                <w:sz w:val="24"/>
                <w:szCs w:val="24"/>
                <w:lang w:val="sr-Cyrl-RS"/>
              </w:rPr>
            </w:pPr>
            <w:r>
              <w:rPr>
                <w:rFonts w:ascii="Roman PS" w:eastAsia="Times New Roman" w:hAnsi="Roman PS" w:cs="Times New Roman"/>
                <w:sz w:val="24"/>
                <w:szCs w:val="24"/>
                <w:lang w:val="sr-Cyrl-RS"/>
              </w:rPr>
              <w:t>Емилија Пешић</w:t>
            </w:r>
          </w:p>
        </w:tc>
        <w:tc>
          <w:tcPr>
            <w:tcW w:w="2756" w:type="pct"/>
          </w:tcPr>
          <w:p w14:paraId="04A17437" w14:textId="77777777" w:rsidR="00853458" w:rsidRDefault="0017195D">
            <w:pPr>
              <w:spacing w:after="0"/>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40F40772"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0E65791F" w14:textId="77777777">
        <w:trPr>
          <w:trHeight w:val="552"/>
        </w:trPr>
        <w:tc>
          <w:tcPr>
            <w:tcW w:w="5000" w:type="pct"/>
            <w:gridSpan w:val="3"/>
          </w:tcPr>
          <w:p w14:paraId="472C6D2F" w14:textId="77777777" w:rsidR="00853458" w:rsidRDefault="0017195D">
            <w:pPr>
              <w:spacing w:after="0"/>
              <w:rPr>
                <w:rFonts w:ascii="Times New Roman" w:eastAsia="Times New Roman" w:hAnsi="Times New Roman" w:cs="Times New Roman"/>
                <w:b/>
                <w:i/>
                <w:sz w:val="24"/>
                <w:szCs w:val="24"/>
                <w:lang w:val="sr-Cyrl-RS"/>
              </w:rPr>
            </w:pPr>
            <w:r>
              <w:rPr>
                <w:rFonts w:ascii="Times New Roman" w:eastAsia="Times New Roman" w:hAnsi="Times New Roman" w:cs="Times New Roman"/>
                <w:b/>
                <w:i/>
                <w:sz w:val="24"/>
                <w:szCs w:val="24"/>
                <w:lang w:val="sr-Cyrl-CS"/>
              </w:rPr>
              <w:t xml:space="preserve">Ученици </w:t>
            </w:r>
            <w:r>
              <w:rPr>
                <w:rFonts w:ascii="Times New Roman" w:eastAsia="Times New Roman" w:hAnsi="Times New Roman" w:cs="Times New Roman"/>
                <w:b/>
                <w:i/>
                <w:sz w:val="24"/>
                <w:szCs w:val="24"/>
                <w:lang w:val="sr-Latn-RS"/>
              </w:rPr>
              <w:t>8-</w:t>
            </w:r>
            <w:r>
              <w:rPr>
                <w:rFonts w:ascii="Times New Roman" w:eastAsia="Times New Roman" w:hAnsi="Times New Roman" w:cs="Times New Roman"/>
                <w:b/>
                <w:i/>
                <w:sz w:val="24"/>
                <w:szCs w:val="24"/>
                <w:lang w:val="sr-Cyrl-RS"/>
              </w:rPr>
              <w:t>3</w:t>
            </w:r>
          </w:p>
        </w:tc>
      </w:tr>
      <w:tr w:rsidR="00853458" w14:paraId="30E3691F" w14:textId="77777777">
        <w:trPr>
          <w:trHeight w:val="343"/>
        </w:trPr>
        <w:tc>
          <w:tcPr>
            <w:tcW w:w="1387" w:type="pct"/>
          </w:tcPr>
          <w:p w14:paraId="65E453F4"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Дуња Џивџановски</w:t>
            </w:r>
          </w:p>
        </w:tc>
        <w:tc>
          <w:tcPr>
            <w:tcW w:w="2756" w:type="pct"/>
          </w:tcPr>
          <w:p w14:paraId="0375B29A"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српски језик,енглески језик</w:t>
            </w:r>
          </w:p>
        </w:tc>
        <w:tc>
          <w:tcPr>
            <w:tcW w:w="857" w:type="pct"/>
          </w:tcPr>
          <w:p w14:paraId="55517431" w14:textId="77777777" w:rsidR="00853458" w:rsidRDefault="0017195D">
            <w:pPr>
              <w:spacing w:after="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233CF188" w14:textId="77777777">
        <w:trPr>
          <w:trHeight w:val="343"/>
        </w:trPr>
        <w:tc>
          <w:tcPr>
            <w:tcW w:w="1387" w:type="pct"/>
          </w:tcPr>
          <w:p w14:paraId="1F44A4A1"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Ема Тодоров</w:t>
            </w:r>
          </w:p>
        </w:tc>
        <w:tc>
          <w:tcPr>
            <w:tcW w:w="2756" w:type="pct"/>
          </w:tcPr>
          <w:p w14:paraId="276C6A37"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хемија,физика, музичка култура,ликовна култура</w:t>
            </w:r>
          </w:p>
        </w:tc>
        <w:tc>
          <w:tcPr>
            <w:tcW w:w="857" w:type="pct"/>
          </w:tcPr>
          <w:p w14:paraId="05337C87"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sym w:font="Wingdings" w:char="F0FC"/>
            </w:r>
          </w:p>
        </w:tc>
      </w:tr>
      <w:tr w:rsidR="00853458" w14:paraId="5DA643DF" w14:textId="77777777">
        <w:trPr>
          <w:trHeight w:val="343"/>
        </w:trPr>
        <w:tc>
          <w:tcPr>
            <w:tcW w:w="1387" w:type="pct"/>
          </w:tcPr>
          <w:p w14:paraId="740AA181"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Елена Тишма</w:t>
            </w:r>
          </w:p>
        </w:tc>
        <w:tc>
          <w:tcPr>
            <w:tcW w:w="2756" w:type="pct"/>
          </w:tcPr>
          <w:p w14:paraId="56E2CD6B"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хемија</w:t>
            </w:r>
          </w:p>
        </w:tc>
        <w:tc>
          <w:tcPr>
            <w:tcW w:w="857" w:type="pct"/>
          </w:tcPr>
          <w:p w14:paraId="55EF6FF1"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1ADC153D" w14:textId="77777777">
        <w:trPr>
          <w:trHeight w:val="343"/>
        </w:trPr>
        <w:tc>
          <w:tcPr>
            <w:tcW w:w="1387" w:type="pct"/>
          </w:tcPr>
          <w:p w14:paraId="4E869B40"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Никола Цигановић</w:t>
            </w:r>
          </w:p>
        </w:tc>
        <w:tc>
          <w:tcPr>
            <w:tcW w:w="2756" w:type="pct"/>
          </w:tcPr>
          <w:p w14:paraId="1CFECCE7"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техника и технологија,физичко васпитање</w:t>
            </w:r>
          </w:p>
        </w:tc>
        <w:tc>
          <w:tcPr>
            <w:tcW w:w="857" w:type="pct"/>
          </w:tcPr>
          <w:p w14:paraId="76078DE9"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5395D4FA" w14:textId="77777777">
        <w:trPr>
          <w:trHeight w:val="343"/>
        </w:trPr>
        <w:tc>
          <w:tcPr>
            <w:tcW w:w="1387" w:type="pct"/>
          </w:tcPr>
          <w:p w14:paraId="082786BA"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Маша Крецуљ</w:t>
            </w:r>
          </w:p>
        </w:tc>
        <w:tc>
          <w:tcPr>
            <w:tcW w:w="2756" w:type="pct"/>
          </w:tcPr>
          <w:p w14:paraId="6F683E92"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0D355F4D"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460B34B0" w14:textId="77777777">
        <w:trPr>
          <w:trHeight w:val="343"/>
        </w:trPr>
        <w:tc>
          <w:tcPr>
            <w:tcW w:w="1387" w:type="pct"/>
          </w:tcPr>
          <w:p w14:paraId="36186A04"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Теодора Шкуртић</w:t>
            </w:r>
          </w:p>
        </w:tc>
        <w:tc>
          <w:tcPr>
            <w:tcW w:w="2756" w:type="pct"/>
          </w:tcPr>
          <w:p w14:paraId="61A7E435"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00EAAD69"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2A1812A0" w14:textId="77777777">
        <w:trPr>
          <w:trHeight w:val="343"/>
        </w:trPr>
        <w:tc>
          <w:tcPr>
            <w:tcW w:w="1387" w:type="pct"/>
          </w:tcPr>
          <w:p w14:paraId="36F12FD6"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Николина Аћимовић</w:t>
            </w:r>
          </w:p>
        </w:tc>
        <w:tc>
          <w:tcPr>
            <w:tcW w:w="2756" w:type="pct"/>
          </w:tcPr>
          <w:p w14:paraId="5DC4F943"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689B54FB"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r w:rsidR="00853458" w14:paraId="3F90A9D5" w14:textId="77777777">
        <w:trPr>
          <w:trHeight w:val="343"/>
        </w:trPr>
        <w:tc>
          <w:tcPr>
            <w:tcW w:w="1387" w:type="pct"/>
          </w:tcPr>
          <w:p w14:paraId="788F5E1C"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Вукашин Крајиновић</w:t>
            </w:r>
          </w:p>
        </w:tc>
        <w:tc>
          <w:tcPr>
            <w:tcW w:w="2756" w:type="pct"/>
          </w:tcPr>
          <w:p w14:paraId="2F1A5E25" w14:textId="77777777" w:rsidR="00853458" w:rsidRDefault="0017195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физичко васпитање</w:t>
            </w:r>
          </w:p>
        </w:tc>
        <w:tc>
          <w:tcPr>
            <w:tcW w:w="857" w:type="pct"/>
          </w:tcPr>
          <w:p w14:paraId="219A8297" w14:textId="77777777" w:rsidR="00853458" w:rsidRDefault="00853458">
            <w:pPr>
              <w:spacing w:after="0" w:line="240" w:lineRule="auto"/>
              <w:jc w:val="both"/>
              <w:rPr>
                <w:rFonts w:ascii="Times New Roman" w:eastAsia="Times New Roman" w:hAnsi="Times New Roman" w:cs="Times New Roman"/>
                <w:sz w:val="24"/>
                <w:szCs w:val="24"/>
                <w:lang w:val="sr-Cyrl-CS"/>
              </w:rPr>
            </w:pPr>
          </w:p>
        </w:tc>
      </w:tr>
    </w:tbl>
    <w:p w14:paraId="2BD01517"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r>
    </w:p>
    <w:p w14:paraId="7C16105B" w14:textId="6B71EFF1" w:rsidR="00853458" w:rsidRPr="0017195D" w:rsidRDefault="0017195D" w:rsidP="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 xml:space="preserve">Директорка школе је на крају школске године наградила похвалама </w:t>
      </w:r>
      <w:r>
        <w:rPr>
          <w:rFonts w:ascii="Times New Roman" w:hAnsi="Times New Roman" w:cs="Times New Roman"/>
          <w:sz w:val="24"/>
          <w:szCs w:val="24"/>
          <w:lang w:val="sr-Cyrl-CS"/>
        </w:rPr>
        <w:t xml:space="preserve">и пригодним књигама </w:t>
      </w:r>
      <w:r>
        <w:rPr>
          <w:rFonts w:ascii="Times New Roman" w:hAnsi="Times New Roman" w:cs="Times New Roman"/>
          <w:sz w:val="24"/>
          <w:szCs w:val="24"/>
          <w:lang w:val="ru-RU"/>
        </w:rPr>
        <w:t>све ученике</w:t>
      </w:r>
      <w:r>
        <w:rPr>
          <w:rFonts w:ascii="Times New Roman" w:hAnsi="Times New Roman" w:cs="Times New Roman"/>
          <w:sz w:val="24"/>
          <w:szCs w:val="24"/>
          <w:lang w:val="sr-Cyrl-CS"/>
        </w:rPr>
        <w:t xml:space="preserve"> који су постигли запажене резултате на такмичењима и конкурсима, као и наставнике који су се посебно агажовали у реализацији слободних активности и имали значајне резултате на разним смотрама и такмичењима.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Ученик генерације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је Јулија Гељо ученица 8-</w:t>
      </w:r>
      <w:r>
        <w:rPr>
          <w:rFonts w:ascii="Times New Roman" w:hAnsi="Times New Roman" w:cs="Times New Roman"/>
          <w:b/>
          <w:color w:val="000000" w:themeColor="text1"/>
          <w:sz w:val="24"/>
          <w:szCs w:val="24"/>
          <w:lang w:val="ru-RU"/>
        </w:rPr>
        <w:lastRenderedPageBreak/>
        <w:t>Резултати које су ученици постигли на ПОЈЕДИНАЧНИМ</w:t>
      </w:r>
      <w:r>
        <w:rPr>
          <w:rFonts w:ascii="Times New Roman" w:hAnsi="Times New Roman" w:cs="Times New Roman"/>
          <w:b/>
          <w:color w:val="000000" w:themeColor="text1"/>
          <w:sz w:val="24"/>
          <w:szCs w:val="24"/>
          <w:lang w:val="sr-Cyrl-CS"/>
        </w:rPr>
        <w:t xml:space="preserve"> </w:t>
      </w:r>
      <w:r>
        <w:rPr>
          <w:rFonts w:ascii="Times New Roman" w:hAnsi="Times New Roman" w:cs="Times New Roman"/>
          <w:b/>
          <w:color w:val="000000" w:themeColor="text1"/>
          <w:sz w:val="24"/>
          <w:szCs w:val="24"/>
          <w:lang w:val="ru-RU"/>
        </w:rPr>
        <w:t>такмиче</w:t>
      </w:r>
      <w:r>
        <w:rPr>
          <w:rFonts w:ascii="Times New Roman" w:hAnsi="Times New Roman" w:cs="Times New Roman"/>
          <w:b/>
          <w:color w:val="000000" w:themeColor="text1"/>
          <w:sz w:val="24"/>
          <w:szCs w:val="24"/>
          <w:lang w:val="sr-Cyrl-CS"/>
        </w:rPr>
        <w:t>њ</w:t>
      </w:r>
      <w:r>
        <w:rPr>
          <w:rFonts w:ascii="Times New Roman" w:hAnsi="Times New Roman" w:cs="Times New Roman"/>
          <w:b/>
          <w:color w:val="000000" w:themeColor="text1"/>
          <w:sz w:val="24"/>
          <w:szCs w:val="24"/>
          <w:lang w:val="ru-RU"/>
        </w:rPr>
        <w:t xml:space="preserve">има, </w:t>
      </w:r>
      <w:r>
        <w:rPr>
          <w:rFonts w:ascii="Times New Roman" w:hAnsi="Times New Roman" w:cs="Times New Roman"/>
          <w:b/>
          <w:color w:val="000000" w:themeColor="text1"/>
          <w:sz w:val="24"/>
          <w:szCs w:val="24"/>
          <w:lang w:val="sr-Cyrl-CS"/>
        </w:rPr>
        <w:t>о</w:t>
      </w:r>
      <w:r>
        <w:rPr>
          <w:rFonts w:ascii="Times New Roman" w:hAnsi="Times New Roman" w:cs="Times New Roman"/>
          <w:b/>
          <w:color w:val="000000" w:themeColor="text1"/>
          <w:sz w:val="24"/>
          <w:szCs w:val="24"/>
          <w:lang w:val="ru-RU"/>
        </w:rPr>
        <w:t xml:space="preserve">пштинском, </w:t>
      </w:r>
      <w:r>
        <w:rPr>
          <w:rFonts w:ascii="Times New Roman" w:hAnsi="Times New Roman" w:cs="Times New Roman"/>
          <w:b/>
          <w:color w:val="000000" w:themeColor="text1"/>
          <w:sz w:val="24"/>
          <w:szCs w:val="24"/>
          <w:lang w:val="sr-Cyrl-CS"/>
        </w:rPr>
        <w:t>о</w:t>
      </w:r>
      <w:r>
        <w:rPr>
          <w:rFonts w:ascii="Times New Roman" w:hAnsi="Times New Roman" w:cs="Times New Roman"/>
          <w:b/>
          <w:color w:val="000000" w:themeColor="text1"/>
          <w:sz w:val="24"/>
          <w:szCs w:val="24"/>
          <w:lang w:val="ru-RU"/>
        </w:rPr>
        <w:t xml:space="preserve">кружном и </w:t>
      </w:r>
      <w:r>
        <w:rPr>
          <w:rFonts w:ascii="Times New Roman" w:hAnsi="Times New Roman" w:cs="Times New Roman"/>
          <w:b/>
          <w:color w:val="000000" w:themeColor="text1"/>
          <w:sz w:val="24"/>
          <w:szCs w:val="24"/>
          <w:lang w:val="sr-Cyrl-CS"/>
        </w:rPr>
        <w:t>р</w:t>
      </w:r>
      <w:r>
        <w:rPr>
          <w:rFonts w:ascii="Times New Roman" w:hAnsi="Times New Roman" w:cs="Times New Roman"/>
          <w:b/>
          <w:color w:val="000000" w:themeColor="text1"/>
          <w:sz w:val="24"/>
          <w:szCs w:val="24"/>
          <w:lang w:val="ru-RU"/>
        </w:rPr>
        <w:t>епубличком, у току школске 202</w:t>
      </w:r>
      <w:r>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lang w:val="ru-RU"/>
        </w:rPr>
        <w:t>/202</w:t>
      </w:r>
      <w:r>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lang w:val="ru-RU"/>
        </w:rPr>
        <w:t>. године</w:t>
      </w:r>
      <w:r>
        <w:rPr>
          <w:rFonts w:ascii="Times New Roman" w:hAnsi="Times New Roman" w:cs="Times New Roman"/>
          <w:b/>
          <w:color w:val="000000" w:themeColor="text1"/>
          <w:sz w:val="24"/>
          <w:szCs w:val="24"/>
          <w:lang w:val="sr-Cyrl-CS"/>
        </w:rPr>
        <w:t>:</w:t>
      </w:r>
    </w:p>
    <w:p w14:paraId="757E773B" w14:textId="77777777" w:rsidR="00853458" w:rsidRDefault="0017195D">
      <w:pPr>
        <w:rPr>
          <w:b/>
          <w:bCs/>
          <w:i/>
          <w:iCs/>
          <w:lang w:val="sr-Cyrl-RS"/>
        </w:rPr>
      </w:pPr>
      <w:r>
        <w:rPr>
          <w:b/>
          <w:bCs/>
          <w:i/>
          <w:iCs/>
          <w:lang w:val="sr-Cyrl-RS"/>
        </w:rPr>
        <w:t>ОПШТИНСКО ТАКМИЧЕЊЕ</w:t>
      </w:r>
    </w:p>
    <w:p w14:paraId="0FB0FC29" w14:textId="77777777" w:rsidR="00853458" w:rsidRDefault="0017195D">
      <w:pPr>
        <w:rPr>
          <w:lang w:val="sr-Cyrl-RS"/>
        </w:rPr>
      </w:pPr>
      <w:r>
        <w:rPr>
          <w:lang w:val="sr-Cyrl-RS"/>
        </w:rPr>
        <w:t>СРПСКИ ЈЕЗИК</w:t>
      </w:r>
    </w:p>
    <w:p w14:paraId="13C66FC3" w14:textId="77777777" w:rsidR="00853458" w:rsidRDefault="0017195D">
      <w:pPr>
        <w:pStyle w:val="ListParagraph"/>
        <w:numPr>
          <w:ilvl w:val="0"/>
          <w:numId w:val="3"/>
        </w:numPr>
        <w:spacing w:after="160" w:line="259" w:lineRule="auto"/>
        <w:contextualSpacing/>
        <w:rPr>
          <w:lang w:val="sr-Cyrl-RS"/>
        </w:rPr>
      </w:pPr>
      <w:r>
        <w:rPr>
          <w:lang w:val="sr-Cyrl-RS"/>
        </w:rPr>
        <w:t>Николина Ђукић 6-2</w:t>
      </w:r>
      <w:r>
        <w:rPr>
          <w:lang w:val="sr-Cyrl-RS"/>
        </w:rPr>
        <w:tab/>
      </w:r>
      <w:r>
        <w:rPr>
          <w:lang w:val="sr-Cyrl-RS"/>
        </w:rPr>
        <w:tab/>
        <w:t xml:space="preserve">       3. место</w:t>
      </w:r>
    </w:p>
    <w:p w14:paraId="3EBA4E87" w14:textId="77777777" w:rsidR="00853458" w:rsidRDefault="0017195D">
      <w:pPr>
        <w:pStyle w:val="ListParagraph"/>
        <w:numPr>
          <w:ilvl w:val="0"/>
          <w:numId w:val="3"/>
        </w:numPr>
        <w:spacing w:after="160" w:line="259" w:lineRule="auto"/>
        <w:contextualSpacing/>
        <w:rPr>
          <w:lang w:val="sr-Cyrl-RS"/>
        </w:rPr>
      </w:pPr>
      <w:r>
        <w:rPr>
          <w:lang w:val="sr-Cyrl-RS"/>
        </w:rPr>
        <w:t xml:space="preserve">Сава Џивџановски 6-3  </w:t>
      </w:r>
      <w:r>
        <w:rPr>
          <w:lang w:val="sr-Cyrl-RS"/>
        </w:rPr>
        <w:tab/>
        <w:t xml:space="preserve">       3. место</w:t>
      </w:r>
    </w:p>
    <w:p w14:paraId="0C635DD9" w14:textId="77777777" w:rsidR="00853458" w:rsidRDefault="0017195D">
      <w:pPr>
        <w:rPr>
          <w:lang w:val="sr-Cyrl-RS"/>
        </w:rPr>
      </w:pPr>
      <w:r>
        <w:rPr>
          <w:lang w:val="sr-Cyrl-RS"/>
        </w:rPr>
        <w:t>ФИЗИКА</w:t>
      </w:r>
    </w:p>
    <w:p w14:paraId="5B140846" w14:textId="77777777" w:rsidR="00853458" w:rsidRDefault="0017195D">
      <w:pPr>
        <w:pStyle w:val="ListParagraph"/>
        <w:numPr>
          <w:ilvl w:val="0"/>
          <w:numId w:val="4"/>
        </w:numPr>
        <w:spacing w:after="160" w:line="259" w:lineRule="auto"/>
        <w:contextualSpacing/>
        <w:rPr>
          <w:lang w:val="sr-Cyrl-RS"/>
        </w:rPr>
      </w:pPr>
      <w:r>
        <w:rPr>
          <w:lang w:val="sr-Cyrl-RS"/>
        </w:rPr>
        <w:t>Арсеније Јанковић 6-1                     1. место</w:t>
      </w:r>
    </w:p>
    <w:p w14:paraId="2A8E5958" w14:textId="77777777" w:rsidR="00853458" w:rsidRDefault="0017195D">
      <w:pPr>
        <w:pStyle w:val="ListParagraph"/>
        <w:numPr>
          <w:ilvl w:val="0"/>
          <w:numId w:val="4"/>
        </w:numPr>
        <w:spacing w:after="160" w:line="259" w:lineRule="auto"/>
        <w:contextualSpacing/>
        <w:rPr>
          <w:lang w:val="sr-Cyrl-RS"/>
        </w:rPr>
      </w:pPr>
      <w:r>
        <w:rPr>
          <w:lang w:val="sr-Cyrl-RS"/>
        </w:rPr>
        <w:t>Бабовић Богдан     7-3                      1. место</w:t>
      </w:r>
    </w:p>
    <w:p w14:paraId="32065EBC" w14:textId="77777777" w:rsidR="00853458" w:rsidRDefault="0017195D">
      <w:pPr>
        <w:pStyle w:val="ListParagraph"/>
        <w:numPr>
          <w:ilvl w:val="0"/>
          <w:numId w:val="4"/>
        </w:numPr>
        <w:spacing w:after="160" w:line="259" w:lineRule="auto"/>
        <w:contextualSpacing/>
        <w:rPr>
          <w:lang w:val="sr-Cyrl-RS"/>
        </w:rPr>
      </w:pPr>
      <w:r>
        <w:rPr>
          <w:lang w:val="sr-Cyrl-RS"/>
        </w:rPr>
        <w:t>Никола Стојанић  7-2                        2. место</w:t>
      </w:r>
    </w:p>
    <w:p w14:paraId="396D1D00" w14:textId="77777777" w:rsidR="00853458" w:rsidRDefault="0017195D">
      <w:pPr>
        <w:pStyle w:val="ListParagraph"/>
        <w:numPr>
          <w:ilvl w:val="0"/>
          <w:numId w:val="4"/>
        </w:numPr>
        <w:spacing w:after="160" w:line="259" w:lineRule="auto"/>
        <w:contextualSpacing/>
        <w:rPr>
          <w:lang w:val="sr-Cyrl-RS"/>
        </w:rPr>
      </w:pPr>
      <w:r>
        <w:rPr>
          <w:lang w:val="sr-Cyrl-RS"/>
        </w:rPr>
        <w:t>Василије Радосављевић  8-1          2. место</w:t>
      </w:r>
    </w:p>
    <w:p w14:paraId="29FE6683" w14:textId="77777777" w:rsidR="00853458" w:rsidRDefault="0017195D">
      <w:pPr>
        <w:pStyle w:val="ListParagraph"/>
        <w:numPr>
          <w:ilvl w:val="0"/>
          <w:numId w:val="4"/>
        </w:numPr>
        <w:spacing w:after="160" w:line="259" w:lineRule="auto"/>
        <w:contextualSpacing/>
        <w:rPr>
          <w:lang w:val="sr-Cyrl-RS"/>
        </w:rPr>
      </w:pPr>
      <w:r>
        <w:rPr>
          <w:lang w:val="sr-Cyrl-RS"/>
        </w:rPr>
        <w:t>Сава Џивџановски       6-3                3. место</w:t>
      </w:r>
    </w:p>
    <w:p w14:paraId="1FAF7D71" w14:textId="77777777" w:rsidR="00853458" w:rsidRDefault="0017195D">
      <w:pPr>
        <w:pStyle w:val="ListParagraph"/>
        <w:numPr>
          <w:ilvl w:val="0"/>
          <w:numId w:val="4"/>
        </w:numPr>
        <w:spacing w:after="160" w:line="259" w:lineRule="auto"/>
        <w:contextualSpacing/>
        <w:rPr>
          <w:lang w:val="sr-Cyrl-RS"/>
        </w:rPr>
      </w:pPr>
      <w:r>
        <w:rPr>
          <w:lang w:val="sr-Cyrl-RS"/>
        </w:rPr>
        <w:t>Урош Булатовић 6-1                          3. место</w:t>
      </w:r>
    </w:p>
    <w:p w14:paraId="2A6C2754" w14:textId="77777777" w:rsidR="00853458" w:rsidRDefault="0017195D">
      <w:pPr>
        <w:pStyle w:val="ListParagraph"/>
        <w:numPr>
          <w:ilvl w:val="0"/>
          <w:numId w:val="4"/>
        </w:numPr>
        <w:spacing w:after="160" w:line="259" w:lineRule="auto"/>
        <w:contextualSpacing/>
        <w:rPr>
          <w:lang w:val="sr-Cyrl-RS"/>
        </w:rPr>
      </w:pPr>
      <w:r>
        <w:rPr>
          <w:lang w:val="sr-Cyrl-RS"/>
        </w:rPr>
        <w:t>Вукашин Шешевић   7-3                   3. место</w:t>
      </w:r>
    </w:p>
    <w:p w14:paraId="122D7BBD" w14:textId="77777777" w:rsidR="00853458" w:rsidRDefault="0017195D">
      <w:pPr>
        <w:rPr>
          <w:lang w:val="sr-Cyrl-RS"/>
        </w:rPr>
      </w:pPr>
      <w:r>
        <w:rPr>
          <w:lang w:val="sr-Cyrl-RS"/>
        </w:rPr>
        <w:t>МАТЕМАТИКА</w:t>
      </w:r>
    </w:p>
    <w:p w14:paraId="75F0BA4E" w14:textId="77777777" w:rsidR="00853458" w:rsidRDefault="0017195D">
      <w:pPr>
        <w:pStyle w:val="ListParagraph"/>
        <w:numPr>
          <w:ilvl w:val="0"/>
          <w:numId w:val="5"/>
        </w:numPr>
        <w:spacing w:after="160" w:line="259" w:lineRule="auto"/>
        <w:contextualSpacing/>
        <w:rPr>
          <w:lang w:val="sr-Cyrl-RS"/>
        </w:rPr>
      </w:pPr>
      <w:r>
        <w:rPr>
          <w:lang w:val="sr-Cyrl-RS"/>
        </w:rPr>
        <w:t>Василије Добресков    3-4                2. место</w:t>
      </w:r>
    </w:p>
    <w:p w14:paraId="2F282877" w14:textId="77777777" w:rsidR="00853458" w:rsidRDefault="0017195D">
      <w:pPr>
        <w:pStyle w:val="ListParagraph"/>
        <w:numPr>
          <w:ilvl w:val="0"/>
          <w:numId w:val="5"/>
        </w:numPr>
        <w:spacing w:after="160" w:line="259" w:lineRule="auto"/>
        <w:contextualSpacing/>
        <w:rPr>
          <w:lang w:val="sr-Cyrl-RS"/>
        </w:rPr>
      </w:pPr>
      <w:r>
        <w:rPr>
          <w:lang w:val="sr-Cyrl-RS"/>
        </w:rPr>
        <w:t>Урош Реџовић      3-3                          2. место</w:t>
      </w:r>
    </w:p>
    <w:p w14:paraId="32A526E3" w14:textId="77777777" w:rsidR="00853458" w:rsidRDefault="0017195D">
      <w:pPr>
        <w:pStyle w:val="ListParagraph"/>
        <w:numPr>
          <w:ilvl w:val="0"/>
          <w:numId w:val="5"/>
        </w:numPr>
        <w:spacing w:after="160" w:line="259" w:lineRule="auto"/>
        <w:contextualSpacing/>
        <w:rPr>
          <w:lang w:val="sr-Cyrl-RS"/>
        </w:rPr>
      </w:pPr>
      <w:r>
        <w:rPr>
          <w:lang w:val="sr-Cyrl-RS"/>
        </w:rPr>
        <w:t>Сава Џивџановски    6-3                    2. место</w:t>
      </w:r>
    </w:p>
    <w:p w14:paraId="04D19B26" w14:textId="77777777" w:rsidR="00853458" w:rsidRDefault="0017195D">
      <w:pPr>
        <w:pStyle w:val="ListParagraph"/>
        <w:numPr>
          <w:ilvl w:val="0"/>
          <w:numId w:val="5"/>
        </w:numPr>
        <w:spacing w:after="160" w:line="259" w:lineRule="auto"/>
        <w:contextualSpacing/>
        <w:rPr>
          <w:lang w:val="sr-Cyrl-RS"/>
        </w:rPr>
      </w:pPr>
      <w:r>
        <w:rPr>
          <w:lang w:val="sr-Cyrl-RS"/>
        </w:rPr>
        <w:t>Богдан Бабовић      7-3                       2. место</w:t>
      </w:r>
    </w:p>
    <w:p w14:paraId="7839BB9F" w14:textId="77777777" w:rsidR="00853458" w:rsidRDefault="0017195D">
      <w:pPr>
        <w:pStyle w:val="ListParagraph"/>
        <w:numPr>
          <w:ilvl w:val="0"/>
          <w:numId w:val="5"/>
        </w:numPr>
        <w:spacing w:after="160" w:line="259" w:lineRule="auto"/>
        <w:contextualSpacing/>
        <w:rPr>
          <w:lang w:val="sr-Cyrl-RS"/>
        </w:rPr>
      </w:pPr>
      <w:r>
        <w:rPr>
          <w:lang w:val="sr-Cyrl-RS"/>
        </w:rPr>
        <w:t>Тамара Цицуљ     7-2                           2. место</w:t>
      </w:r>
    </w:p>
    <w:p w14:paraId="59DFB327" w14:textId="77777777" w:rsidR="00853458" w:rsidRDefault="0017195D">
      <w:pPr>
        <w:pStyle w:val="ListParagraph"/>
        <w:numPr>
          <w:ilvl w:val="0"/>
          <w:numId w:val="5"/>
        </w:numPr>
        <w:spacing w:after="160" w:line="259" w:lineRule="auto"/>
        <w:contextualSpacing/>
        <w:rPr>
          <w:lang w:val="sr-Cyrl-RS"/>
        </w:rPr>
      </w:pPr>
      <w:r>
        <w:rPr>
          <w:lang w:val="sr-Cyrl-RS"/>
        </w:rPr>
        <w:t>Василије Радосављевић    8-1          3. место</w:t>
      </w:r>
    </w:p>
    <w:p w14:paraId="75E8CAB0" w14:textId="77777777" w:rsidR="00853458" w:rsidRDefault="0017195D">
      <w:pPr>
        <w:rPr>
          <w:lang w:val="sr-Cyrl-RS"/>
        </w:rPr>
      </w:pPr>
      <w:r>
        <w:rPr>
          <w:lang w:val="sr-Cyrl-RS"/>
        </w:rPr>
        <w:t>ЕНГЛЕСКИ ЈЕЗИК</w:t>
      </w:r>
    </w:p>
    <w:p w14:paraId="7EB4B4E0" w14:textId="77777777" w:rsidR="00853458" w:rsidRDefault="0017195D">
      <w:pPr>
        <w:pStyle w:val="ListParagraph"/>
        <w:numPr>
          <w:ilvl w:val="0"/>
          <w:numId w:val="6"/>
        </w:numPr>
        <w:spacing w:after="160" w:line="259" w:lineRule="auto"/>
        <w:contextualSpacing/>
        <w:rPr>
          <w:lang w:val="sr-Cyrl-RS"/>
        </w:rPr>
      </w:pPr>
      <w:r>
        <w:rPr>
          <w:lang w:val="sr-Cyrl-RS"/>
        </w:rPr>
        <w:t>Тамара Гавриловић  8/1                   1. место</w:t>
      </w:r>
    </w:p>
    <w:p w14:paraId="758BE7CA" w14:textId="77777777" w:rsidR="00853458" w:rsidRDefault="0017195D">
      <w:pPr>
        <w:pStyle w:val="ListParagraph"/>
        <w:numPr>
          <w:ilvl w:val="0"/>
          <w:numId w:val="6"/>
        </w:numPr>
        <w:spacing w:after="160" w:line="259" w:lineRule="auto"/>
        <w:contextualSpacing/>
        <w:rPr>
          <w:lang w:val="sr-Cyrl-RS"/>
        </w:rPr>
      </w:pPr>
      <w:r>
        <w:rPr>
          <w:lang w:val="sr-Cyrl-RS"/>
        </w:rPr>
        <w:t>Јулија Гељо       8/1                              1. место</w:t>
      </w:r>
    </w:p>
    <w:p w14:paraId="13481850" w14:textId="77777777" w:rsidR="00853458" w:rsidRDefault="0017195D">
      <w:pPr>
        <w:pStyle w:val="ListParagraph"/>
        <w:numPr>
          <w:ilvl w:val="0"/>
          <w:numId w:val="6"/>
        </w:numPr>
        <w:spacing w:after="160" w:line="259" w:lineRule="auto"/>
        <w:contextualSpacing/>
        <w:rPr>
          <w:lang w:val="sr-Cyrl-RS"/>
        </w:rPr>
      </w:pPr>
      <w:r>
        <w:rPr>
          <w:lang w:val="sr-Cyrl-RS"/>
        </w:rPr>
        <w:t>Андрија Пандуров  8/1                      1.место</w:t>
      </w:r>
    </w:p>
    <w:p w14:paraId="4FD96624" w14:textId="77777777" w:rsidR="00853458" w:rsidRDefault="0017195D">
      <w:pPr>
        <w:pStyle w:val="ListParagraph"/>
        <w:numPr>
          <w:ilvl w:val="0"/>
          <w:numId w:val="6"/>
        </w:numPr>
        <w:spacing w:after="160" w:line="259" w:lineRule="auto"/>
        <w:contextualSpacing/>
        <w:rPr>
          <w:lang w:val="sr-Cyrl-RS"/>
        </w:rPr>
      </w:pPr>
      <w:r>
        <w:rPr>
          <w:lang w:val="sr-Cyrl-RS"/>
        </w:rPr>
        <w:t>Дуња Џивџановски    8/3                  2. место</w:t>
      </w:r>
    </w:p>
    <w:p w14:paraId="62304BF1" w14:textId="77777777" w:rsidR="00853458" w:rsidRDefault="0017195D">
      <w:pPr>
        <w:pStyle w:val="ListParagraph"/>
        <w:numPr>
          <w:ilvl w:val="0"/>
          <w:numId w:val="6"/>
        </w:numPr>
        <w:spacing w:after="160" w:line="259" w:lineRule="auto"/>
        <w:contextualSpacing/>
        <w:rPr>
          <w:lang w:val="sr-Cyrl-RS"/>
        </w:rPr>
      </w:pPr>
      <w:r>
        <w:rPr>
          <w:lang w:val="sr-Cyrl-RS"/>
        </w:rPr>
        <w:t>Соња Лазић     7/2                               3. место</w:t>
      </w:r>
    </w:p>
    <w:p w14:paraId="71DE46B9" w14:textId="77777777" w:rsidR="00853458" w:rsidRDefault="0017195D">
      <w:pPr>
        <w:pStyle w:val="ListParagraph"/>
        <w:numPr>
          <w:ilvl w:val="0"/>
          <w:numId w:val="6"/>
        </w:numPr>
        <w:spacing w:after="160" w:line="259" w:lineRule="auto"/>
        <w:contextualSpacing/>
        <w:rPr>
          <w:lang w:val="sr-Cyrl-RS"/>
        </w:rPr>
      </w:pPr>
      <w:r>
        <w:rPr>
          <w:lang w:val="sr-Cyrl-RS"/>
        </w:rPr>
        <w:t>Софија Ђорђевић       7/1                   3. место</w:t>
      </w:r>
    </w:p>
    <w:p w14:paraId="774C0FCE" w14:textId="77777777" w:rsidR="00853458" w:rsidRDefault="0017195D">
      <w:pPr>
        <w:rPr>
          <w:lang w:val="sr-Cyrl-RS"/>
        </w:rPr>
      </w:pPr>
      <w:r>
        <w:rPr>
          <w:lang w:val="sr-Cyrl-RS"/>
        </w:rPr>
        <w:t>ТИТ</w:t>
      </w:r>
    </w:p>
    <w:p w14:paraId="3C07418E" w14:textId="77777777" w:rsidR="00853458" w:rsidRDefault="0017195D">
      <w:pPr>
        <w:pStyle w:val="ListParagraph"/>
        <w:numPr>
          <w:ilvl w:val="0"/>
          <w:numId w:val="7"/>
        </w:numPr>
        <w:spacing w:after="160" w:line="259" w:lineRule="auto"/>
        <w:contextualSpacing/>
        <w:rPr>
          <w:lang w:val="sr-Cyrl-RS"/>
        </w:rPr>
      </w:pPr>
      <w:r>
        <w:rPr>
          <w:lang w:val="sr-Cyrl-RS"/>
        </w:rPr>
        <w:t>Милица Лишанин     6/1                   3.место</w:t>
      </w:r>
    </w:p>
    <w:p w14:paraId="7D6AB7D4" w14:textId="77777777" w:rsidR="00853458" w:rsidRDefault="0017195D">
      <w:pPr>
        <w:rPr>
          <w:lang w:val="sr-Cyrl-RS"/>
        </w:rPr>
      </w:pPr>
      <w:r>
        <w:rPr>
          <w:lang w:val="sr-Cyrl-RS"/>
        </w:rPr>
        <w:t>ИСТОРИЈА</w:t>
      </w:r>
    </w:p>
    <w:p w14:paraId="021B38A7" w14:textId="77777777" w:rsidR="00853458" w:rsidRDefault="0017195D">
      <w:pPr>
        <w:pStyle w:val="ListParagraph"/>
        <w:numPr>
          <w:ilvl w:val="0"/>
          <w:numId w:val="8"/>
        </w:numPr>
        <w:spacing w:after="160" w:line="259" w:lineRule="auto"/>
        <w:contextualSpacing/>
        <w:rPr>
          <w:lang w:val="sr-Cyrl-RS"/>
        </w:rPr>
      </w:pPr>
      <w:r>
        <w:rPr>
          <w:lang w:val="sr-Cyrl-RS"/>
        </w:rPr>
        <w:t>Чедомир Ђорђевић    6/3                 2. место</w:t>
      </w:r>
    </w:p>
    <w:p w14:paraId="6959233A" w14:textId="77777777" w:rsidR="00853458" w:rsidRDefault="0017195D">
      <w:pPr>
        <w:pStyle w:val="ListParagraph"/>
        <w:numPr>
          <w:ilvl w:val="0"/>
          <w:numId w:val="8"/>
        </w:numPr>
        <w:spacing w:after="160" w:line="259" w:lineRule="auto"/>
        <w:contextualSpacing/>
        <w:rPr>
          <w:lang w:val="sr-Cyrl-RS"/>
        </w:rPr>
      </w:pPr>
      <w:r>
        <w:rPr>
          <w:lang w:val="sr-Cyrl-RS"/>
        </w:rPr>
        <w:t>Милутин Ђорђевић     6/3                 2. место</w:t>
      </w:r>
    </w:p>
    <w:p w14:paraId="1BA949A2" w14:textId="77777777" w:rsidR="00853458" w:rsidRDefault="0017195D">
      <w:pPr>
        <w:rPr>
          <w:lang w:val="sr-Cyrl-RS"/>
        </w:rPr>
      </w:pPr>
      <w:r>
        <w:rPr>
          <w:lang w:val="sr-Cyrl-RS"/>
        </w:rPr>
        <w:t>БИОЛОГИЈА</w:t>
      </w:r>
    </w:p>
    <w:p w14:paraId="487A8300" w14:textId="77777777" w:rsidR="00853458" w:rsidRDefault="0017195D">
      <w:pPr>
        <w:pStyle w:val="ListParagraph"/>
        <w:numPr>
          <w:ilvl w:val="0"/>
          <w:numId w:val="9"/>
        </w:numPr>
        <w:spacing w:after="160" w:line="259" w:lineRule="auto"/>
        <w:contextualSpacing/>
        <w:rPr>
          <w:lang w:val="sr-Cyrl-RS"/>
        </w:rPr>
      </w:pPr>
      <w:r>
        <w:rPr>
          <w:lang w:val="sr-Cyrl-RS"/>
        </w:rPr>
        <w:t>Ана Богдановић           5/1                 3. место</w:t>
      </w:r>
    </w:p>
    <w:p w14:paraId="1F0064DA" w14:textId="77777777" w:rsidR="00853458" w:rsidRDefault="0017195D">
      <w:pPr>
        <w:rPr>
          <w:lang w:val="sr-Cyrl-RS"/>
        </w:rPr>
      </w:pPr>
      <w:r>
        <w:rPr>
          <w:lang w:val="sr-Cyrl-RS"/>
        </w:rPr>
        <w:t>ХЕМИЈА</w:t>
      </w:r>
    </w:p>
    <w:p w14:paraId="6D29CE78" w14:textId="77777777" w:rsidR="00853458" w:rsidRDefault="0017195D">
      <w:pPr>
        <w:pStyle w:val="ListParagraph"/>
        <w:numPr>
          <w:ilvl w:val="0"/>
          <w:numId w:val="10"/>
        </w:numPr>
        <w:spacing w:after="160" w:line="259" w:lineRule="auto"/>
        <w:contextualSpacing/>
        <w:rPr>
          <w:lang w:val="sr-Cyrl-RS"/>
        </w:rPr>
      </w:pPr>
      <w:r>
        <w:rPr>
          <w:lang w:val="sr-Cyrl-RS"/>
        </w:rPr>
        <w:t>Вукашин Шешевић   7/3                   2. место</w:t>
      </w:r>
    </w:p>
    <w:p w14:paraId="77E2B22C" w14:textId="77777777" w:rsidR="00853458" w:rsidRDefault="0017195D">
      <w:pPr>
        <w:pStyle w:val="ListParagraph"/>
        <w:numPr>
          <w:ilvl w:val="0"/>
          <w:numId w:val="10"/>
        </w:numPr>
        <w:spacing w:after="160" w:line="259" w:lineRule="auto"/>
        <w:contextualSpacing/>
        <w:rPr>
          <w:lang w:val="sr-Cyrl-RS"/>
        </w:rPr>
      </w:pPr>
      <w:r>
        <w:rPr>
          <w:lang w:val="sr-Cyrl-RS"/>
        </w:rPr>
        <w:lastRenderedPageBreak/>
        <w:t>Јулуја Гељо         8/1                            3. место</w:t>
      </w:r>
    </w:p>
    <w:p w14:paraId="4EDA476E" w14:textId="77777777" w:rsidR="00853458" w:rsidRDefault="0017195D">
      <w:pPr>
        <w:pStyle w:val="ListParagraph"/>
        <w:numPr>
          <w:ilvl w:val="0"/>
          <w:numId w:val="10"/>
        </w:numPr>
        <w:spacing w:after="160" w:line="259" w:lineRule="auto"/>
        <w:contextualSpacing/>
        <w:rPr>
          <w:lang w:val="sr-Cyrl-RS"/>
        </w:rPr>
      </w:pPr>
      <w:r>
        <w:rPr>
          <w:lang w:val="sr-Cyrl-RS"/>
        </w:rPr>
        <w:t>Никола Стојанић     7/2                      3. место</w:t>
      </w:r>
    </w:p>
    <w:p w14:paraId="26F33422" w14:textId="77777777" w:rsidR="00853458" w:rsidRDefault="0017195D">
      <w:pPr>
        <w:rPr>
          <w:lang w:val="sr-Cyrl-RS"/>
        </w:rPr>
      </w:pPr>
      <w:r>
        <w:rPr>
          <w:lang w:val="sr-Cyrl-RS"/>
        </w:rPr>
        <w:t>ГЕОГРАФИЈА</w:t>
      </w:r>
    </w:p>
    <w:p w14:paraId="5B23C8C7" w14:textId="77777777" w:rsidR="00853458" w:rsidRDefault="0017195D">
      <w:pPr>
        <w:pStyle w:val="ListParagraph"/>
        <w:numPr>
          <w:ilvl w:val="0"/>
          <w:numId w:val="11"/>
        </w:numPr>
        <w:spacing w:after="160" w:line="259" w:lineRule="auto"/>
        <w:contextualSpacing/>
        <w:rPr>
          <w:lang w:val="sr-Cyrl-RS"/>
        </w:rPr>
      </w:pPr>
      <w:r>
        <w:rPr>
          <w:lang w:val="sr-Cyrl-RS"/>
        </w:rPr>
        <w:t>Наталија Величковић    7/1         2. место</w:t>
      </w:r>
    </w:p>
    <w:p w14:paraId="06DA5EA0" w14:textId="77777777" w:rsidR="00853458" w:rsidRDefault="0017195D">
      <w:pPr>
        <w:pStyle w:val="ListParagraph"/>
        <w:numPr>
          <w:ilvl w:val="0"/>
          <w:numId w:val="11"/>
        </w:numPr>
        <w:spacing w:after="160" w:line="259" w:lineRule="auto"/>
        <w:contextualSpacing/>
        <w:rPr>
          <w:lang w:val="sr-Cyrl-RS"/>
        </w:rPr>
      </w:pPr>
      <w:r>
        <w:rPr>
          <w:lang w:val="sr-Cyrl-RS"/>
        </w:rPr>
        <w:t>Немања Стојков            7/1           3. место</w:t>
      </w:r>
    </w:p>
    <w:p w14:paraId="026CDBEC" w14:textId="77777777" w:rsidR="00853458" w:rsidRDefault="0017195D">
      <w:pPr>
        <w:pStyle w:val="ListParagraph"/>
        <w:numPr>
          <w:ilvl w:val="0"/>
          <w:numId w:val="11"/>
        </w:numPr>
        <w:spacing w:after="160" w:line="259" w:lineRule="auto"/>
        <w:contextualSpacing/>
        <w:rPr>
          <w:lang w:val="sr-Cyrl-RS"/>
        </w:rPr>
      </w:pPr>
      <w:r>
        <w:rPr>
          <w:lang w:val="sr-Cyrl-RS"/>
        </w:rPr>
        <w:t>Јулија Гељо           8/1                      3. место</w:t>
      </w:r>
    </w:p>
    <w:p w14:paraId="47ED4CA7" w14:textId="72E0FFBE" w:rsidR="00853458" w:rsidRPr="0017195D" w:rsidRDefault="0017195D" w:rsidP="0017195D">
      <w:pPr>
        <w:pStyle w:val="ListParagraph"/>
        <w:numPr>
          <w:ilvl w:val="0"/>
          <w:numId w:val="11"/>
        </w:numPr>
        <w:spacing w:after="160" w:line="259" w:lineRule="auto"/>
        <w:contextualSpacing/>
        <w:rPr>
          <w:lang w:val="sr-Cyrl-RS"/>
        </w:rPr>
      </w:pPr>
      <w:r>
        <w:rPr>
          <w:lang w:val="sr-Cyrl-RS"/>
        </w:rPr>
        <w:t>Душан Вујичић     8/1                     3. место</w:t>
      </w:r>
    </w:p>
    <w:p w14:paraId="75A28B1D" w14:textId="77777777" w:rsidR="00853458" w:rsidRDefault="0017195D">
      <w:pPr>
        <w:rPr>
          <w:b/>
          <w:bCs/>
          <w:i/>
          <w:iCs/>
          <w:lang w:val="sr-Cyrl-RS"/>
        </w:rPr>
      </w:pPr>
      <w:r>
        <w:rPr>
          <w:b/>
          <w:bCs/>
          <w:i/>
          <w:iCs/>
          <w:lang w:val="sr-Cyrl-RS"/>
        </w:rPr>
        <w:t>ОКРУЖНО ТАКМИЧЕЊЕ</w:t>
      </w:r>
    </w:p>
    <w:p w14:paraId="77BFDFAD" w14:textId="77777777" w:rsidR="00853458" w:rsidRDefault="0017195D">
      <w:pPr>
        <w:rPr>
          <w:lang w:val="sr-Cyrl-RS"/>
        </w:rPr>
      </w:pPr>
      <w:r>
        <w:rPr>
          <w:lang w:val="sr-Cyrl-RS"/>
        </w:rPr>
        <w:t>ИСТОРИЈА</w:t>
      </w:r>
    </w:p>
    <w:p w14:paraId="16F4F1B4" w14:textId="77777777" w:rsidR="00853458" w:rsidRDefault="0017195D">
      <w:pPr>
        <w:pStyle w:val="ListParagraph"/>
        <w:numPr>
          <w:ilvl w:val="0"/>
          <w:numId w:val="12"/>
        </w:numPr>
        <w:spacing w:after="160" w:line="259" w:lineRule="auto"/>
        <w:contextualSpacing/>
        <w:rPr>
          <w:lang w:val="sr-Cyrl-RS"/>
        </w:rPr>
      </w:pPr>
      <w:r>
        <w:rPr>
          <w:lang w:val="sr-Cyrl-RS"/>
        </w:rPr>
        <w:t>Чедомир Ђорђевић 6-3</w:t>
      </w:r>
      <w:r>
        <w:rPr>
          <w:lang w:val="sr-Cyrl-RS"/>
        </w:rPr>
        <w:tab/>
      </w:r>
      <w:r>
        <w:rPr>
          <w:lang w:val="sr-Cyrl-RS"/>
        </w:rPr>
        <w:tab/>
        <w:t>3. место</w:t>
      </w:r>
    </w:p>
    <w:p w14:paraId="4DE931A0" w14:textId="77777777" w:rsidR="00853458" w:rsidRDefault="0017195D">
      <w:pPr>
        <w:rPr>
          <w:lang w:val="sr-Cyrl-RS"/>
        </w:rPr>
      </w:pPr>
      <w:r>
        <w:rPr>
          <w:lang w:val="sr-Cyrl-RS"/>
        </w:rPr>
        <w:t>ГЕОГРАФИЈА</w:t>
      </w:r>
    </w:p>
    <w:p w14:paraId="0621998D" w14:textId="77777777" w:rsidR="00853458" w:rsidRDefault="0017195D">
      <w:pPr>
        <w:pStyle w:val="ListParagraph"/>
        <w:numPr>
          <w:ilvl w:val="0"/>
          <w:numId w:val="13"/>
        </w:numPr>
        <w:spacing w:after="160" w:line="259" w:lineRule="auto"/>
        <w:contextualSpacing/>
        <w:rPr>
          <w:lang w:val="sr-Cyrl-RS"/>
        </w:rPr>
      </w:pPr>
      <w:r>
        <w:rPr>
          <w:lang w:val="sr-Cyrl-RS"/>
        </w:rPr>
        <w:t>Јулија Гељо 8-1</w:t>
      </w:r>
      <w:r>
        <w:rPr>
          <w:lang w:val="sr-Cyrl-RS"/>
        </w:rPr>
        <w:tab/>
      </w:r>
      <w:r>
        <w:rPr>
          <w:lang w:val="sr-Cyrl-RS"/>
        </w:rPr>
        <w:tab/>
      </w:r>
      <w:r>
        <w:rPr>
          <w:lang w:val="sr-Cyrl-RS"/>
        </w:rPr>
        <w:tab/>
      </w:r>
      <w:r>
        <w:rPr>
          <w:lang w:val="sr-Cyrl-RS"/>
        </w:rPr>
        <w:tab/>
        <w:t>2. место</w:t>
      </w:r>
    </w:p>
    <w:p w14:paraId="520C6234" w14:textId="77777777" w:rsidR="00853458" w:rsidRDefault="0017195D">
      <w:pPr>
        <w:rPr>
          <w:lang w:val="sr-Cyrl-RS"/>
        </w:rPr>
      </w:pPr>
      <w:r>
        <w:rPr>
          <w:lang w:val="sr-Cyrl-RS"/>
        </w:rPr>
        <w:t>СРПСКИ ЈЕЗИК</w:t>
      </w:r>
    </w:p>
    <w:p w14:paraId="402056A2" w14:textId="77777777" w:rsidR="00853458" w:rsidRDefault="0017195D">
      <w:pPr>
        <w:pStyle w:val="ListParagraph"/>
        <w:numPr>
          <w:ilvl w:val="0"/>
          <w:numId w:val="14"/>
        </w:numPr>
        <w:spacing w:after="160" w:line="259" w:lineRule="auto"/>
        <w:contextualSpacing/>
        <w:rPr>
          <w:lang w:val="sr-Cyrl-RS"/>
        </w:rPr>
      </w:pPr>
      <w:r>
        <w:rPr>
          <w:lang w:val="sr-Cyrl-RS"/>
        </w:rPr>
        <w:t>Николина Ђукић 6-2</w:t>
      </w:r>
      <w:r>
        <w:rPr>
          <w:lang w:val="sr-Cyrl-RS"/>
        </w:rPr>
        <w:tab/>
      </w:r>
      <w:r>
        <w:rPr>
          <w:lang w:val="sr-Cyrl-RS"/>
        </w:rPr>
        <w:tab/>
      </w:r>
      <w:r>
        <w:rPr>
          <w:lang w:val="sr-Cyrl-RS"/>
        </w:rPr>
        <w:tab/>
        <w:t>2. место</w:t>
      </w:r>
    </w:p>
    <w:p w14:paraId="33A8545A" w14:textId="77777777" w:rsidR="00853458" w:rsidRDefault="0017195D">
      <w:pPr>
        <w:pStyle w:val="ListParagraph"/>
        <w:numPr>
          <w:ilvl w:val="0"/>
          <w:numId w:val="14"/>
        </w:numPr>
        <w:spacing w:after="160" w:line="259" w:lineRule="auto"/>
        <w:contextualSpacing/>
        <w:rPr>
          <w:lang w:val="sr-Cyrl-RS"/>
        </w:rPr>
      </w:pPr>
      <w:r>
        <w:rPr>
          <w:lang w:val="sr-Cyrl-RS"/>
        </w:rPr>
        <w:t>Сава Џивџановски 6-3</w:t>
      </w:r>
      <w:r>
        <w:rPr>
          <w:lang w:val="sr-Cyrl-RS"/>
        </w:rPr>
        <w:tab/>
      </w:r>
      <w:r>
        <w:rPr>
          <w:lang w:val="sr-Cyrl-RS"/>
        </w:rPr>
        <w:tab/>
      </w:r>
      <w:r>
        <w:rPr>
          <w:lang w:val="sr-Cyrl-RS"/>
        </w:rPr>
        <w:tab/>
        <w:t>3. место</w:t>
      </w:r>
    </w:p>
    <w:p w14:paraId="5BB8CFD1" w14:textId="77777777" w:rsidR="00853458" w:rsidRDefault="0017195D">
      <w:pPr>
        <w:rPr>
          <w:lang w:val="sr-Cyrl-RS"/>
        </w:rPr>
      </w:pPr>
      <w:r>
        <w:rPr>
          <w:lang w:val="sr-Cyrl-RS"/>
        </w:rPr>
        <w:t>МАТЕМАТИКА</w:t>
      </w:r>
    </w:p>
    <w:p w14:paraId="5C097DEF" w14:textId="77777777" w:rsidR="00853458" w:rsidRDefault="0017195D">
      <w:pPr>
        <w:pStyle w:val="ListParagraph"/>
        <w:numPr>
          <w:ilvl w:val="0"/>
          <w:numId w:val="15"/>
        </w:numPr>
        <w:spacing w:after="160" w:line="259" w:lineRule="auto"/>
        <w:contextualSpacing/>
        <w:rPr>
          <w:lang w:val="sr-Cyrl-RS"/>
        </w:rPr>
      </w:pPr>
      <w:r>
        <w:rPr>
          <w:lang w:val="sr-Cyrl-RS"/>
        </w:rPr>
        <w:t>Урош реџовић 3-3</w:t>
      </w:r>
      <w:r>
        <w:rPr>
          <w:lang w:val="sr-Cyrl-RS"/>
        </w:rPr>
        <w:tab/>
      </w:r>
      <w:r>
        <w:rPr>
          <w:lang w:val="sr-Cyrl-RS"/>
        </w:rPr>
        <w:tab/>
      </w:r>
      <w:r>
        <w:rPr>
          <w:lang w:val="sr-Cyrl-RS"/>
        </w:rPr>
        <w:tab/>
        <w:t>2. место</w:t>
      </w:r>
    </w:p>
    <w:p w14:paraId="73312113" w14:textId="77777777" w:rsidR="00853458" w:rsidRDefault="0017195D">
      <w:pPr>
        <w:pStyle w:val="ListParagraph"/>
        <w:numPr>
          <w:ilvl w:val="0"/>
          <w:numId w:val="15"/>
        </w:numPr>
        <w:spacing w:after="160" w:line="259" w:lineRule="auto"/>
        <w:contextualSpacing/>
        <w:rPr>
          <w:lang w:val="sr-Cyrl-RS"/>
        </w:rPr>
      </w:pPr>
      <w:r>
        <w:rPr>
          <w:lang w:val="sr-Cyrl-RS"/>
        </w:rPr>
        <w:t>Богдан Бабовић 7-3</w:t>
      </w:r>
      <w:r>
        <w:rPr>
          <w:lang w:val="sr-Cyrl-RS"/>
        </w:rPr>
        <w:tab/>
      </w:r>
      <w:r>
        <w:rPr>
          <w:lang w:val="sr-Cyrl-RS"/>
        </w:rPr>
        <w:tab/>
      </w:r>
      <w:r>
        <w:rPr>
          <w:lang w:val="sr-Cyrl-RS"/>
        </w:rPr>
        <w:tab/>
        <w:t>2. место</w:t>
      </w:r>
    </w:p>
    <w:p w14:paraId="3ECEBB48" w14:textId="77777777" w:rsidR="00853458" w:rsidRDefault="0017195D">
      <w:pPr>
        <w:rPr>
          <w:lang w:val="sr-Cyrl-RS"/>
        </w:rPr>
      </w:pPr>
      <w:r>
        <w:rPr>
          <w:lang w:val="sr-Cyrl-RS"/>
        </w:rPr>
        <w:t>ИНФОРМАТИКА</w:t>
      </w:r>
    </w:p>
    <w:p w14:paraId="1BF389DB" w14:textId="77777777" w:rsidR="00853458" w:rsidRDefault="0017195D">
      <w:pPr>
        <w:pStyle w:val="ListParagraph"/>
        <w:numPr>
          <w:ilvl w:val="0"/>
          <w:numId w:val="16"/>
        </w:numPr>
        <w:spacing w:after="160" w:line="259" w:lineRule="auto"/>
        <w:contextualSpacing/>
        <w:rPr>
          <w:lang w:val="sr-Cyrl-RS"/>
        </w:rPr>
      </w:pPr>
      <w:r>
        <w:rPr>
          <w:lang w:val="sr-Cyrl-RS"/>
        </w:rPr>
        <w:t>Видак Ранисављевић 7-3</w:t>
      </w:r>
    </w:p>
    <w:p w14:paraId="68FC6216" w14:textId="77777777" w:rsidR="00853458" w:rsidRDefault="0017195D">
      <w:pPr>
        <w:pStyle w:val="ListParagraph"/>
        <w:numPr>
          <w:ilvl w:val="0"/>
          <w:numId w:val="16"/>
        </w:numPr>
        <w:spacing w:after="160" w:line="259" w:lineRule="auto"/>
        <w:contextualSpacing/>
        <w:rPr>
          <w:lang w:val="sr-Cyrl-RS"/>
        </w:rPr>
      </w:pPr>
      <w:r>
        <w:rPr>
          <w:lang w:val="sr-Cyrl-RS"/>
        </w:rPr>
        <w:t>Фади Хабиб 8-1</w:t>
      </w:r>
    </w:p>
    <w:p w14:paraId="354BC36E" w14:textId="77777777" w:rsidR="00853458" w:rsidRDefault="0017195D">
      <w:pPr>
        <w:rPr>
          <w:lang w:val="sr-Cyrl-RS"/>
        </w:rPr>
      </w:pPr>
      <w:r>
        <w:rPr>
          <w:lang w:val="sr-Cyrl-RS"/>
        </w:rPr>
        <w:t>ЕНГЛЕСКИ ЈЕЗИК</w:t>
      </w:r>
    </w:p>
    <w:p w14:paraId="369519D8" w14:textId="77777777" w:rsidR="00853458" w:rsidRDefault="0017195D">
      <w:pPr>
        <w:pStyle w:val="ListParagraph"/>
        <w:numPr>
          <w:ilvl w:val="0"/>
          <w:numId w:val="17"/>
        </w:numPr>
        <w:spacing w:after="160" w:line="259" w:lineRule="auto"/>
        <w:contextualSpacing/>
        <w:rPr>
          <w:lang w:val="sr-Cyrl-RS"/>
        </w:rPr>
      </w:pPr>
      <w:r>
        <w:rPr>
          <w:lang w:val="sr-Cyrl-RS"/>
        </w:rPr>
        <w:t>Тамара Гавриловић 8-1</w:t>
      </w:r>
      <w:r>
        <w:rPr>
          <w:lang w:val="sr-Cyrl-RS"/>
        </w:rPr>
        <w:tab/>
      </w:r>
      <w:r>
        <w:rPr>
          <w:lang w:val="sr-Cyrl-RS"/>
        </w:rPr>
        <w:tab/>
        <w:t>2. место</w:t>
      </w:r>
    </w:p>
    <w:p w14:paraId="110D46DE" w14:textId="77777777" w:rsidR="00853458" w:rsidRDefault="0017195D">
      <w:pPr>
        <w:pStyle w:val="ListParagraph"/>
        <w:numPr>
          <w:ilvl w:val="0"/>
          <w:numId w:val="17"/>
        </w:numPr>
        <w:spacing w:after="160" w:line="259" w:lineRule="auto"/>
        <w:contextualSpacing/>
        <w:rPr>
          <w:lang w:val="sr-Cyrl-RS"/>
        </w:rPr>
      </w:pPr>
      <w:r>
        <w:rPr>
          <w:lang w:val="sr-Cyrl-RS"/>
        </w:rPr>
        <w:t>Јулија Гељо 8-1</w:t>
      </w:r>
      <w:r>
        <w:rPr>
          <w:lang w:val="sr-Cyrl-RS"/>
        </w:rPr>
        <w:tab/>
      </w:r>
      <w:r>
        <w:rPr>
          <w:lang w:val="sr-Cyrl-RS"/>
        </w:rPr>
        <w:tab/>
      </w:r>
      <w:r>
        <w:rPr>
          <w:lang w:val="sr-Cyrl-RS"/>
        </w:rPr>
        <w:tab/>
      </w:r>
      <w:r>
        <w:rPr>
          <w:lang w:val="sr-Cyrl-RS"/>
        </w:rPr>
        <w:tab/>
        <w:t>2. место</w:t>
      </w:r>
    </w:p>
    <w:p w14:paraId="45646C7E" w14:textId="77777777" w:rsidR="00853458" w:rsidRDefault="0017195D">
      <w:pPr>
        <w:pStyle w:val="ListParagraph"/>
        <w:numPr>
          <w:ilvl w:val="0"/>
          <w:numId w:val="17"/>
        </w:numPr>
        <w:spacing w:after="160" w:line="259" w:lineRule="auto"/>
        <w:contextualSpacing/>
        <w:rPr>
          <w:lang w:val="sr-Cyrl-RS"/>
        </w:rPr>
      </w:pPr>
      <w:r>
        <w:rPr>
          <w:lang w:val="sr-Cyrl-RS"/>
        </w:rPr>
        <w:t>Софија Ђорђевић 7-1</w:t>
      </w:r>
      <w:r>
        <w:rPr>
          <w:lang w:val="sr-Cyrl-RS"/>
        </w:rPr>
        <w:tab/>
      </w:r>
      <w:r>
        <w:rPr>
          <w:lang w:val="sr-Cyrl-RS"/>
        </w:rPr>
        <w:tab/>
      </w:r>
      <w:r>
        <w:rPr>
          <w:lang w:val="sr-Cyrl-RS"/>
        </w:rPr>
        <w:tab/>
        <w:t>3. место</w:t>
      </w:r>
    </w:p>
    <w:p w14:paraId="38A3004E" w14:textId="77777777" w:rsidR="00853458" w:rsidRDefault="0017195D">
      <w:pPr>
        <w:pStyle w:val="ListParagraph"/>
        <w:numPr>
          <w:ilvl w:val="0"/>
          <w:numId w:val="17"/>
        </w:numPr>
        <w:spacing w:after="160" w:line="259" w:lineRule="auto"/>
        <w:contextualSpacing/>
        <w:rPr>
          <w:lang w:val="sr-Cyrl-RS"/>
        </w:rPr>
      </w:pPr>
      <w:r>
        <w:rPr>
          <w:lang w:val="sr-Cyrl-RS"/>
        </w:rPr>
        <w:t>Соња Лазић 7-2</w:t>
      </w:r>
      <w:r>
        <w:rPr>
          <w:lang w:val="sr-Cyrl-RS"/>
        </w:rPr>
        <w:tab/>
      </w:r>
      <w:r>
        <w:rPr>
          <w:lang w:val="sr-Cyrl-RS"/>
        </w:rPr>
        <w:tab/>
      </w:r>
      <w:r>
        <w:rPr>
          <w:lang w:val="sr-Cyrl-RS"/>
        </w:rPr>
        <w:tab/>
        <w:t>3. место</w:t>
      </w:r>
    </w:p>
    <w:p w14:paraId="604F84B4" w14:textId="77777777" w:rsidR="00853458" w:rsidRDefault="0017195D">
      <w:pPr>
        <w:pStyle w:val="ListParagraph"/>
        <w:numPr>
          <w:ilvl w:val="0"/>
          <w:numId w:val="17"/>
        </w:numPr>
        <w:spacing w:after="160" w:line="259" w:lineRule="auto"/>
        <w:contextualSpacing/>
        <w:rPr>
          <w:lang w:val="sr-Cyrl-RS"/>
        </w:rPr>
      </w:pPr>
      <w:r>
        <w:rPr>
          <w:lang w:val="sr-Cyrl-RS"/>
        </w:rPr>
        <w:t>Андрија Пандуров 8-1</w:t>
      </w:r>
      <w:r>
        <w:rPr>
          <w:lang w:val="sr-Cyrl-RS"/>
        </w:rPr>
        <w:tab/>
      </w:r>
      <w:r>
        <w:rPr>
          <w:lang w:val="sr-Cyrl-RS"/>
        </w:rPr>
        <w:tab/>
      </w:r>
      <w:r>
        <w:rPr>
          <w:lang w:val="sr-Cyrl-RS"/>
        </w:rPr>
        <w:tab/>
        <w:t>3. место</w:t>
      </w:r>
    </w:p>
    <w:p w14:paraId="65A2DB75" w14:textId="77777777" w:rsidR="00853458" w:rsidRDefault="0017195D">
      <w:pPr>
        <w:rPr>
          <w:lang w:val="sr-Cyrl-RS"/>
        </w:rPr>
      </w:pPr>
      <w:r>
        <w:rPr>
          <w:lang w:val="sr-Cyrl-RS"/>
        </w:rPr>
        <w:t>ФИЗИКА</w:t>
      </w:r>
    </w:p>
    <w:p w14:paraId="33CA1130" w14:textId="77777777" w:rsidR="00853458" w:rsidRDefault="0017195D">
      <w:pPr>
        <w:pStyle w:val="ListParagraph"/>
        <w:numPr>
          <w:ilvl w:val="0"/>
          <w:numId w:val="18"/>
        </w:numPr>
        <w:spacing w:after="160" w:line="259" w:lineRule="auto"/>
        <w:contextualSpacing/>
        <w:rPr>
          <w:lang w:val="sr-Cyrl-RS"/>
        </w:rPr>
      </w:pPr>
      <w:r>
        <w:rPr>
          <w:lang w:val="sr-Cyrl-RS"/>
        </w:rPr>
        <w:t>Богдан Бабовић 7-3</w:t>
      </w:r>
      <w:r>
        <w:rPr>
          <w:lang w:val="sr-Cyrl-RS"/>
        </w:rPr>
        <w:tab/>
      </w:r>
      <w:r>
        <w:rPr>
          <w:lang w:val="sr-Cyrl-RS"/>
        </w:rPr>
        <w:tab/>
      </w:r>
      <w:r>
        <w:rPr>
          <w:lang w:val="sr-Cyrl-RS"/>
        </w:rPr>
        <w:tab/>
        <w:t>1. место</w:t>
      </w:r>
    </w:p>
    <w:p w14:paraId="6A0237AD" w14:textId="77777777" w:rsidR="00853458" w:rsidRDefault="0017195D">
      <w:pPr>
        <w:pStyle w:val="ListParagraph"/>
        <w:numPr>
          <w:ilvl w:val="0"/>
          <w:numId w:val="18"/>
        </w:numPr>
        <w:spacing w:after="160" w:line="259" w:lineRule="auto"/>
        <w:contextualSpacing/>
        <w:rPr>
          <w:lang w:val="sr-Cyrl-RS"/>
        </w:rPr>
      </w:pPr>
      <w:r>
        <w:rPr>
          <w:lang w:val="sr-Cyrl-RS"/>
        </w:rPr>
        <w:t>Арсеније Јанковић 6-1</w:t>
      </w:r>
      <w:r>
        <w:rPr>
          <w:lang w:val="sr-Cyrl-RS"/>
        </w:rPr>
        <w:tab/>
      </w:r>
      <w:r>
        <w:rPr>
          <w:lang w:val="sr-Cyrl-RS"/>
        </w:rPr>
        <w:tab/>
      </w:r>
      <w:r>
        <w:rPr>
          <w:lang w:val="sr-Cyrl-RS"/>
        </w:rPr>
        <w:tab/>
        <w:t>1. место</w:t>
      </w:r>
    </w:p>
    <w:p w14:paraId="721ECE7F" w14:textId="77777777" w:rsidR="00853458" w:rsidRDefault="0017195D">
      <w:pPr>
        <w:pStyle w:val="ListParagraph"/>
        <w:numPr>
          <w:ilvl w:val="0"/>
          <w:numId w:val="18"/>
        </w:numPr>
        <w:spacing w:after="160" w:line="259" w:lineRule="auto"/>
        <w:contextualSpacing/>
        <w:rPr>
          <w:lang w:val="sr-Cyrl-RS"/>
        </w:rPr>
      </w:pPr>
      <w:r>
        <w:rPr>
          <w:lang w:val="sr-Cyrl-RS"/>
        </w:rPr>
        <w:t>Василије Радосављевић 8-1</w:t>
      </w:r>
      <w:r>
        <w:rPr>
          <w:lang w:val="sr-Cyrl-RS"/>
        </w:rPr>
        <w:tab/>
      </w:r>
      <w:r>
        <w:rPr>
          <w:lang w:val="sr-Cyrl-RS"/>
        </w:rPr>
        <w:tab/>
        <w:t>2. место</w:t>
      </w:r>
    </w:p>
    <w:p w14:paraId="22E4D87F" w14:textId="77777777" w:rsidR="00853458" w:rsidRDefault="0017195D">
      <w:pPr>
        <w:pStyle w:val="ListParagraph"/>
        <w:numPr>
          <w:ilvl w:val="0"/>
          <w:numId w:val="18"/>
        </w:numPr>
        <w:spacing w:after="160" w:line="259" w:lineRule="auto"/>
        <w:contextualSpacing/>
        <w:rPr>
          <w:lang w:val="sr-Cyrl-RS"/>
        </w:rPr>
      </w:pPr>
      <w:r>
        <w:rPr>
          <w:lang w:val="sr-Cyrl-RS"/>
        </w:rPr>
        <w:t>Сава Џивџановски 6-3</w:t>
      </w:r>
      <w:r>
        <w:rPr>
          <w:lang w:val="sr-Cyrl-RS"/>
        </w:rPr>
        <w:tab/>
      </w:r>
      <w:r>
        <w:rPr>
          <w:lang w:val="sr-Cyrl-RS"/>
        </w:rPr>
        <w:tab/>
      </w:r>
      <w:r>
        <w:rPr>
          <w:lang w:val="sr-Cyrl-RS"/>
        </w:rPr>
        <w:tab/>
        <w:t>2. место</w:t>
      </w:r>
    </w:p>
    <w:p w14:paraId="40524B71" w14:textId="77777777" w:rsidR="00853458" w:rsidRDefault="0017195D">
      <w:pPr>
        <w:pStyle w:val="ListParagraph"/>
        <w:numPr>
          <w:ilvl w:val="0"/>
          <w:numId w:val="18"/>
        </w:numPr>
        <w:spacing w:after="160" w:line="259" w:lineRule="auto"/>
        <w:contextualSpacing/>
        <w:rPr>
          <w:lang w:val="sr-Cyrl-RS"/>
        </w:rPr>
      </w:pPr>
      <w:r>
        <w:rPr>
          <w:lang w:val="sr-Cyrl-RS"/>
        </w:rPr>
        <w:t>Вукашин Шешевић 7-3</w:t>
      </w:r>
      <w:r>
        <w:rPr>
          <w:lang w:val="sr-Cyrl-RS"/>
        </w:rPr>
        <w:tab/>
      </w:r>
      <w:r>
        <w:rPr>
          <w:lang w:val="sr-Cyrl-RS"/>
        </w:rPr>
        <w:tab/>
        <w:t>2. место</w:t>
      </w:r>
    </w:p>
    <w:p w14:paraId="3024F695" w14:textId="77777777" w:rsidR="00853458" w:rsidRDefault="0017195D">
      <w:pPr>
        <w:pStyle w:val="ListParagraph"/>
        <w:numPr>
          <w:ilvl w:val="0"/>
          <w:numId w:val="18"/>
        </w:numPr>
        <w:spacing w:after="160" w:line="259" w:lineRule="auto"/>
        <w:contextualSpacing/>
        <w:rPr>
          <w:lang w:val="sr-Cyrl-RS"/>
        </w:rPr>
      </w:pPr>
      <w:r>
        <w:rPr>
          <w:lang w:val="sr-Cyrl-RS"/>
        </w:rPr>
        <w:t>Никола Стојанић 7-2</w:t>
      </w:r>
      <w:r>
        <w:rPr>
          <w:lang w:val="sr-Cyrl-RS"/>
        </w:rPr>
        <w:tab/>
      </w:r>
      <w:r>
        <w:rPr>
          <w:lang w:val="sr-Cyrl-RS"/>
        </w:rPr>
        <w:tab/>
      </w:r>
      <w:r>
        <w:rPr>
          <w:lang w:val="sr-Cyrl-RS"/>
        </w:rPr>
        <w:tab/>
        <w:t>3. место</w:t>
      </w:r>
    </w:p>
    <w:p w14:paraId="15148561" w14:textId="77777777" w:rsidR="00853458" w:rsidRDefault="0017195D">
      <w:pPr>
        <w:pStyle w:val="ListParagraph"/>
        <w:numPr>
          <w:ilvl w:val="0"/>
          <w:numId w:val="18"/>
        </w:numPr>
        <w:spacing w:after="160" w:line="259" w:lineRule="auto"/>
        <w:contextualSpacing/>
        <w:rPr>
          <w:lang w:val="sr-Cyrl-RS"/>
        </w:rPr>
      </w:pPr>
      <w:r>
        <w:rPr>
          <w:lang w:val="sr-Cyrl-RS"/>
        </w:rPr>
        <w:t>Урош Булатовић 6-1</w:t>
      </w:r>
      <w:r>
        <w:rPr>
          <w:lang w:val="sr-Cyrl-RS"/>
        </w:rPr>
        <w:tab/>
      </w:r>
      <w:r>
        <w:rPr>
          <w:lang w:val="sr-Cyrl-RS"/>
        </w:rPr>
        <w:tab/>
      </w:r>
      <w:r>
        <w:rPr>
          <w:lang w:val="sr-Cyrl-RS"/>
        </w:rPr>
        <w:tab/>
        <w:t>3. место</w:t>
      </w:r>
    </w:p>
    <w:p w14:paraId="4F4D8625" w14:textId="77777777" w:rsidR="00853458" w:rsidRDefault="0017195D">
      <w:pPr>
        <w:pStyle w:val="ListParagraph"/>
        <w:numPr>
          <w:ilvl w:val="0"/>
          <w:numId w:val="18"/>
        </w:numPr>
        <w:spacing w:after="160" w:line="259" w:lineRule="auto"/>
        <w:contextualSpacing/>
        <w:rPr>
          <w:lang w:val="sr-Cyrl-RS"/>
        </w:rPr>
      </w:pPr>
      <w:r>
        <w:rPr>
          <w:lang w:val="sr-Cyrl-RS"/>
        </w:rPr>
        <w:t>Андреј Нинић 6-2</w:t>
      </w:r>
      <w:r>
        <w:rPr>
          <w:lang w:val="sr-Cyrl-RS"/>
        </w:rPr>
        <w:tab/>
      </w:r>
      <w:r>
        <w:rPr>
          <w:lang w:val="sr-Cyrl-RS"/>
        </w:rPr>
        <w:tab/>
      </w:r>
      <w:r>
        <w:rPr>
          <w:lang w:val="sr-Cyrl-RS"/>
        </w:rPr>
        <w:tab/>
        <w:t>3. место</w:t>
      </w:r>
    </w:p>
    <w:p w14:paraId="6C202436" w14:textId="77777777" w:rsidR="00853458" w:rsidRDefault="00853458">
      <w:pPr>
        <w:rPr>
          <w:lang w:val="sr-Cyrl-RS"/>
        </w:rPr>
      </w:pPr>
    </w:p>
    <w:p w14:paraId="281A259A" w14:textId="77777777" w:rsidR="00853458" w:rsidRDefault="00853458">
      <w:pPr>
        <w:rPr>
          <w:lang w:val="sr-Cyrl-RS"/>
        </w:rPr>
      </w:pPr>
    </w:p>
    <w:p w14:paraId="0E2153B3" w14:textId="77777777" w:rsidR="00853458" w:rsidRDefault="0017195D">
      <w:pPr>
        <w:rPr>
          <w:lang w:val="sr-Cyrl-RS"/>
        </w:rPr>
      </w:pPr>
      <w:r>
        <w:rPr>
          <w:b/>
          <w:bCs/>
          <w:lang w:val="sr-Cyrl-RS"/>
        </w:rPr>
        <w:t>ГЕОГРАФИЈА</w:t>
      </w:r>
      <w:r>
        <w:rPr>
          <w:lang w:val="sr-Cyrl-RS"/>
        </w:rPr>
        <w:t xml:space="preserve"> – ПОКРАЈИНСКО ТАКМИЧЕЊЕ</w:t>
      </w:r>
    </w:p>
    <w:p w14:paraId="754425DF" w14:textId="3CC01329" w:rsidR="00853458" w:rsidRDefault="0017195D">
      <w:pPr>
        <w:rPr>
          <w:lang w:val="sr-Cyrl-RS"/>
        </w:rPr>
      </w:pPr>
      <w:r>
        <w:rPr>
          <w:lang w:val="sr-Cyrl-RS"/>
        </w:rPr>
        <w:t xml:space="preserve">Јања Плавшић </w:t>
      </w:r>
      <w:r>
        <w:t xml:space="preserve">7-2 </w:t>
      </w:r>
      <w:r>
        <w:rPr>
          <w:lang w:val="sr-Cyrl-RS"/>
        </w:rPr>
        <w:t>(истраживачки радови), Христина Шкуртић</w:t>
      </w:r>
      <w:r>
        <w:t xml:space="preserve"> 7-3</w:t>
      </w:r>
      <w:r>
        <w:rPr>
          <w:lang w:val="sr-Cyrl-RS"/>
        </w:rPr>
        <w:t>, Нада Божић</w:t>
      </w:r>
      <w:r>
        <w:t xml:space="preserve"> 7-3</w:t>
      </w:r>
      <w:r>
        <w:rPr>
          <w:lang w:val="sr-Cyrl-RS"/>
        </w:rPr>
        <w:t xml:space="preserve">, Тамара Гавриловић </w:t>
      </w:r>
      <w:r>
        <w:t xml:space="preserve">8-1 </w:t>
      </w:r>
      <w:r>
        <w:rPr>
          <w:lang w:val="sr-Cyrl-RS"/>
        </w:rPr>
        <w:t>(заштита животне средине и одрживог развоја)</w:t>
      </w:r>
    </w:p>
    <w:p w14:paraId="526DBF84" w14:textId="77777777" w:rsidR="00853458" w:rsidRDefault="0017195D">
      <w:pPr>
        <w:rPr>
          <w:b/>
          <w:bCs/>
          <w:i/>
          <w:iCs/>
          <w:lang w:val="sr-Cyrl-RS"/>
        </w:rPr>
      </w:pPr>
      <w:r>
        <w:rPr>
          <w:b/>
          <w:bCs/>
          <w:i/>
          <w:iCs/>
          <w:lang w:val="sr-Cyrl-RS"/>
        </w:rPr>
        <w:t>РЕПУБЛИЧКО ТАКМИЧЕЊЕ</w:t>
      </w:r>
    </w:p>
    <w:p w14:paraId="57590D2F" w14:textId="77777777" w:rsidR="00853458" w:rsidRDefault="0017195D">
      <w:pPr>
        <w:rPr>
          <w:lang w:val="sr-Cyrl-RS"/>
        </w:rPr>
      </w:pPr>
      <w:r>
        <w:rPr>
          <w:lang w:val="sr-Cyrl-RS"/>
        </w:rPr>
        <w:t>ФИЗИКА</w:t>
      </w:r>
    </w:p>
    <w:p w14:paraId="0E5BA2F0" w14:textId="77777777" w:rsidR="00853458" w:rsidRDefault="0017195D">
      <w:pPr>
        <w:pStyle w:val="ListParagraph"/>
        <w:numPr>
          <w:ilvl w:val="0"/>
          <w:numId w:val="19"/>
        </w:numPr>
        <w:spacing w:after="160" w:line="259" w:lineRule="auto"/>
        <w:contextualSpacing/>
        <w:rPr>
          <w:lang w:val="sr-Cyrl-RS"/>
        </w:rPr>
      </w:pPr>
      <w:r>
        <w:rPr>
          <w:lang w:val="sr-Cyrl-RS"/>
        </w:rPr>
        <w:t>Богдан Бабовић 7-3</w:t>
      </w:r>
      <w:r>
        <w:rPr>
          <w:lang w:val="sr-Cyrl-RS"/>
        </w:rPr>
        <w:tab/>
      </w:r>
      <w:r>
        <w:rPr>
          <w:lang w:val="sr-Cyrl-RS"/>
        </w:rPr>
        <w:tab/>
        <w:t>2. награда</w:t>
      </w:r>
    </w:p>
    <w:p w14:paraId="6C868303" w14:textId="77777777" w:rsidR="00853458" w:rsidRDefault="0017195D">
      <w:pPr>
        <w:rPr>
          <w:lang w:val="sr-Cyrl-RS"/>
        </w:rPr>
      </w:pPr>
      <w:r>
        <w:rPr>
          <w:lang w:val="sr-Cyrl-RS"/>
        </w:rPr>
        <w:t>ИНФОРМАТИКА</w:t>
      </w:r>
    </w:p>
    <w:p w14:paraId="7F5D0245" w14:textId="77777777" w:rsidR="00853458" w:rsidRDefault="0017195D">
      <w:pPr>
        <w:pStyle w:val="ListParagraph"/>
        <w:numPr>
          <w:ilvl w:val="0"/>
          <w:numId w:val="20"/>
        </w:numPr>
        <w:spacing w:after="160" w:line="259" w:lineRule="auto"/>
        <w:contextualSpacing/>
        <w:rPr>
          <w:lang w:val="sr-Cyrl-RS"/>
        </w:rPr>
      </w:pPr>
      <w:r>
        <w:rPr>
          <w:lang w:val="sr-Cyrl-RS"/>
        </w:rPr>
        <w:t>Видак Раниславић 7-3</w:t>
      </w:r>
    </w:p>
    <w:p w14:paraId="2E2D1EC2" w14:textId="77777777" w:rsidR="00853458" w:rsidRDefault="0017195D">
      <w:pPr>
        <w:pStyle w:val="ListParagraph"/>
        <w:numPr>
          <w:ilvl w:val="0"/>
          <w:numId w:val="20"/>
        </w:numPr>
        <w:spacing w:after="160" w:line="259" w:lineRule="auto"/>
        <w:contextualSpacing/>
        <w:rPr>
          <w:lang w:val="sr-Cyrl-RS"/>
        </w:rPr>
      </w:pPr>
      <w:r>
        <w:rPr>
          <w:lang w:val="sr-Cyrl-RS"/>
        </w:rPr>
        <w:t>Феди Хабиб  8-1                            (учешће)</w:t>
      </w:r>
    </w:p>
    <w:p w14:paraId="1401BE8A" w14:textId="77777777" w:rsidR="00853458" w:rsidRDefault="0017195D">
      <w:pPr>
        <w:rPr>
          <w:lang w:val="sr-Cyrl-RS"/>
        </w:rPr>
      </w:pPr>
      <w:r>
        <w:rPr>
          <w:lang w:val="sr-Cyrl-RS"/>
        </w:rPr>
        <w:t>ЕНГЛЕСКИ ЈЕЗИК</w:t>
      </w:r>
    </w:p>
    <w:p w14:paraId="2A5A4857" w14:textId="65EB06EC" w:rsidR="00853458" w:rsidRPr="0017195D" w:rsidRDefault="0017195D" w:rsidP="0017195D">
      <w:pPr>
        <w:pStyle w:val="ListParagraph"/>
        <w:numPr>
          <w:ilvl w:val="0"/>
          <w:numId w:val="21"/>
        </w:numPr>
        <w:spacing w:after="160" w:line="259" w:lineRule="auto"/>
        <w:contextualSpacing/>
        <w:rPr>
          <w:lang w:val="sr-Cyrl-RS"/>
        </w:rPr>
      </w:pPr>
      <w:r>
        <w:rPr>
          <w:lang w:val="sr-Cyrl-RS"/>
        </w:rPr>
        <w:t xml:space="preserve">Соња Лазић 7-2 </w:t>
      </w:r>
      <w:r>
        <w:rPr>
          <w:lang w:val="sr-Cyrl-RS"/>
        </w:rPr>
        <w:tab/>
      </w:r>
      <w:r>
        <w:rPr>
          <w:lang w:val="sr-Cyrl-RS"/>
        </w:rPr>
        <w:tab/>
        <w:t>(похвала)</w:t>
      </w:r>
    </w:p>
    <w:p w14:paraId="6495E9A6" w14:textId="77777777" w:rsidR="00853458" w:rsidRDefault="0017195D">
      <w:pPr>
        <w:rPr>
          <w:b/>
          <w:bCs/>
          <w:i/>
          <w:iCs/>
          <w:lang w:val="sr-Cyrl-RS"/>
        </w:rPr>
      </w:pPr>
      <w:r>
        <w:rPr>
          <w:b/>
          <w:bCs/>
          <w:lang w:val="sr-Cyrl-RS"/>
        </w:rPr>
        <w:t xml:space="preserve">МАТЕМАТИЧКО ТАКМИЧЕЊЕ </w:t>
      </w:r>
      <w:r>
        <w:rPr>
          <w:b/>
          <w:bCs/>
          <w:i/>
          <w:iCs/>
          <w:lang w:val="sr-Cyrl-RS"/>
        </w:rPr>
        <w:t>МИСЛИША</w:t>
      </w:r>
    </w:p>
    <w:p w14:paraId="141826B2" w14:textId="0475790F" w:rsidR="00853458" w:rsidRDefault="0017195D">
      <w:pPr>
        <w:rPr>
          <w:lang w:val="sr-Cyrl-RS"/>
        </w:rPr>
      </w:pPr>
      <w:r>
        <w:rPr>
          <w:lang w:val="sr-Cyrl-RS"/>
        </w:rPr>
        <w:t>Похвале: Страхиња Љубичић 2-1, Александар Матић 2-1, Димитрије Угљешин 2-2, Страхиња Вељин 3-3, Богдан Бабовић 7-3, Хаћик Гичунц 8-2</w:t>
      </w:r>
    </w:p>
    <w:p w14:paraId="7D913960" w14:textId="77777777" w:rsidR="00853458" w:rsidRDefault="0017195D">
      <w:pPr>
        <w:rPr>
          <w:lang w:val="sr-Cyrl-RS"/>
        </w:rPr>
      </w:pPr>
      <w:r>
        <w:rPr>
          <w:b/>
          <w:bCs/>
          <w:lang w:val="sr-Cyrl-RS"/>
        </w:rPr>
        <w:t>МУЗИЧКА КУЛТУРА</w:t>
      </w:r>
      <w:r>
        <w:rPr>
          <w:lang w:val="sr-Cyrl-RS"/>
        </w:rPr>
        <w:t xml:space="preserve"> – манифестација „Добричино праскозорје“</w:t>
      </w:r>
    </w:p>
    <w:p w14:paraId="5A0066BD" w14:textId="29B1E873" w:rsidR="00853458" w:rsidRDefault="0017195D">
      <w:pPr>
        <w:rPr>
          <w:lang w:val="sr-Cyrl-RS"/>
        </w:rPr>
      </w:pPr>
      <w:r>
        <w:rPr>
          <w:lang w:val="sr-Cyrl-RS"/>
        </w:rPr>
        <w:t>Јулија Гељо 8-1</w:t>
      </w:r>
    </w:p>
    <w:p w14:paraId="5C7240B8" w14:textId="77777777" w:rsidR="00853458" w:rsidRDefault="0017195D">
      <w:pPr>
        <w:rPr>
          <w:b/>
          <w:bCs/>
          <w:lang w:val="sr-Cyrl-RS"/>
        </w:rPr>
      </w:pPr>
      <w:r>
        <w:rPr>
          <w:b/>
          <w:bCs/>
          <w:lang w:val="sr-Cyrl-RS"/>
        </w:rPr>
        <w:t>ЛИКОВНА КУЛТУРА</w:t>
      </w:r>
    </w:p>
    <w:p w14:paraId="2629A771" w14:textId="77777777" w:rsidR="00853458" w:rsidRDefault="0017195D">
      <w:pPr>
        <w:rPr>
          <w:lang w:val="sr-Cyrl-RS"/>
        </w:rPr>
      </w:pPr>
      <w:r>
        <w:rPr>
          <w:lang w:val="sr-Cyrl-RS"/>
        </w:rPr>
        <w:t xml:space="preserve">Ликовни конкурс на Фестивалу хумора и сатире „Мала жаока“ </w:t>
      </w:r>
    </w:p>
    <w:p w14:paraId="2709504D" w14:textId="77777777" w:rsidR="00853458" w:rsidRDefault="0017195D">
      <w:pPr>
        <w:pStyle w:val="ListParagraph"/>
        <w:numPr>
          <w:ilvl w:val="0"/>
          <w:numId w:val="22"/>
        </w:numPr>
        <w:spacing w:after="160" w:line="259" w:lineRule="auto"/>
        <w:contextualSpacing/>
        <w:rPr>
          <w:lang w:val="sr-Cyrl-RS"/>
        </w:rPr>
      </w:pPr>
      <w:r>
        <w:rPr>
          <w:lang w:val="sr-Cyrl-RS"/>
        </w:rPr>
        <w:t>Едиз Далак 5-1</w:t>
      </w:r>
      <w:r>
        <w:rPr>
          <w:lang w:val="sr-Cyrl-RS"/>
        </w:rPr>
        <w:tab/>
      </w:r>
      <w:r>
        <w:rPr>
          <w:lang w:val="sr-Cyrl-RS"/>
        </w:rPr>
        <w:tab/>
        <w:t>1. награда</w:t>
      </w:r>
    </w:p>
    <w:p w14:paraId="2B5A60EE" w14:textId="77777777" w:rsidR="00853458" w:rsidRDefault="0017195D">
      <w:pPr>
        <w:pStyle w:val="ListParagraph"/>
        <w:numPr>
          <w:ilvl w:val="0"/>
          <w:numId w:val="22"/>
        </w:numPr>
        <w:spacing w:after="160" w:line="259" w:lineRule="auto"/>
        <w:contextualSpacing/>
        <w:rPr>
          <w:lang w:val="sr-Cyrl-RS"/>
        </w:rPr>
      </w:pPr>
      <w:r>
        <w:rPr>
          <w:lang w:val="sr-Cyrl-RS"/>
        </w:rPr>
        <w:t xml:space="preserve">Јулија Гељо 8-1 </w:t>
      </w:r>
      <w:r>
        <w:rPr>
          <w:lang w:val="sr-Cyrl-RS"/>
        </w:rPr>
        <w:tab/>
        <w:t>1. награда</w:t>
      </w:r>
    </w:p>
    <w:p w14:paraId="454564D3" w14:textId="77777777" w:rsidR="00853458" w:rsidRDefault="0017195D">
      <w:pPr>
        <w:rPr>
          <w:b/>
          <w:bCs/>
          <w:lang w:val="sr-Cyrl-RS"/>
        </w:rPr>
      </w:pPr>
      <w:r>
        <w:rPr>
          <w:b/>
          <w:bCs/>
          <w:lang w:val="sr-Cyrl-RS"/>
        </w:rPr>
        <w:t>СПОРТ</w:t>
      </w:r>
    </w:p>
    <w:p w14:paraId="1239CEBE" w14:textId="77777777" w:rsidR="00853458" w:rsidRDefault="0017195D">
      <w:pPr>
        <w:pStyle w:val="ListParagraph"/>
        <w:numPr>
          <w:ilvl w:val="0"/>
          <w:numId w:val="23"/>
        </w:numPr>
        <w:spacing w:after="160" w:line="259" w:lineRule="auto"/>
        <w:contextualSpacing/>
        <w:rPr>
          <w:lang w:val="sr-Cyrl-RS"/>
        </w:rPr>
      </w:pPr>
      <w:r>
        <w:rPr>
          <w:lang w:val="sr-Cyrl-RS"/>
        </w:rPr>
        <w:t>Вук Воркапић 7-3 – сребрна и бронзана медаља на Школском првенству Војводине у каратеу</w:t>
      </w:r>
    </w:p>
    <w:p w14:paraId="4EBD0B91" w14:textId="77777777" w:rsidR="00853458" w:rsidRDefault="0017195D">
      <w:pPr>
        <w:pStyle w:val="ListParagraph"/>
        <w:numPr>
          <w:ilvl w:val="0"/>
          <w:numId w:val="23"/>
        </w:numPr>
        <w:spacing w:after="160" w:line="259" w:lineRule="auto"/>
        <w:contextualSpacing/>
        <w:rPr>
          <w:lang w:val="sr-Cyrl-RS"/>
        </w:rPr>
      </w:pPr>
      <w:r>
        <w:rPr>
          <w:lang w:val="sr-Cyrl-RS"/>
        </w:rPr>
        <w:t>Лука Доброта 8-1 - бронзана медаља на Школском првенству Војводине у каратеу</w:t>
      </w:r>
    </w:p>
    <w:p w14:paraId="45718A86" w14:textId="77777777" w:rsidR="00853458" w:rsidRDefault="0017195D">
      <w:pPr>
        <w:pStyle w:val="ListParagraph"/>
        <w:numPr>
          <w:ilvl w:val="0"/>
          <w:numId w:val="23"/>
        </w:numPr>
        <w:spacing w:after="160" w:line="259" w:lineRule="auto"/>
        <w:contextualSpacing/>
        <w:rPr>
          <w:lang w:val="sr-Cyrl-RS"/>
        </w:rPr>
      </w:pPr>
      <w:r>
        <w:rPr>
          <w:lang w:val="sr-Cyrl-RS"/>
        </w:rPr>
        <w:t>Артур Овакимјан 7-2 – златна медаља на Купу Србије у рвању</w:t>
      </w:r>
    </w:p>
    <w:p w14:paraId="2FDC1025" w14:textId="77777777" w:rsidR="00853458" w:rsidRDefault="0017195D">
      <w:pPr>
        <w:rPr>
          <w:lang w:val="sr-Cyrl-RS"/>
        </w:rPr>
      </w:pPr>
      <w:r>
        <w:rPr>
          <w:lang w:val="sr-Cyrl-RS"/>
        </w:rPr>
        <w:t>*ПЛИВАЊЕ</w:t>
      </w:r>
    </w:p>
    <w:p w14:paraId="286430A3" w14:textId="77777777" w:rsidR="00853458" w:rsidRDefault="0017195D">
      <w:pPr>
        <w:rPr>
          <w:lang w:val="sr-Cyrl-RS"/>
        </w:rPr>
      </w:pPr>
      <w:r>
        <w:rPr>
          <w:lang w:val="sr-Cyrl-RS"/>
        </w:rPr>
        <w:t xml:space="preserve">1. Илија Пушеља 4-3 </w:t>
      </w:r>
      <w:r>
        <w:rPr>
          <w:lang w:val="sr-Cyrl-RS"/>
        </w:rPr>
        <w:tab/>
      </w:r>
      <w:r>
        <w:rPr>
          <w:lang w:val="sr-Cyrl-RS"/>
        </w:rPr>
        <w:tab/>
        <w:t>1. место</w:t>
      </w:r>
    </w:p>
    <w:p w14:paraId="26AAA4D9" w14:textId="77777777" w:rsidR="00853458" w:rsidRDefault="0017195D">
      <w:pPr>
        <w:rPr>
          <w:lang w:val="sr-Cyrl-RS"/>
        </w:rPr>
      </w:pPr>
      <w:r>
        <w:rPr>
          <w:lang w:val="sr-Cyrl-RS"/>
        </w:rPr>
        <w:t>2. Војислав Станчул 1-1</w:t>
      </w:r>
      <w:r>
        <w:rPr>
          <w:lang w:val="sr-Cyrl-RS"/>
        </w:rPr>
        <w:tab/>
        <w:t>1. место</w:t>
      </w:r>
    </w:p>
    <w:p w14:paraId="7B82E52E" w14:textId="77777777" w:rsidR="00853458" w:rsidRDefault="0017195D">
      <w:pPr>
        <w:rPr>
          <w:lang w:val="sr-Cyrl-RS"/>
        </w:rPr>
      </w:pPr>
      <w:r>
        <w:rPr>
          <w:lang w:val="sr-Cyrl-RS"/>
        </w:rPr>
        <w:t>3. Сара Милутиновић 2-2</w:t>
      </w:r>
      <w:r>
        <w:rPr>
          <w:lang w:val="sr-Cyrl-RS"/>
        </w:rPr>
        <w:tab/>
        <w:t>2. место</w:t>
      </w:r>
    </w:p>
    <w:p w14:paraId="679F196F" w14:textId="77777777" w:rsidR="00853458" w:rsidRDefault="0017195D">
      <w:pPr>
        <w:rPr>
          <w:lang w:val="sr-Cyrl-RS"/>
        </w:rPr>
      </w:pPr>
      <w:r>
        <w:rPr>
          <w:lang w:val="sr-Cyrl-RS"/>
        </w:rPr>
        <w:t>4. Андрија Митић 2-1</w:t>
      </w:r>
      <w:r>
        <w:rPr>
          <w:lang w:val="sr-Cyrl-RS"/>
        </w:rPr>
        <w:tab/>
      </w:r>
      <w:r>
        <w:rPr>
          <w:lang w:val="sr-Cyrl-RS"/>
        </w:rPr>
        <w:tab/>
        <w:t>3. место</w:t>
      </w:r>
    </w:p>
    <w:p w14:paraId="5D9F9DC0" w14:textId="77777777" w:rsidR="00853458" w:rsidRDefault="0017195D">
      <w:pPr>
        <w:rPr>
          <w:lang w:val="sr-Cyrl-RS"/>
        </w:rPr>
      </w:pPr>
      <w:r>
        <w:rPr>
          <w:lang w:val="sr-Cyrl-RS"/>
        </w:rPr>
        <w:t xml:space="preserve">5. Олга Софронијевски 5-4 </w:t>
      </w:r>
      <w:r>
        <w:rPr>
          <w:lang w:val="sr-Cyrl-RS"/>
        </w:rPr>
        <w:tab/>
        <w:t>2. место</w:t>
      </w:r>
    </w:p>
    <w:p w14:paraId="4F73B434" w14:textId="77777777" w:rsidR="00853458" w:rsidRDefault="0017195D">
      <w:pPr>
        <w:rPr>
          <w:lang w:val="sr-Cyrl-RS"/>
        </w:rPr>
      </w:pPr>
      <w:r>
        <w:rPr>
          <w:lang w:val="sr-Cyrl-RS"/>
        </w:rPr>
        <w:lastRenderedPageBreak/>
        <w:t>6. Исидор Николић 5-1</w:t>
      </w:r>
      <w:r>
        <w:rPr>
          <w:lang w:val="sr-Cyrl-RS"/>
        </w:rPr>
        <w:tab/>
        <w:t>3. место</w:t>
      </w:r>
    </w:p>
    <w:p w14:paraId="24D5067C" w14:textId="77777777" w:rsidR="00853458" w:rsidRDefault="0017195D">
      <w:pPr>
        <w:rPr>
          <w:lang w:val="sr-Cyrl-RS"/>
        </w:rPr>
      </w:pPr>
      <w:r>
        <w:rPr>
          <w:lang w:val="sr-Cyrl-RS"/>
        </w:rPr>
        <w:t>7. Његош Кнежевић 6-2</w:t>
      </w:r>
      <w:r>
        <w:rPr>
          <w:lang w:val="sr-Cyrl-RS"/>
        </w:rPr>
        <w:tab/>
        <w:t>2. место</w:t>
      </w:r>
    </w:p>
    <w:p w14:paraId="1B66837D" w14:textId="77777777" w:rsidR="00853458" w:rsidRDefault="0017195D">
      <w:pPr>
        <w:rPr>
          <w:lang w:val="sr-Cyrl-RS"/>
        </w:rPr>
      </w:pPr>
      <w:r>
        <w:rPr>
          <w:lang w:val="sr-Cyrl-RS"/>
        </w:rPr>
        <w:t>8. ЂорђеЛукета 7-1</w:t>
      </w:r>
      <w:r>
        <w:rPr>
          <w:lang w:val="sr-Cyrl-RS"/>
        </w:rPr>
        <w:tab/>
      </w:r>
      <w:r>
        <w:rPr>
          <w:lang w:val="sr-Cyrl-RS"/>
        </w:rPr>
        <w:tab/>
        <w:t>3. место</w:t>
      </w:r>
    </w:p>
    <w:p w14:paraId="46CF0DFA" w14:textId="77777777" w:rsidR="00853458" w:rsidRDefault="0017195D">
      <w:pPr>
        <w:rPr>
          <w:lang w:val="sr-Cyrl-RS"/>
        </w:rPr>
      </w:pPr>
      <w:r>
        <w:rPr>
          <w:lang w:val="sr-Cyrl-RS"/>
        </w:rPr>
        <w:t>9. Лазар Станчул 7-1</w:t>
      </w:r>
      <w:r>
        <w:rPr>
          <w:lang w:val="sr-Cyrl-RS"/>
        </w:rPr>
        <w:tab/>
      </w:r>
      <w:r>
        <w:rPr>
          <w:lang w:val="sr-Cyrl-RS"/>
        </w:rPr>
        <w:tab/>
        <w:t>1. место</w:t>
      </w:r>
    </w:p>
    <w:p w14:paraId="1ECA6F4C" w14:textId="292F5FDE" w:rsidR="00853458" w:rsidRDefault="0017195D">
      <w:pPr>
        <w:rPr>
          <w:lang w:val="sr-Cyrl-RS"/>
        </w:rPr>
      </w:pPr>
      <w:r>
        <w:rPr>
          <w:lang w:val="sr-Cyrl-RS"/>
        </w:rPr>
        <w:t>10. Лазар Кежић 7-3</w:t>
      </w:r>
      <w:r>
        <w:rPr>
          <w:lang w:val="sr-Cyrl-RS"/>
        </w:rPr>
        <w:tab/>
      </w:r>
      <w:r>
        <w:rPr>
          <w:lang w:val="sr-Cyrl-RS"/>
        </w:rPr>
        <w:tab/>
        <w:t>3. место</w:t>
      </w:r>
    </w:p>
    <w:p w14:paraId="571C86EE" w14:textId="77777777" w:rsidR="00853458" w:rsidRDefault="0017195D">
      <w:pPr>
        <w:rPr>
          <w:lang w:val="sr-Cyrl-RS"/>
        </w:rPr>
      </w:pPr>
      <w:r>
        <w:rPr>
          <w:lang w:val="sr-Cyrl-RS"/>
        </w:rPr>
        <w:t>*ПЛЕС – ПРОЈЕКАТ „ТВОЈ ЛАЈК ЗА НАШ ПЛЕС“ (освојено 3. место)</w:t>
      </w:r>
    </w:p>
    <w:p w14:paraId="7C714DDF" w14:textId="77777777" w:rsidR="00853458" w:rsidRDefault="0017195D">
      <w:pPr>
        <w:rPr>
          <w:lang w:val="sr-Cyrl-RS"/>
        </w:rPr>
      </w:pPr>
      <w:r>
        <w:rPr>
          <w:lang w:val="sr-Cyrl-RS"/>
        </w:rPr>
        <w:t>1. Невена Маринковић 7-3</w:t>
      </w:r>
    </w:p>
    <w:p w14:paraId="21C5560E" w14:textId="77777777" w:rsidR="00853458" w:rsidRDefault="0017195D">
      <w:pPr>
        <w:rPr>
          <w:lang w:val="sr-Cyrl-RS"/>
        </w:rPr>
      </w:pPr>
      <w:r>
        <w:rPr>
          <w:lang w:val="sr-Cyrl-RS"/>
        </w:rPr>
        <w:t>2. Лана Рогуља 7-1</w:t>
      </w:r>
    </w:p>
    <w:p w14:paraId="2A831C3F" w14:textId="77777777" w:rsidR="00853458" w:rsidRDefault="0017195D">
      <w:pPr>
        <w:rPr>
          <w:lang w:val="sr-Cyrl-RS"/>
        </w:rPr>
      </w:pPr>
      <w:r>
        <w:rPr>
          <w:lang w:val="sr-Cyrl-RS"/>
        </w:rPr>
        <w:t>3. Ива Димитријевић 7-1</w:t>
      </w:r>
    </w:p>
    <w:p w14:paraId="02DF6978" w14:textId="77777777" w:rsidR="00853458" w:rsidRDefault="0017195D">
      <w:pPr>
        <w:rPr>
          <w:lang w:val="sr-Cyrl-RS"/>
        </w:rPr>
      </w:pPr>
      <w:r>
        <w:rPr>
          <w:lang w:val="sr-Cyrl-RS"/>
        </w:rPr>
        <w:t>4. Ања Рогуља 5-2</w:t>
      </w:r>
    </w:p>
    <w:p w14:paraId="4FDDC622" w14:textId="77777777" w:rsidR="00853458" w:rsidRDefault="0017195D">
      <w:pPr>
        <w:rPr>
          <w:lang w:val="sr-Cyrl-RS"/>
        </w:rPr>
      </w:pPr>
      <w:r>
        <w:rPr>
          <w:lang w:val="sr-Cyrl-RS"/>
        </w:rPr>
        <w:t>5. Андреа Павић 6-4</w:t>
      </w:r>
    </w:p>
    <w:p w14:paraId="0A06E045" w14:textId="77777777" w:rsidR="00853458" w:rsidRDefault="00853458">
      <w:pPr>
        <w:rPr>
          <w:lang w:val="sr-Cyrl-RS"/>
        </w:rPr>
      </w:pPr>
    </w:p>
    <w:p w14:paraId="44D68059" w14:textId="77777777" w:rsidR="00853458" w:rsidRDefault="0017195D">
      <w:pPr>
        <w:rPr>
          <w:lang w:val="sr-Cyrl-RS"/>
        </w:rPr>
      </w:pPr>
      <w:r>
        <w:rPr>
          <w:lang w:val="sr-Cyrl-RS"/>
        </w:rPr>
        <w:t>*МАЖОРЕТ НАСТУП – 1. место (МАЖОРЕТ СПОРТ – ГРАНД – СРБИЈА)</w:t>
      </w:r>
    </w:p>
    <w:p w14:paraId="7406A288" w14:textId="77777777" w:rsidR="00853458" w:rsidRDefault="0017195D">
      <w:pPr>
        <w:rPr>
          <w:lang w:val="sr-Cyrl-RS"/>
        </w:rPr>
      </w:pPr>
      <w:r>
        <w:rPr>
          <w:lang w:val="sr-Cyrl-RS"/>
        </w:rPr>
        <w:t>1. Теодора Тодоровић 3-3</w:t>
      </w:r>
    </w:p>
    <w:p w14:paraId="3D963132" w14:textId="77777777" w:rsidR="00853458" w:rsidRDefault="0017195D">
      <w:pPr>
        <w:rPr>
          <w:lang w:val="sr-Cyrl-RS"/>
        </w:rPr>
      </w:pPr>
      <w:r>
        <w:rPr>
          <w:lang w:val="sr-Cyrl-RS"/>
        </w:rPr>
        <w:t>2. Марија Михајловић 3-3</w:t>
      </w:r>
    </w:p>
    <w:p w14:paraId="45EA1352" w14:textId="77777777" w:rsidR="00853458" w:rsidRDefault="00853458">
      <w:pPr>
        <w:rPr>
          <w:lang w:val="sr-Cyrl-RS"/>
        </w:rPr>
      </w:pPr>
    </w:p>
    <w:p w14:paraId="3FF4078E" w14:textId="77777777" w:rsidR="00853458" w:rsidRDefault="0017195D">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rPr>
        <w:t>4.0.</w:t>
      </w:r>
      <w:r>
        <w:rPr>
          <w:rFonts w:ascii="Times New Roman" w:hAnsi="Times New Roman" w:cs="Times New Roman"/>
          <w:b/>
          <w:color w:val="000000" w:themeColor="text1"/>
          <w:sz w:val="24"/>
          <w:szCs w:val="24"/>
          <w:lang w:val="ru-RU"/>
        </w:rPr>
        <w:t>Резултати ученика осмог разреда на ЗАВРШНОМ ИСПИТУ</w:t>
      </w:r>
    </w:p>
    <w:p w14:paraId="0FD2B977" w14:textId="77777777" w:rsidR="00853458" w:rsidRDefault="0017195D">
      <w:pPr>
        <w:rPr>
          <w:rFonts w:ascii="Times New Roman" w:hAnsi="Times New Roman" w:cs="Times New Roman"/>
          <w:bCs/>
          <w:color w:val="000000" w:themeColor="text1"/>
          <w:sz w:val="24"/>
          <w:szCs w:val="24"/>
          <w:lang w:val="sr-Cyrl-RS"/>
        </w:rPr>
      </w:pPr>
      <w:r>
        <w:rPr>
          <w:rFonts w:ascii="Times New Roman" w:hAnsi="Times New Roman" w:cs="Times New Roman"/>
          <w:bCs/>
          <w:color w:val="000000" w:themeColor="text1"/>
          <w:sz w:val="24"/>
          <w:szCs w:val="24"/>
          <w:lang w:val="sr-Cyrl-RS"/>
        </w:rPr>
        <w:t>У школској 2023-24 години, завршни испит полагало је 77 ученика 8 разреда.Један ученик-ца није изашла на завршни испит,и није положила 8 разред.</w:t>
      </w:r>
    </w:p>
    <w:p w14:paraId="05B9606F" w14:textId="197D8431" w:rsidR="00853458" w:rsidRPr="0017195D" w:rsidRDefault="0017195D">
      <w:pPr>
        <w:rPr>
          <w:rFonts w:ascii="Times New Roman" w:hAnsi="Times New Roman" w:cs="Times New Roman"/>
          <w:bCs/>
          <w:color w:val="000000" w:themeColor="text1"/>
          <w:sz w:val="24"/>
          <w:szCs w:val="24"/>
          <w:lang w:val="sr-Cyrl-RS"/>
        </w:rPr>
      </w:pPr>
      <w:r>
        <w:rPr>
          <w:rFonts w:ascii="Times New Roman" w:hAnsi="Times New Roman" w:cs="Times New Roman"/>
          <w:bCs/>
          <w:color w:val="000000" w:themeColor="text1"/>
          <w:sz w:val="24"/>
          <w:szCs w:val="24"/>
          <w:lang w:val="sr-Cyrl-RS"/>
        </w:rPr>
        <w:t>Просечан број бодова на сва три теста износио је 24.08 , а укупно са успехом ученика  од 6-8 разреда, износио је 74,33.</w:t>
      </w:r>
    </w:p>
    <w:p w14:paraId="33B54503" w14:textId="77777777" w:rsidR="00853458" w:rsidRDefault="0017195D">
      <w:pPr>
        <w:rPr>
          <w:rFonts w:ascii="Times New Roman" w:hAnsi="Times New Roman" w:cs="Times New Roman"/>
          <w:sz w:val="24"/>
          <w:lang w:val="de-DE"/>
        </w:rPr>
      </w:pPr>
      <w:r>
        <w:rPr>
          <w:rFonts w:ascii="Times New Roman" w:hAnsi="Times New Roman" w:cs="Times New Roman"/>
          <w:sz w:val="24"/>
          <w:lang w:val="de-DE"/>
        </w:rPr>
        <w:t>4.1.</w:t>
      </w:r>
      <w:r>
        <w:rPr>
          <w:rFonts w:ascii="Times New Roman" w:hAnsi="Times New Roman" w:cs="Times New Roman"/>
          <w:b/>
          <w:sz w:val="24"/>
          <w:lang w:val="de-DE"/>
        </w:rPr>
        <w:t xml:space="preserve"> </w:t>
      </w:r>
      <w:r>
        <w:rPr>
          <w:rFonts w:ascii="Times New Roman" w:hAnsi="Times New Roman" w:cs="Times New Roman"/>
          <w:sz w:val="24"/>
          <w:lang w:val="de-DE"/>
        </w:rPr>
        <w:t>РАД СЕКЦИЈА У</w:t>
      </w:r>
      <w:r>
        <w:rPr>
          <w:rFonts w:ascii="Times New Roman" w:hAnsi="Times New Roman" w:cs="Times New Roman"/>
          <w:sz w:val="24"/>
          <w:lang w:val="sr-Cyrl-CS"/>
        </w:rPr>
        <w:t>Ч</w:t>
      </w:r>
      <w:r>
        <w:rPr>
          <w:rFonts w:ascii="Times New Roman" w:hAnsi="Times New Roman" w:cs="Times New Roman"/>
          <w:sz w:val="24"/>
          <w:lang w:val="de-DE"/>
        </w:rPr>
        <w:t>ЕНИКА</w:t>
      </w:r>
      <w:r>
        <w:rPr>
          <w:rFonts w:ascii="Times New Roman" w:hAnsi="Times New Roman" w:cs="Times New Roman"/>
          <w:sz w:val="24"/>
          <w:lang w:val="de-DE"/>
        </w:rPr>
        <w:tab/>
      </w:r>
      <w:r>
        <w:rPr>
          <w:rFonts w:ascii="Times New Roman" w:hAnsi="Times New Roman" w:cs="Times New Roman"/>
          <w:sz w:val="24"/>
          <w:lang w:val="de-DE"/>
        </w:rPr>
        <w:tab/>
      </w:r>
    </w:p>
    <w:p w14:paraId="4C2550E4" w14:textId="77777777" w:rsidR="00853458" w:rsidRDefault="0017195D">
      <w:pPr>
        <w:rPr>
          <w:rFonts w:ascii="Times New Roman" w:hAnsi="Times New Roman" w:cs="Times New Roman"/>
          <w:sz w:val="24"/>
        </w:rPr>
      </w:pPr>
      <w:r>
        <w:rPr>
          <w:rFonts w:ascii="Times New Roman" w:hAnsi="Times New Roman" w:cs="Times New Roman"/>
          <w:sz w:val="24"/>
          <w:lang w:val="ru-RU"/>
        </w:rPr>
        <w:t>У школи су радиле секције у оквиру слободних активности ученика које су приказане табелом 14.</w:t>
      </w:r>
    </w:p>
    <w:p w14:paraId="4E9D1BA3" w14:textId="77777777" w:rsidR="00853458" w:rsidRDefault="0017195D">
      <w:pPr>
        <w:rPr>
          <w:rFonts w:ascii="Times New Roman" w:hAnsi="Times New Roman" w:cs="Times New Roman"/>
          <w:i/>
          <w:sz w:val="24"/>
          <w:lang w:val="sr-Latn-CS"/>
        </w:rPr>
      </w:pPr>
      <w:r>
        <w:rPr>
          <w:rFonts w:ascii="Times New Roman" w:hAnsi="Times New Roman" w:cs="Times New Roman"/>
          <w:i/>
          <w:sz w:val="24"/>
          <w:lang w:val="ru-RU"/>
        </w:rPr>
        <w:t>Табела бр.14.  Представ</w:t>
      </w:r>
      <w:r>
        <w:rPr>
          <w:rFonts w:ascii="Times New Roman" w:hAnsi="Times New Roman" w:cs="Times New Roman"/>
          <w:i/>
          <w:sz w:val="24"/>
          <w:lang w:val="sr-Cyrl-CS"/>
        </w:rPr>
        <w:t>љ</w:t>
      </w:r>
      <w:r>
        <w:rPr>
          <w:rFonts w:ascii="Times New Roman" w:hAnsi="Times New Roman" w:cs="Times New Roman"/>
          <w:i/>
          <w:sz w:val="24"/>
          <w:lang w:val="ru-RU"/>
        </w:rPr>
        <w:t>а секције слободних активности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540"/>
      </w:tblGrid>
      <w:tr w:rsidR="00853458" w14:paraId="570E5DF2" w14:textId="77777777">
        <w:trPr>
          <w:trHeight w:val="306"/>
        </w:trPr>
        <w:tc>
          <w:tcPr>
            <w:tcW w:w="2165" w:type="pct"/>
            <w:vAlign w:val="center"/>
          </w:tcPr>
          <w:p w14:paraId="7C3A09C3" w14:textId="77777777" w:rsidR="00853458" w:rsidRDefault="0017195D">
            <w:pPr>
              <w:rPr>
                <w:rFonts w:ascii="Times New Roman" w:hAnsi="Times New Roman" w:cs="Times New Roman"/>
                <w:i/>
                <w:sz w:val="24"/>
              </w:rPr>
            </w:pPr>
            <w:r>
              <w:rPr>
                <w:rFonts w:ascii="Times New Roman" w:hAnsi="Times New Roman" w:cs="Times New Roman"/>
                <w:i/>
                <w:sz w:val="24"/>
              </w:rPr>
              <w:t>назив секције</w:t>
            </w:r>
          </w:p>
        </w:tc>
        <w:tc>
          <w:tcPr>
            <w:tcW w:w="2835" w:type="pct"/>
            <w:vAlign w:val="center"/>
          </w:tcPr>
          <w:p w14:paraId="59957DF7" w14:textId="77777777" w:rsidR="00853458" w:rsidRDefault="0017195D">
            <w:pPr>
              <w:rPr>
                <w:rFonts w:ascii="Times New Roman" w:hAnsi="Times New Roman" w:cs="Times New Roman"/>
                <w:i/>
                <w:sz w:val="24"/>
              </w:rPr>
            </w:pPr>
            <w:r>
              <w:rPr>
                <w:rFonts w:ascii="Times New Roman" w:hAnsi="Times New Roman" w:cs="Times New Roman"/>
                <w:i/>
                <w:sz w:val="24"/>
              </w:rPr>
              <w:t>наставник</w:t>
            </w:r>
          </w:p>
        </w:tc>
      </w:tr>
      <w:tr w:rsidR="00853458" w14:paraId="37EE6BB7" w14:textId="77777777">
        <w:trPr>
          <w:trHeight w:val="306"/>
        </w:trPr>
        <w:tc>
          <w:tcPr>
            <w:tcW w:w="2165" w:type="pct"/>
            <w:vAlign w:val="center"/>
          </w:tcPr>
          <w:p w14:paraId="5D36F85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Еколошка</w:t>
            </w:r>
          </w:p>
        </w:tc>
        <w:tc>
          <w:tcPr>
            <w:tcW w:w="2835" w:type="pct"/>
            <w:vAlign w:val="center"/>
          </w:tcPr>
          <w:p w14:paraId="20E2CD6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 xml:space="preserve"> Вера Станоевски, Јелена Рокнић, Живана Костић, Босиљка Димитријевић</w:t>
            </w:r>
          </w:p>
        </w:tc>
      </w:tr>
      <w:tr w:rsidR="00853458" w14:paraId="48B2BCB2" w14:textId="77777777">
        <w:trPr>
          <w:trHeight w:val="306"/>
        </w:trPr>
        <w:tc>
          <w:tcPr>
            <w:tcW w:w="2165" w:type="pct"/>
            <w:vAlign w:val="center"/>
          </w:tcPr>
          <w:p w14:paraId="50A72505"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CS"/>
              </w:rPr>
              <w:t>Географск</w:t>
            </w:r>
            <w:r>
              <w:rPr>
                <w:rFonts w:ascii="Times New Roman" w:hAnsi="Times New Roman" w:cs="Times New Roman"/>
                <w:sz w:val="24"/>
              </w:rPr>
              <w:t>o</w:t>
            </w:r>
            <w:r>
              <w:rPr>
                <w:rFonts w:ascii="Times New Roman" w:hAnsi="Times New Roman" w:cs="Times New Roman"/>
                <w:sz w:val="24"/>
                <w:lang w:val="sr-Latn-RS"/>
              </w:rPr>
              <w:t>-</w:t>
            </w:r>
            <w:r>
              <w:rPr>
                <w:rFonts w:ascii="Times New Roman" w:hAnsi="Times New Roman" w:cs="Times New Roman"/>
                <w:sz w:val="24"/>
                <w:lang w:val="sr-Cyrl-RS"/>
              </w:rPr>
              <w:t>астрономска</w:t>
            </w:r>
          </w:p>
        </w:tc>
        <w:tc>
          <w:tcPr>
            <w:tcW w:w="2835" w:type="pct"/>
            <w:vAlign w:val="center"/>
          </w:tcPr>
          <w:p w14:paraId="37440CF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Биљана Крстин</w:t>
            </w:r>
          </w:p>
        </w:tc>
      </w:tr>
    </w:tbl>
    <w:p w14:paraId="0BFDC565" w14:textId="77777777" w:rsidR="00853458" w:rsidRDefault="00853458">
      <w:pPr>
        <w:rPr>
          <w:rFonts w:ascii="Times New Roman" w:hAnsi="Times New Roman" w:cs="Times New Roman"/>
          <w:sz w:val="24"/>
        </w:rPr>
      </w:pPr>
    </w:p>
    <w:p w14:paraId="218A672B" w14:textId="77777777" w:rsidR="00853458" w:rsidRDefault="0017195D">
      <w:pPr>
        <w:rPr>
          <w:rFonts w:ascii="Times New Roman" w:hAnsi="Times New Roman" w:cs="Times New Roman"/>
          <w:b/>
          <w:bCs/>
          <w:sz w:val="24"/>
          <w:lang w:val="sr-Cyrl-RS"/>
        </w:rPr>
      </w:pPr>
      <w:r>
        <w:rPr>
          <w:rFonts w:ascii="Times New Roman" w:hAnsi="Times New Roman" w:cs="Times New Roman"/>
          <w:b/>
          <w:bCs/>
          <w:sz w:val="24"/>
          <w:lang w:val="sr-Cyrl-RS"/>
        </w:rPr>
        <w:lastRenderedPageBreak/>
        <w:t>4.1.1.Извештај рада еко секције за школску 2023-24.</w:t>
      </w:r>
    </w:p>
    <w:p w14:paraId="55A4AE4B" w14:textId="77777777" w:rsidR="00853458" w:rsidRDefault="0017195D">
      <w:pPr>
        <w:rPr>
          <w:rFonts w:eastAsiaTheme="minorHAnsi"/>
          <w:i/>
          <w:sz w:val="20"/>
          <w:szCs w:val="20"/>
          <w:lang w:val="sr-Cyrl-RS" w:bidi="en-US"/>
        </w:rPr>
      </w:pPr>
      <w:r>
        <w:rPr>
          <w:rFonts w:ascii="Times New Roman" w:hAnsi="Times New Roman" w:cs="Times New Roman"/>
          <w:b/>
          <w:bCs/>
          <w:sz w:val="24"/>
          <w:lang w:val="sr-Cyrl-RS"/>
        </w:rPr>
        <w:t xml:space="preserve">  </w:t>
      </w:r>
      <w:r>
        <w:rPr>
          <w:rFonts w:eastAsiaTheme="minorHAnsi"/>
          <w:i/>
          <w:sz w:val="20"/>
          <w:szCs w:val="20"/>
          <w:lang w:val="sr-Cyrl-RS" w:bidi="en-US"/>
        </w:rPr>
        <w:t xml:space="preserve">ИЗВЕШТАЈ О </w:t>
      </w:r>
      <w:r>
        <w:rPr>
          <w:rFonts w:eastAsiaTheme="minorHAnsi"/>
          <w:i/>
          <w:sz w:val="20"/>
          <w:szCs w:val="20"/>
          <w:lang w:bidi="en-US"/>
        </w:rPr>
        <w:t xml:space="preserve"> РЕАЛИЗАЦИЈ</w:t>
      </w:r>
      <w:r>
        <w:rPr>
          <w:rFonts w:eastAsiaTheme="minorHAnsi"/>
          <w:i/>
          <w:sz w:val="20"/>
          <w:szCs w:val="20"/>
          <w:lang w:val="sr-Cyrl-RS" w:bidi="en-US"/>
        </w:rPr>
        <w:t>И</w:t>
      </w:r>
      <w:r>
        <w:rPr>
          <w:rFonts w:eastAsiaTheme="minorHAnsi"/>
          <w:i/>
          <w:sz w:val="20"/>
          <w:szCs w:val="20"/>
          <w:lang w:bidi="en-US"/>
        </w:rPr>
        <w:t xml:space="preserve"> ПРОГРАМСКИХ САДРЖАЈА И АКТИВНОСТИ</w:t>
      </w:r>
      <w:r>
        <w:rPr>
          <w:rFonts w:eastAsiaTheme="minorHAnsi"/>
          <w:i/>
          <w:sz w:val="20"/>
          <w:szCs w:val="20"/>
          <w:lang w:val="sr-Cyrl-RS" w:bidi="en-US"/>
        </w:rPr>
        <w:t xml:space="preserve">МА </w:t>
      </w:r>
      <w:r>
        <w:rPr>
          <w:rFonts w:eastAsiaTheme="minorHAnsi"/>
          <w:i/>
          <w:sz w:val="20"/>
          <w:szCs w:val="20"/>
          <w:lang w:bidi="en-US"/>
        </w:rPr>
        <w:t xml:space="preserve"> ЕКОЛОШКЕ СЕ</w:t>
      </w:r>
      <w:r>
        <w:rPr>
          <w:rFonts w:eastAsiaTheme="minorHAnsi"/>
          <w:i/>
          <w:sz w:val="20"/>
          <w:szCs w:val="20"/>
          <w:lang w:val="sr-Cyrl-RS" w:bidi="en-US"/>
        </w:rPr>
        <w:t>К</w:t>
      </w:r>
      <w:r>
        <w:rPr>
          <w:rFonts w:eastAsiaTheme="minorHAnsi"/>
          <w:i/>
          <w:sz w:val="20"/>
          <w:szCs w:val="20"/>
          <w:lang w:bidi="en-US"/>
        </w:rPr>
        <w:t xml:space="preserve">ЦИЈЕ </w:t>
      </w:r>
      <w:r>
        <w:rPr>
          <w:rFonts w:eastAsiaTheme="minorHAnsi"/>
          <w:i/>
          <w:sz w:val="20"/>
          <w:szCs w:val="20"/>
          <w:lang w:val="sr-Cyrl-RS" w:bidi="en-US"/>
        </w:rPr>
        <w:t xml:space="preserve"> ТОКОМ ШКОЛСКЕ 2023/24. ГОДИНЕ</w:t>
      </w:r>
    </w:p>
    <w:p w14:paraId="29BF4CA3" w14:textId="77777777" w:rsidR="00853458" w:rsidRDefault="0017195D">
      <w:pPr>
        <w:spacing w:after="240" w:line="480" w:lineRule="auto"/>
        <w:jc w:val="center"/>
        <w:rPr>
          <w:rFonts w:eastAsiaTheme="minorHAnsi"/>
          <w:b/>
          <w:lang w:bidi="en-US"/>
        </w:rPr>
      </w:pPr>
      <w:r>
        <w:rPr>
          <w:rFonts w:eastAsiaTheme="minorHAnsi"/>
          <w:b/>
          <w:lang w:bidi="en-US"/>
        </w:rPr>
        <w:t>Септембар</w:t>
      </w:r>
    </w:p>
    <w:p w14:paraId="2AEBD771" w14:textId="77777777" w:rsidR="00853458" w:rsidRDefault="0017195D">
      <w:pPr>
        <w:spacing w:after="240" w:line="480" w:lineRule="auto"/>
        <w:jc w:val="center"/>
        <w:rPr>
          <w:rFonts w:eastAsiaTheme="minorHAnsi"/>
          <w:lang w:bidi="en-US"/>
        </w:rPr>
      </w:pPr>
      <w:r>
        <w:rPr>
          <w:rFonts w:eastAsiaTheme="minorHAnsi"/>
          <w:b/>
          <w:lang w:bidi="en-US"/>
        </w:rPr>
        <w:t xml:space="preserve"> </w:t>
      </w:r>
      <w:r>
        <w:rPr>
          <w:rFonts w:eastAsiaTheme="minorHAnsi"/>
          <w:lang w:bidi="en-US"/>
        </w:rPr>
        <w:t xml:space="preserve">Доношење Годишњег програма рада Еко секције На првом састанку Еколошке секције предвиђено је доношење Годишњег програма рада и упознавање чланова Еколошке секције са истим. </w:t>
      </w:r>
    </w:p>
    <w:p w14:paraId="34B4D5CE" w14:textId="77777777" w:rsidR="00853458" w:rsidRDefault="0017195D">
      <w:pPr>
        <w:spacing w:after="240" w:line="480" w:lineRule="auto"/>
        <w:jc w:val="center"/>
        <w:rPr>
          <w:rFonts w:eastAsiaTheme="minorHAnsi"/>
          <w:b/>
          <w:lang w:bidi="en-US"/>
        </w:rPr>
      </w:pPr>
      <w:r>
        <w:rPr>
          <w:rFonts w:eastAsiaTheme="minorHAnsi"/>
          <w:b/>
          <w:lang w:bidi="en-US"/>
        </w:rPr>
        <w:t>Октобар</w:t>
      </w:r>
    </w:p>
    <w:p w14:paraId="187B0BD1" w14:textId="77777777" w:rsidR="00853458" w:rsidRDefault="0017195D">
      <w:pPr>
        <w:spacing w:after="240" w:line="480" w:lineRule="auto"/>
        <w:jc w:val="center"/>
        <w:rPr>
          <w:rFonts w:eastAsiaTheme="minorHAnsi"/>
          <w:lang w:val="sr-Cyrl-RS" w:bidi="en-US"/>
        </w:rPr>
      </w:pPr>
      <w:r>
        <w:rPr>
          <w:rFonts w:eastAsiaTheme="minorHAnsi"/>
          <w:lang w:bidi="en-US"/>
        </w:rPr>
        <w:t xml:space="preserve"> Акција прикупљања сеундарних сировина је текућа активност која се спроводи током целе школске године а у току октобра месеца интезивира се уз активно учешће Еколошке секције нижих и виших разреда. У процесу прикупљања секундарних сировина користе се контејнери за прикупљање старе хартије и пластичне амбалаже. </w:t>
      </w:r>
      <w:r>
        <w:rPr>
          <w:rFonts w:eastAsiaTheme="minorHAnsi"/>
          <w:lang w:val="sr-Cyrl-RS" w:bidi="en-US"/>
        </w:rPr>
        <w:t>Посета амбасадора Француске републике нашој школи због уручивања награде за ЕКО-РЕП азбуку.</w:t>
      </w:r>
    </w:p>
    <w:p w14:paraId="43810B72" w14:textId="77777777" w:rsidR="00853458" w:rsidRDefault="0017195D">
      <w:pPr>
        <w:spacing w:after="240" w:line="480" w:lineRule="auto"/>
        <w:jc w:val="center"/>
        <w:rPr>
          <w:rFonts w:eastAsiaTheme="minorHAnsi"/>
          <w:b/>
          <w:lang w:bidi="en-US"/>
        </w:rPr>
      </w:pPr>
      <w:r>
        <w:rPr>
          <w:rFonts w:eastAsiaTheme="minorHAnsi"/>
          <w:b/>
          <w:lang w:bidi="en-US"/>
        </w:rPr>
        <w:t>Новембар</w:t>
      </w:r>
    </w:p>
    <w:p w14:paraId="48A0E8EF" w14:textId="77777777" w:rsidR="00853458" w:rsidRDefault="0017195D">
      <w:pPr>
        <w:spacing w:after="240" w:line="480" w:lineRule="auto"/>
        <w:jc w:val="center"/>
        <w:rPr>
          <w:rFonts w:eastAsiaTheme="minorHAnsi"/>
          <w:lang w:bidi="en-US"/>
        </w:rPr>
      </w:pPr>
      <w:r>
        <w:rPr>
          <w:rFonts w:eastAsiaTheme="minorHAnsi"/>
          <w:lang w:bidi="en-US"/>
        </w:rPr>
        <w:t xml:space="preserve"> РАДИОНИЦА: ВОДА Циљ: Разумеваое значаја в</w:t>
      </w:r>
      <w:r>
        <w:rPr>
          <w:rFonts w:eastAsiaTheme="minorHAnsi"/>
          <w:lang w:val="sr-Cyrl-RS" w:bidi="en-US"/>
        </w:rPr>
        <w:t>о</w:t>
      </w:r>
      <w:r>
        <w:rPr>
          <w:rFonts w:eastAsiaTheme="minorHAnsi"/>
          <w:lang w:bidi="en-US"/>
        </w:rPr>
        <w:t>де кап битног чиниоца не само кап извора жив</w:t>
      </w:r>
      <w:r>
        <w:rPr>
          <w:rFonts w:eastAsiaTheme="minorHAnsi"/>
          <w:lang w:val="sr-Cyrl-RS" w:bidi="en-US"/>
        </w:rPr>
        <w:t>о</w:t>
      </w:r>
      <w:r>
        <w:rPr>
          <w:rFonts w:eastAsiaTheme="minorHAnsi"/>
          <w:lang w:bidi="en-US"/>
        </w:rPr>
        <w:t>та на нашој планети већ и кап градивног елемента и животног станишта за многа жива бића. Потребан материјал:</w:t>
      </w:r>
    </w:p>
    <w:p w14:paraId="6014EE77" w14:textId="77777777" w:rsidR="00853458" w:rsidRDefault="0017195D">
      <w:pPr>
        <w:spacing w:after="240" w:line="480" w:lineRule="auto"/>
        <w:jc w:val="center"/>
        <w:rPr>
          <w:rFonts w:eastAsiaTheme="minorHAnsi"/>
          <w:lang w:bidi="en-US"/>
        </w:rPr>
      </w:pPr>
      <w:r>
        <w:rPr>
          <w:rFonts w:eastAsiaTheme="minorHAnsi"/>
          <w:lang w:bidi="en-US"/>
        </w:rPr>
        <w:t xml:space="preserve"> Две(2) кофе воде од 10 литара посуда за мерење (мензура) пипета, мапа Света,</w:t>
      </w:r>
    </w:p>
    <w:p w14:paraId="1E0D3CAD" w14:textId="77777777" w:rsidR="00853458" w:rsidRDefault="0017195D">
      <w:pPr>
        <w:spacing w:after="240" w:line="480" w:lineRule="auto"/>
        <w:jc w:val="center"/>
        <w:rPr>
          <w:rFonts w:eastAsiaTheme="minorHAnsi"/>
          <w:lang w:bidi="en-US"/>
        </w:rPr>
      </w:pPr>
      <w:r>
        <w:rPr>
          <w:rFonts w:eastAsiaTheme="minorHAnsi"/>
          <w:b/>
          <w:lang w:bidi="en-US"/>
        </w:rPr>
        <w:t xml:space="preserve"> Ппступак</w:t>
      </w:r>
      <w:r>
        <w:rPr>
          <w:rFonts w:eastAsiaTheme="minorHAnsi"/>
          <w:lang w:bidi="en-US"/>
        </w:rPr>
        <w:t xml:space="preserve">: 1.Истражити мапу Света и забележити релативну количину земљишта (копна) и воде на ''плавој планети'' 2.Употребити кофу од 10 литара и замислити да та количина представља укупну количинину воде која постоји на планети 3.Одливати воду која није употребљива за пиће зато што је слана, загађена или неприступачна (97% су окенаи и мора), 2,2% поларни лед, 0,3% подземне воде, 0,1% језера са сланом водом , атмпсферска влажнпст и глечери 4.На крају вежбе покупити препсталих 10-так капи воде пипетпм. Она представља укупну количину светске впде која је погодна за коришћење. </w:t>
      </w:r>
    </w:p>
    <w:p w14:paraId="7CDD6C78" w14:textId="77777777" w:rsidR="00853458" w:rsidRDefault="0017195D">
      <w:pPr>
        <w:spacing w:after="240" w:line="480" w:lineRule="auto"/>
        <w:jc w:val="center"/>
        <w:rPr>
          <w:rFonts w:eastAsiaTheme="minorHAnsi"/>
          <w:lang w:bidi="en-US"/>
        </w:rPr>
      </w:pPr>
      <w:r>
        <w:rPr>
          <w:rFonts w:eastAsiaTheme="minorHAnsi"/>
          <w:b/>
          <w:lang w:bidi="en-US"/>
        </w:rPr>
        <w:lastRenderedPageBreak/>
        <w:t>Децембар</w:t>
      </w:r>
      <w:r>
        <w:rPr>
          <w:rFonts w:eastAsiaTheme="minorHAnsi"/>
          <w:lang w:bidi="en-US"/>
        </w:rPr>
        <w:t xml:space="preserve"> </w:t>
      </w:r>
    </w:p>
    <w:p w14:paraId="55973D91" w14:textId="77777777" w:rsidR="00853458" w:rsidRDefault="0017195D">
      <w:pPr>
        <w:spacing w:after="240" w:line="480" w:lineRule="auto"/>
        <w:jc w:val="center"/>
        <w:rPr>
          <w:rFonts w:eastAsiaTheme="minorHAnsi"/>
          <w:lang w:bidi="en-US"/>
        </w:rPr>
      </w:pPr>
      <w:r>
        <w:rPr>
          <w:rFonts w:eastAsiaTheme="minorHAnsi"/>
          <w:lang w:bidi="en-US"/>
        </w:rPr>
        <w:t xml:space="preserve">У циљу обележаваоа важних еколпшких датума врши се пројекција еколпшких филмпва. </w:t>
      </w:r>
    </w:p>
    <w:p w14:paraId="2621B4D3" w14:textId="77777777" w:rsidR="00853458" w:rsidRDefault="0017195D">
      <w:pPr>
        <w:spacing w:after="240" w:line="480" w:lineRule="auto"/>
        <w:jc w:val="center"/>
        <w:rPr>
          <w:rFonts w:eastAsiaTheme="minorHAnsi"/>
          <w:b/>
          <w:lang w:bidi="en-US"/>
        </w:rPr>
      </w:pPr>
      <w:r>
        <w:rPr>
          <w:rFonts w:eastAsiaTheme="minorHAnsi"/>
          <w:b/>
          <w:lang w:bidi="en-US"/>
        </w:rPr>
        <w:t xml:space="preserve">Фебруар </w:t>
      </w:r>
    </w:p>
    <w:p w14:paraId="7622D1A0" w14:textId="77777777" w:rsidR="00853458" w:rsidRDefault="0017195D">
      <w:pPr>
        <w:spacing w:after="240" w:line="480" w:lineRule="auto"/>
        <w:jc w:val="center"/>
        <w:rPr>
          <w:rFonts w:eastAsiaTheme="minorHAnsi"/>
          <w:lang w:bidi="en-US"/>
        </w:rPr>
      </w:pPr>
      <w:r>
        <w:rPr>
          <w:rFonts w:eastAsiaTheme="minorHAnsi"/>
          <w:lang w:bidi="en-US"/>
        </w:rPr>
        <w:t>Радионица: Рецилажа папира У овој радионици ученицима се презентује поступак рецилирања старе хартије а након тога сви активно учествују у рециклирању старе новинске хартије након чега  учествују у изради предмета од рециклираног папира, његовом украшавању (бојењу) и сл. У ову активност поред чланова Еколошке секције укључени су и наставници Ликовне културе. РАДИОНИЦА: РЕЦИКЛАЖА ПАПИРА Циљ: Указати на значај рециклираоа старе хартије са аспекта заштите шума-сировина као и уштеде енергије кпја се кпристи у прпцесу производње папира. Потребан материјал:  стара новинска хартија</w:t>
      </w:r>
      <w:r>
        <w:rPr>
          <w:rFonts w:eastAsiaTheme="minorHAnsi"/>
          <w:lang w:bidi="en-US"/>
        </w:rPr>
        <w:sym w:font="Symbol" w:char="F0FC"/>
      </w:r>
      <w:r>
        <w:rPr>
          <w:rFonts w:eastAsiaTheme="minorHAnsi"/>
          <w:lang w:bidi="en-US"/>
        </w:rPr>
        <w:t xml:space="preserve">  блендер</w:t>
      </w:r>
      <w:r>
        <w:rPr>
          <w:rFonts w:eastAsiaTheme="minorHAnsi"/>
          <w:lang w:bidi="en-US"/>
        </w:rPr>
        <w:sym w:font="Symbol" w:char="F0FC"/>
      </w:r>
      <w:r>
        <w:rPr>
          <w:rFonts w:eastAsiaTheme="minorHAnsi"/>
          <w:lang w:bidi="en-US"/>
        </w:rPr>
        <w:t xml:space="preserve">  вода,сито</w:t>
      </w:r>
      <w:r>
        <w:rPr>
          <w:rFonts w:eastAsiaTheme="minorHAnsi"/>
          <w:lang w:bidi="en-US"/>
        </w:rPr>
        <w:sym w:font="Symbol" w:char="F0FC"/>
      </w:r>
    </w:p>
    <w:p w14:paraId="30D0D233" w14:textId="77777777" w:rsidR="00853458" w:rsidRDefault="0017195D">
      <w:pPr>
        <w:spacing w:after="240" w:line="480" w:lineRule="auto"/>
        <w:jc w:val="center"/>
        <w:rPr>
          <w:rFonts w:eastAsiaTheme="minorHAnsi"/>
          <w:lang w:bidi="en-US"/>
        </w:rPr>
      </w:pPr>
      <w:r>
        <w:rPr>
          <w:rFonts w:eastAsiaTheme="minorHAnsi"/>
          <w:lang w:bidi="en-US"/>
        </w:rPr>
        <w:t xml:space="preserve"> Поступак 1.У блендер сипати мало воде и додати предходно уситњен новински папир 2.блендирати садржај и након тога процедити кроз сито</w:t>
      </w:r>
    </w:p>
    <w:p w14:paraId="561CB7BB" w14:textId="77777777" w:rsidR="00853458" w:rsidRDefault="0017195D">
      <w:pPr>
        <w:spacing w:after="240" w:line="480" w:lineRule="auto"/>
        <w:jc w:val="center"/>
        <w:rPr>
          <w:rFonts w:eastAsiaTheme="minorHAnsi"/>
          <w:lang w:bidi="en-US"/>
        </w:rPr>
      </w:pPr>
      <w:r>
        <w:rPr>
          <w:rFonts w:eastAsiaTheme="minorHAnsi"/>
          <w:b/>
          <w:lang w:bidi="en-US"/>
        </w:rPr>
        <w:t xml:space="preserve"> Март</w:t>
      </w:r>
      <w:r>
        <w:rPr>
          <w:rFonts w:eastAsiaTheme="minorHAnsi"/>
          <w:lang w:bidi="en-US"/>
        </w:rPr>
        <w:t xml:space="preserve"> </w:t>
      </w:r>
    </w:p>
    <w:p w14:paraId="26C16C88" w14:textId="77777777" w:rsidR="00853458" w:rsidRDefault="0017195D">
      <w:pPr>
        <w:spacing w:after="240" w:line="480" w:lineRule="auto"/>
        <w:jc w:val="center"/>
        <w:rPr>
          <w:rFonts w:eastAsiaTheme="minorHAnsi"/>
          <w:lang w:val="sr-Cyrl-RS" w:bidi="en-US"/>
        </w:rPr>
      </w:pPr>
      <w:r>
        <w:rPr>
          <w:rFonts w:eastAsiaTheme="minorHAnsi"/>
          <w:lang w:bidi="en-US"/>
        </w:rPr>
        <w:t xml:space="preserve">Уређење школског дворишта У току марта месеца спроведено је уређење школског дворишта-окопавање садница, вађење сувих садница, орезивање жбунастих форми биљака, заливање. Активно учешће чланова Еколошке секције уз сарадњу ученика од првог до осмог разреда у активностима уређења школског дворишта. </w:t>
      </w:r>
      <w:r>
        <w:rPr>
          <w:rFonts w:eastAsiaTheme="minorHAnsi"/>
          <w:lang w:val="sr-Cyrl-RS" w:bidi="en-US"/>
        </w:rPr>
        <w:t>Кроз истраживаћке радове и њихову презентацију обележени су  Дан вода и Дан шума.</w:t>
      </w:r>
    </w:p>
    <w:p w14:paraId="656D70F3" w14:textId="77777777" w:rsidR="00853458" w:rsidRDefault="0017195D">
      <w:pPr>
        <w:spacing w:after="240" w:line="480" w:lineRule="auto"/>
        <w:jc w:val="center"/>
        <w:rPr>
          <w:rFonts w:eastAsiaTheme="minorHAnsi"/>
          <w:lang w:bidi="en-US"/>
        </w:rPr>
      </w:pPr>
      <w:r>
        <w:rPr>
          <w:rFonts w:eastAsiaTheme="minorHAnsi"/>
          <w:lang w:bidi="en-US"/>
        </w:rPr>
        <w:t xml:space="preserve"> </w:t>
      </w:r>
      <w:r>
        <w:rPr>
          <w:rFonts w:eastAsiaTheme="minorHAnsi"/>
          <w:b/>
          <w:lang w:bidi="en-US"/>
        </w:rPr>
        <w:t>Април и мај</w:t>
      </w:r>
      <w:r>
        <w:rPr>
          <w:rFonts w:eastAsiaTheme="minorHAnsi"/>
          <w:lang w:bidi="en-US"/>
        </w:rPr>
        <w:t xml:space="preserve"> </w:t>
      </w:r>
    </w:p>
    <w:p w14:paraId="3293086C" w14:textId="77777777" w:rsidR="00853458" w:rsidRDefault="0017195D">
      <w:pPr>
        <w:spacing w:after="240" w:line="480" w:lineRule="auto"/>
        <w:jc w:val="center"/>
        <w:rPr>
          <w:rFonts w:eastAsiaTheme="minorHAnsi"/>
          <w:lang w:bidi="en-US"/>
        </w:rPr>
      </w:pPr>
      <w:r>
        <w:rPr>
          <w:rFonts w:eastAsiaTheme="minorHAnsi"/>
          <w:lang w:bidi="en-US"/>
        </w:rPr>
        <w:t xml:space="preserve">Организација и реализација око обележавања Међунодног дана планете Земље, корелација са астрономском и фото секцијом. </w:t>
      </w:r>
    </w:p>
    <w:p w14:paraId="4DB6F186" w14:textId="77777777" w:rsidR="00853458" w:rsidRDefault="0017195D">
      <w:pPr>
        <w:spacing w:after="240" w:line="480" w:lineRule="auto"/>
        <w:jc w:val="center"/>
        <w:rPr>
          <w:rFonts w:eastAsiaTheme="minorHAnsi"/>
          <w:lang w:bidi="en-US"/>
        </w:rPr>
      </w:pPr>
      <w:r>
        <w:rPr>
          <w:rFonts w:eastAsiaTheme="minorHAnsi"/>
          <w:lang w:bidi="en-US"/>
        </w:rPr>
        <w:lastRenderedPageBreak/>
        <w:t>У холу школе ученици петог разреда одржали презентацију својим другарима и наставницима из школе са поруком да подижемо еколошку свест. Након тога у школском дворишту одржана је акција уређења велике жардињере, чишћења дворишта као и садња цвећа.</w:t>
      </w:r>
    </w:p>
    <w:p w14:paraId="7E5C76CB" w14:textId="77777777" w:rsidR="00853458" w:rsidRDefault="0017195D">
      <w:pPr>
        <w:spacing w:after="240" w:line="480" w:lineRule="auto"/>
        <w:jc w:val="center"/>
        <w:rPr>
          <w:rFonts w:eastAsiaTheme="minorHAnsi"/>
          <w:lang w:bidi="en-US"/>
        </w:rPr>
      </w:pPr>
      <w:r>
        <w:rPr>
          <w:rFonts w:eastAsiaTheme="minorHAnsi"/>
          <w:lang w:bidi="en-US"/>
        </w:rPr>
        <w:t>Током маја изашли смо на тамишки кеј, да покупимо одпад са пешачке стазе</w:t>
      </w:r>
    </w:p>
    <w:p w14:paraId="3C465723" w14:textId="77777777" w:rsidR="00853458" w:rsidRDefault="0017195D">
      <w:pPr>
        <w:spacing w:after="240" w:line="480" w:lineRule="auto"/>
        <w:jc w:val="center"/>
        <w:rPr>
          <w:rFonts w:eastAsiaTheme="minorHAnsi"/>
          <w:b/>
          <w:lang w:bidi="en-US"/>
        </w:rPr>
      </w:pPr>
      <w:r>
        <w:rPr>
          <w:rFonts w:eastAsiaTheme="minorHAnsi"/>
          <w:b/>
          <w:lang w:bidi="en-US"/>
        </w:rPr>
        <w:t xml:space="preserve"> Јун</w:t>
      </w:r>
    </w:p>
    <w:p w14:paraId="7189AA43" w14:textId="77777777" w:rsidR="00853458" w:rsidRDefault="0017195D">
      <w:pPr>
        <w:spacing w:after="240" w:line="480" w:lineRule="auto"/>
        <w:jc w:val="center"/>
        <w:rPr>
          <w:rFonts w:eastAsiaTheme="minorHAnsi"/>
          <w:lang w:bidi="en-US"/>
        </w:rPr>
      </w:pPr>
      <w:r>
        <w:rPr>
          <w:rFonts w:eastAsiaTheme="minorHAnsi"/>
          <w:lang w:bidi="en-US"/>
        </w:rPr>
        <w:t xml:space="preserve"> Евалуација рада Еко-секције у школској 2021/22. години, дискусија о ефектима рада секције на еколошку свест ученика и запослених а и шире, на локалну заједницу Горњи град..</w:t>
      </w:r>
    </w:p>
    <w:p w14:paraId="4955B04B" w14:textId="77777777" w:rsidR="00853458" w:rsidRDefault="0017195D">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7591312" w14:textId="77777777" w:rsidR="00853458" w:rsidRDefault="0017195D">
      <w:pPr>
        <w:rPr>
          <w:rFonts w:ascii="Times New Roman" w:hAnsi="Times New Roman" w:cs="Times New Roman"/>
          <w:b/>
          <w:bCs/>
          <w:color w:val="000000" w:themeColor="text1"/>
          <w:sz w:val="24"/>
          <w:lang w:val="sr-Cyrl-RS"/>
        </w:rPr>
      </w:pPr>
      <w:r>
        <w:rPr>
          <w:rFonts w:ascii="Times New Roman" w:hAnsi="Times New Roman" w:cs="Times New Roman"/>
          <w:b/>
          <w:bCs/>
          <w:color w:val="000000" w:themeColor="text1"/>
          <w:sz w:val="24"/>
          <w:lang w:val="sr-Cyrl-CS"/>
        </w:rPr>
        <w:t xml:space="preserve">4.1.2. </w:t>
      </w:r>
      <w:r>
        <w:rPr>
          <w:rFonts w:ascii="Times New Roman" w:hAnsi="Times New Roman" w:cs="Times New Roman"/>
          <w:b/>
          <w:bCs/>
          <w:color w:val="000000" w:themeColor="text1"/>
          <w:sz w:val="24"/>
          <w:lang w:val="sr-Cyrl-RS"/>
        </w:rPr>
        <w:t xml:space="preserve">Извештај рада </w:t>
      </w:r>
      <w:r>
        <w:rPr>
          <w:rFonts w:ascii="Times New Roman" w:hAnsi="Times New Roman" w:cs="Times New Roman"/>
          <w:b/>
          <w:bCs/>
          <w:color w:val="000000" w:themeColor="text1"/>
          <w:sz w:val="24"/>
        </w:rPr>
        <w:t xml:space="preserve">географске </w:t>
      </w:r>
      <w:r>
        <w:rPr>
          <w:rFonts w:ascii="Times New Roman" w:hAnsi="Times New Roman" w:cs="Times New Roman"/>
          <w:b/>
          <w:bCs/>
          <w:color w:val="000000" w:themeColor="text1"/>
          <w:sz w:val="24"/>
          <w:lang w:val="sr-Cyrl-RS"/>
        </w:rPr>
        <w:t xml:space="preserve">и астрономске </w:t>
      </w:r>
      <w:r>
        <w:rPr>
          <w:rFonts w:ascii="Times New Roman" w:hAnsi="Times New Roman" w:cs="Times New Roman"/>
          <w:b/>
          <w:bCs/>
          <w:color w:val="000000" w:themeColor="text1"/>
          <w:sz w:val="24"/>
        </w:rPr>
        <w:t>секције</w:t>
      </w:r>
      <w:r>
        <w:rPr>
          <w:rFonts w:ascii="Times New Roman" w:hAnsi="Times New Roman" w:cs="Times New Roman"/>
          <w:b/>
          <w:bCs/>
          <w:color w:val="000000" w:themeColor="text1"/>
          <w:sz w:val="24"/>
          <w:lang w:val="sr-Cyrl-CS"/>
        </w:rPr>
        <w:t xml:space="preserve"> за школску 2023-24.</w:t>
      </w:r>
    </w:p>
    <w:p w14:paraId="2F3D93F9" w14:textId="77777777" w:rsidR="00853458" w:rsidRDefault="0017195D">
      <w:pPr>
        <w:spacing w:after="240" w:line="480" w:lineRule="auto"/>
        <w:ind w:firstLine="360"/>
        <w:rPr>
          <w:rFonts w:eastAsiaTheme="minorHAnsi"/>
          <w:bCs/>
          <w:lang w:bidi="en-US"/>
        </w:rPr>
      </w:pPr>
      <w:r>
        <w:rPr>
          <w:rFonts w:eastAsiaTheme="minorHAnsi"/>
          <w:bCs/>
          <w:lang w:bidi="en-US"/>
        </w:rPr>
        <w:t>План и програм секције подељен је у два нивоа. . ТЕОРИЈСКИ- у кабинету путем видео бим презентација и прелиставања часописа вршимо реализацију утврђеног плана секције. Док је други ПРАКТИЧНИ који смо на следећи начин реализовали и нашта смо веома поносни.</w:t>
      </w:r>
    </w:p>
    <w:p w14:paraId="686289CD" w14:textId="77777777" w:rsidR="00853458" w:rsidRDefault="0017195D">
      <w:pPr>
        <w:spacing w:after="240" w:line="480" w:lineRule="auto"/>
        <w:ind w:firstLine="360"/>
        <w:rPr>
          <w:rFonts w:eastAsiaTheme="minorHAnsi"/>
          <w:bCs/>
          <w:lang w:bidi="en-US"/>
        </w:rPr>
      </w:pPr>
      <w:r>
        <w:rPr>
          <w:rFonts w:eastAsiaTheme="minorHAnsi"/>
          <w:bCs/>
          <w:lang w:bidi="en-US"/>
        </w:rPr>
        <w:t>СЕПТЕМБАР:</w:t>
      </w:r>
    </w:p>
    <w:p w14:paraId="274D6F37" w14:textId="77777777" w:rsidR="00853458" w:rsidRDefault="0017195D">
      <w:pPr>
        <w:spacing w:after="240" w:line="480" w:lineRule="auto"/>
        <w:ind w:firstLine="360"/>
        <w:rPr>
          <w:rFonts w:eastAsiaTheme="minorHAnsi"/>
          <w:bCs/>
          <w:lang w:val="sr-Cyrl-RS" w:bidi="en-US"/>
        </w:rPr>
      </w:pPr>
      <w:r>
        <w:rPr>
          <w:rFonts w:eastAsiaTheme="minorHAnsi"/>
          <w:bCs/>
          <w:lang w:bidi="en-US"/>
        </w:rPr>
        <w:t>*Формирање групе „Астрономска дружина“ и „Географски детективи“ договор да се сваког другог понедељка  од 12,15 до 13,15окупњамо у учионици географије.</w:t>
      </w:r>
    </w:p>
    <w:p w14:paraId="60B0607A" w14:textId="77777777" w:rsidR="00853458" w:rsidRDefault="0017195D">
      <w:pPr>
        <w:spacing w:after="240" w:line="480" w:lineRule="auto"/>
        <w:ind w:firstLine="360"/>
        <w:rPr>
          <w:rFonts w:eastAsiaTheme="minorHAnsi"/>
          <w:bCs/>
          <w:lang w:val="sr-Cyrl-RS" w:bidi="en-US"/>
        </w:rPr>
      </w:pPr>
      <w:r>
        <w:rPr>
          <w:rFonts w:eastAsiaTheme="minorHAnsi"/>
          <w:bCs/>
          <w:lang w:val="sr-Cyrl-RS" w:bidi="en-US"/>
        </w:rPr>
        <w:t>У Дому омладине  20-22. септембра имали смо Изложбу ученичких радова на тему Свемир у шаци а участ ученика који су на Евроској географској олимпијади освојили сребро. Ментор Биљана Крстин.</w:t>
      </w:r>
    </w:p>
    <w:p w14:paraId="69721DCE" w14:textId="77777777" w:rsidR="00853458" w:rsidRDefault="0017195D">
      <w:pPr>
        <w:spacing w:after="240" w:line="480" w:lineRule="auto"/>
        <w:ind w:firstLine="360"/>
        <w:rPr>
          <w:rFonts w:eastAsiaTheme="minorHAnsi"/>
          <w:bCs/>
          <w:lang w:bidi="en-US"/>
        </w:rPr>
      </w:pPr>
      <w:r>
        <w:rPr>
          <w:rFonts w:eastAsiaTheme="minorHAnsi"/>
          <w:bCs/>
          <w:lang w:bidi="en-US"/>
        </w:rPr>
        <w:t>ОКТОБАР:</w:t>
      </w:r>
    </w:p>
    <w:p w14:paraId="59EE60D8" w14:textId="77777777" w:rsidR="00853458" w:rsidRDefault="0017195D">
      <w:pPr>
        <w:spacing w:after="240" w:line="480" w:lineRule="auto"/>
        <w:rPr>
          <w:rFonts w:eastAsiaTheme="minorHAnsi"/>
          <w:bCs/>
          <w:lang w:val="sr-Cyrl-RS" w:bidi="en-US"/>
        </w:rPr>
      </w:pPr>
      <w:r>
        <w:rPr>
          <w:rFonts w:eastAsiaTheme="minorHAnsi"/>
          <w:bCs/>
          <w:lang w:bidi="en-US"/>
        </w:rPr>
        <w:t xml:space="preserve"> 12</w:t>
      </w:r>
      <w:r>
        <w:rPr>
          <w:rFonts w:eastAsiaTheme="minorHAnsi"/>
          <w:bCs/>
          <w:lang w:val="sr-Cyrl-RS" w:bidi="en-US"/>
        </w:rPr>
        <w:t xml:space="preserve">октобра </w:t>
      </w:r>
      <w:r>
        <w:rPr>
          <w:rFonts w:eastAsiaTheme="minorHAnsi"/>
          <w:bCs/>
          <w:lang w:bidi="en-US"/>
        </w:rPr>
        <w:t xml:space="preserve">и одржала </w:t>
      </w:r>
      <w:r>
        <w:rPr>
          <w:rFonts w:eastAsiaTheme="minorHAnsi"/>
          <w:bCs/>
          <w:lang w:val="sr-Cyrl-RS" w:bidi="en-US"/>
        </w:rPr>
        <w:t>трибина у Малој сали Дома омладине у част рођњндама нашег великана Јована Цвијића. Предавач Биљана Крстин</w:t>
      </w:r>
    </w:p>
    <w:p w14:paraId="290625B9" w14:textId="77777777" w:rsidR="00853458" w:rsidRDefault="0017195D">
      <w:pPr>
        <w:spacing w:after="240" w:line="480" w:lineRule="auto"/>
        <w:rPr>
          <w:rFonts w:eastAsiaTheme="minorHAnsi"/>
          <w:bCs/>
          <w:lang w:val="sr-Cyrl-RS" w:bidi="en-US"/>
        </w:rPr>
      </w:pPr>
      <w:r>
        <w:rPr>
          <w:rFonts w:eastAsiaTheme="minorHAnsi"/>
          <w:bCs/>
          <w:lang w:bidi="en-US"/>
        </w:rPr>
        <w:t>Обележили смо Светску недељу астрономије</w:t>
      </w:r>
      <w:r>
        <w:rPr>
          <w:rFonts w:eastAsiaTheme="minorHAnsi"/>
          <w:bCs/>
          <w:lang w:val="sr-Cyrl-RS" w:bidi="en-US"/>
        </w:rPr>
        <w:t xml:space="preserve"> кроз постер презентацију у учионици географије.</w:t>
      </w:r>
    </w:p>
    <w:p w14:paraId="6BE1E938" w14:textId="77777777" w:rsidR="00853458" w:rsidRDefault="0017195D">
      <w:pPr>
        <w:spacing w:after="240" w:line="480" w:lineRule="auto"/>
        <w:ind w:firstLineChars="100" w:firstLine="220"/>
        <w:rPr>
          <w:rFonts w:eastAsiaTheme="minorHAnsi"/>
          <w:bCs/>
          <w:lang w:bidi="en-US"/>
        </w:rPr>
      </w:pPr>
      <w:r>
        <w:rPr>
          <w:rFonts w:eastAsiaTheme="minorHAnsi"/>
          <w:bCs/>
          <w:lang w:bidi="en-US"/>
        </w:rPr>
        <w:t>НОВЕМБАР:</w:t>
      </w:r>
    </w:p>
    <w:p w14:paraId="54BD0054" w14:textId="77777777" w:rsidR="00853458" w:rsidRDefault="0017195D">
      <w:pPr>
        <w:spacing w:after="240" w:line="480" w:lineRule="auto"/>
        <w:ind w:firstLine="360"/>
        <w:rPr>
          <w:rFonts w:eastAsiaTheme="minorHAnsi"/>
          <w:bCs/>
          <w:lang w:bidi="en-US"/>
        </w:rPr>
      </w:pPr>
      <w:r>
        <w:rPr>
          <w:rFonts w:eastAsiaTheme="minorHAnsi"/>
          <w:bCs/>
          <w:lang w:bidi="en-US"/>
        </w:rPr>
        <w:lastRenderedPageBreak/>
        <w:t xml:space="preserve">Посматрање Месеца нашим телескопом, </w:t>
      </w:r>
    </w:p>
    <w:p w14:paraId="71C28170" w14:textId="77777777" w:rsidR="00853458" w:rsidRDefault="0017195D">
      <w:pPr>
        <w:spacing w:after="240" w:line="480" w:lineRule="auto"/>
        <w:ind w:firstLine="360"/>
        <w:rPr>
          <w:rFonts w:eastAsiaTheme="minorHAnsi"/>
          <w:bCs/>
          <w:lang w:bidi="en-US"/>
        </w:rPr>
      </w:pPr>
      <w:r>
        <w:rPr>
          <w:rFonts w:eastAsiaTheme="minorHAnsi"/>
          <w:bCs/>
          <w:lang w:bidi="en-US"/>
        </w:rPr>
        <w:t>Презентације  из географије</w:t>
      </w:r>
    </w:p>
    <w:p w14:paraId="4DEC873E" w14:textId="77777777" w:rsidR="00853458" w:rsidRDefault="0017195D">
      <w:pPr>
        <w:spacing w:after="240" w:line="480" w:lineRule="auto"/>
        <w:ind w:firstLine="360"/>
        <w:rPr>
          <w:rFonts w:eastAsiaTheme="minorHAnsi"/>
          <w:bCs/>
          <w:lang w:bidi="en-US"/>
        </w:rPr>
      </w:pPr>
      <w:r>
        <w:rPr>
          <w:rFonts w:eastAsiaTheme="minorHAnsi"/>
          <w:bCs/>
          <w:lang w:bidi="en-US"/>
        </w:rPr>
        <w:t>МАРТ:</w:t>
      </w:r>
    </w:p>
    <w:p w14:paraId="060D428C" w14:textId="77777777" w:rsidR="00853458" w:rsidRDefault="0017195D">
      <w:pPr>
        <w:spacing w:after="240" w:line="480" w:lineRule="auto"/>
        <w:ind w:firstLine="360"/>
        <w:rPr>
          <w:rFonts w:eastAsiaTheme="minorHAnsi"/>
          <w:bCs/>
          <w:lang w:bidi="en-US"/>
        </w:rPr>
      </w:pPr>
      <w:r>
        <w:rPr>
          <w:rFonts w:eastAsiaTheme="minorHAnsi"/>
          <w:bCs/>
          <w:lang w:bidi="en-US"/>
        </w:rPr>
        <w:t>Реализација ученичких презентација из географије</w:t>
      </w:r>
    </w:p>
    <w:p w14:paraId="45BEB359" w14:textId="77777777" w:rsidR="00853458" w:rsidRDefault="0017195D">
      <w:pPr>
        <w:spacing w:after="240" w:line="480" w:lineRule="auto"/>
        <w:ind w:firstLineChars="150" w:firstLine="330"/>
        <w:rPr>
          <w:rFonts w:eastAsiaTheme="minorHAnsi"/>
          <w:bCs/>
          <w:lang w:bidi="en-US"/>
        </w:rPr>
      </w:pPr>
      <w:r>
        <w:rPr>
          <w:rFonts w:eastAsiaTheme="minorHAnsi"/>
          <w:bCs/>
          <w:lang w:bidi="en-US"/>
        </w:rPr>
        <w:t>АПРИЛ:</w:t>
      </w:r>
    </w:p>
    <w:p w14:paraId="3FF349E7" w14:textId="77777777" w:rsidR="00853458" w:rsidRDefault="0017195D">
      <w:pPr>
        <w:spacing w:after="240" w:line="480" w:lineRule="auto"/>
        <w:ind w:firstLine="360"/>
        <w:rPr>
          <w:rFonts w:eastAsiaTheme="minorHAnsi"/>
          <w:bCs/>
          <w:lang w:bidi="en-US"/>
        </w:rPr>
      </w:pPr>
      <w:r>
        <w:rPr>
          <w:rFonts w:eastAsiaTheme="minorHAnsi"/>
          <w:bCs/>
          <w:lang w:bidi="en-US"/>
        </w:rPr>
        <w:t>Припрема за Међународни дан Планете Зем</w:t>
      </w:r>
      <w:r>
        <w:rPr>
          <w:rFonts w:eastAsiaTheme="minorHAnsi"/>
          <w:bCs/>
          <w:lang w:val="sr-Cyrl-RS" w:bidi="en-US"/>
        </w:rPr>
        <w:t>љ</w:t>
      </w:r>
      <w:r>
        <w:rPr>
          <w:rFonts w:eastAsiaTheme="minorHAnsi"/>
          <w:bCs/>
          <w:lang w:bidi="en-US"/>
        </w:rPr>
        <w:t>е</w:t>
      </w:r>
    </w:p>
    <w:p w14:paraId="73670452" w14:textId="77777777" w:rsidR="00853458" w:rsidRDefault="0017195D">
      <w:pPr>
        <w:spacing w:after="240" w:line="480" w:lineRule="auto"/>
        <w:ind w:firstLine="360"/>
        <w:rPr>
          <w:rFonts w:eastAsiaTheme="minorHAnsi"/>
          <w:bCs/>
          <w:lang w:bidi="en-US"/>
        </w:rPr>
      </w:pPr>
      <w:r>
        <w:rPr>
          <w:rFonts w:eastAsiaTheme="minorHAnsi"/>
          <w:bCs/>
          <w:lang w:bidi="en-US"/>
        </w:rPr>
        <w:t>22. април обележавамо у холу школе Међународни дан планете Земље</w:t>
      </w:r>
    </w:p>
    <w:p w14:paraId="521DC316" w14:textId="77777777" w:rsidR="00853458" w:rsidRDefault="0017195D">
      <w:pPr>
        <w:spacing w:after="240" w:line="480" w:lineRule="auto"/>
        <w:ind w:firstLineChars="200" w:firstLine="440"/>
        <w:rPr>
          <w:rFonts w:eastAsiaTheme="minorHAnsi"/>
          <w:bCs/>
          <w:lang w:bidi="en-US"/>
        </w:rPr>
      </w:pPr>
      <w:r>
        <w:rPr>
          <w:rFonts w:eastAsiaTheme="minorHAnsi"/>
          <w:bCs/>
          <w:lang w:bidi="en-US"/>
        </w:rPr>
        <w:t>МАЈ:</w:t>
      </w:r>
    </w:p>
    <w:p w14:paraId="5AD2023A" w14:textId="77777777" w:rsidR="00853458" w:rsidRDefault="0017195D">
      <w:pPr>
        <w:spacing w:after="240" w:line="480" w:lineRule="auto"/>
        <w:ind w:firstLine="360"/>
        <w:rPr>
          <w:rFonts w:eastAsiaTheme="minorHAnsi"/>
          <w:bCs/>
          <w:lang w:bidi="en-US"/>
        </w:rPr>
      </w:pPr>
      <w:r>
        <w:rPr>
          <w:rFonts w:eastAsiaTheme="minorHAnsi"/>
          <w:bCs/>
          <w:lang w:bidi="en-US"/>
        </w:rPr>
        <w:t>Посетили смо Музеј „Јован Цвијић“ у Београду.</w:t>
      </w:r>
    </w:p>
    <w:p w14:paraId="45AC3FBD" w14:textId="77777777" w:rsidR="00853458" w:rsidRDefault="0017195D">
      <w:pPr>
        <w:spacing w:after="240" w:line="480" w:lineRule="auto"/>
        <w:ind w:firstLineChars="213" w:firstLine="469"/>
        <w:rPr>
          <w:rFonts w:eastAsiaTheme="minorHAnsi"/>
          <w:bCs/>
          <w:lang w:bidi="en-US"/>
        </w:rPr>
      </w:pPr>
      <w:r>
        <w:rPr>
          <w:rFonts w:eastAsiaTheme="minorHAnsi"/>
          <w:bCs/>
          <w:lang w:bidi="en-US"/>
        </w:rPr>
        <w:t>ЈУНИ:</w:t>
      </w:r>
    </w:p>
    <w:p w14:paraId="7C16193D" w14:textId="77777777" w:rsidR="00853458" w:rsidRDefault="0017195D">
      <w:pPr>
        <w:spacing w:after="240" w:line="480" w:lineRule="auto"/>
        <w:ind w:firstLine="360"/>
        <w:rPr>
          <w:rFonts w:eastAsiaTheme="minorHAnsi"/>
          <w:bCs/>
          <w:lang w:bidi="en-US"/>
        </w:rPr>
      </w:pPr>
      <w:r>
        <w:rPr>
          <w:rFonts w:eastAsiaTheme="minorHAnsi"/>
          <w:bCs/>
          <w:lang w:bidi="en-US"/>
        </w:rPr>
        <w:t>Посетили смо Природњачки музеј у Београду и том приликом погледали изложбу МЕТЕОРА</w:t>
      </w:r>
    </w:p>
    <w:p w14:paraId="76D3225B" w14:textId="77777777" w:rsidR="00853458" w:rsidRDefault="00853458">
      <w:pPr>
        <w:spacing w:after="240" w:line="480" w:lineRule="auto"/>
        <w:ind w:firstLine="360"/>
        <w:rPr>
          <w:rFonts w:eastAsiaTheme="minorHAnsi"/>
          <w:bCs/>
          <w:lang w:bidi="en-US"/>
        </w:rPr>
      </w:pPr>
    </w:p>
    <w:p w14:paraId="1CD9FE2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4.1.2. Хор и оркестар</w:t>
      </w:r>
    </w:p>
    <w:p w14:paraId="71F84388"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t xml:space="preserve">     </w:t>
      </w:r>
      <w:r>
        <w:rPr>
          <w:rFonts w:ascii="Times New Roman" w:hAnsi="Times New Roman" w:cs="Times New Roman"/>
          <w:sz w:val="24"/>
          <w:lang w:val="sr-Cyrl-CS"/>
        </w:rPr>
        <w:tab/>
      </w:r>
      <w:r>
        <w:rPr>
          <w:rFonts w:ascii="Times New Roman" w:hAnsi="Times New Roman" w:cs="Times New Roman"/>
          <w:sz w:val="24"/>
        </w:rPr>
        <w:t>Хор основне школе „Васа Живковић“ из Панчева, чине ученици од петог до осмог разреда. Пробе хора се одвијају једном недељно у две групе. Хор изводи једногласне и двогласне песме различитих жанрова и карактера, као и две химне, Државну химну (Боже правде) и школску химну. Такође, хор изводи духовне песме и Светосавску химну.</w:t>
      </w:r>
      <w:r>
        <w:rPr>
          <w:rFonts w:ascii="Times New Roman" w:hAnsi="Times New Roman" w:cs="Times New Roman"/>
          <w:sz w:val="24"/>
          <w:lang w:val="sr-Cyrl-RS"/>
        </w:rPr>
        <w:t xml:space="preserve"> </w:t>
      </w:r>
      <w:r>
        <w:rPr>
          <w:rFonts w:ascii="Times New Roman" w:hAnsi="Times New Roman" w:cs="Times New Roman"/>
          <w:sz w:val="24"/>
        </w:rPr>
        <w:t xml:space="preserve">Хор претежно наступа a capela, али понекад и уз пратњу оркестра или клавира. </w:t>
      </w:r>
    </w:p>
    <w:p w14:paraId="5C43B409"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tab/>
      </w:r>
      <w:r>
        <w:rPr>
          <w:rFonts w:ascii="Times New Roman" w:hAnsi="Times New Roman" w:cs="Times New Roman"/>
          <w:sz w:val="24"/>
          <w:lang w:val="sr-Cyrl-CS"/>
        </w:rPr>
        <w:tab/>
      </w:r>
    </w:p>
    <w:tbl>
      <w:tblPr>
        <w:tblpPr w:leftFromText="180" w:rightFromText="180" w:vertAnchor="text" w:horzAnchor="margin" w:tblpXSpec="center"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4320"/>
        <w:gridCol w:w="3258"/>
      </w:tblGrid>
      <w:tr w:rsidR="00853458" w14:paraId="26AA18F5" w14:textId="77777777">
        <w:tc>
          <w:tcPr>
            <w:tcW w:w="1998" w:type="dxa"/>
          </w:tcPr>
          <w:p w14:paraId="2C5EB262" w14:textId="77777777" w:rsidR="00853458" w:rsidRDefault="0017195D">
            <w:pPr>
              <w:spacing w:after="0"/>
              <w:rPr>
                <w:rFonts w:ascii="Times New Roman" w:hAnsi="Times New Roman" w:cs="Times New Roman"/>
                <w:sz w:val="24"/>
              </w:rPr>
            </w:pPr>
            <w:r>
              <w:rPr>
                <w:rFonts w:ascii="Times New Roman" w:hAnsi="Times New Roman" w:cs="Times New Roman"/>
                <w:sz w:val="24"/>
              </w:rPr>
              <w:t>Време</w:t>
            </w:r>
            <w:r>
              <w:rPr>
                <w:rFonts w:ascii="Times New Roman" w:hAnsi="Times New Roman" w:cs="Times New Roman"/>
                <w:sz w:val="24"/>
                <w:lang w:val="sr-Cyrl-CS"/>
              </w:rPr>
              <w:t xml:space="preserve"> </w:t>
            </w:r>
            <w:r>
              <w:rPr>
                <w:rFonts w:ascii="Times New Roman" w:hAnsi="Times New Roman" w:cs="Times New Roman"/>
                <w:sz w:val="24"/>
              </w:rPr>
              <w:t>реализације</w:t>
            </w:r>
          </w:p>
        </w:tc>
        <w:tc>
          <w:tcPr>
            <w:tcW w:w="4320" w:type="dxa"/>
          </w:tcPr>
          <w:p w14:paraId="47EE2FC5" w14:textId="77777777" w:rsidR="00853458" w:rsidRDefault="0017195D">
            <w:pPr>
              <w:spacing w:after="0"/>
              <w:rPr>
                <w:rFonts w:ascii="Times New Roman" w:hAnsi="Times New Roman" w:cs="Times New Roman"/>
                <w:sz w:val="24"/>
              </w:rPr>
            </w:pPr>
            <w:r>
              <w:rPr>
                <w:rFonts w:ascii="Times New Roman" w:hAnsi="Times New Roman" w:cs="Times New Roman"/>
                <w:sz w:val="24"/>
              </w:rPr>
              <w:t>Активности хора током 20</w:t>
            </w:r>
            <w:r>
              <w:rPr>
                <w:rFonts w:ascii="Times New Roman" w:hAnsi="Times New Roman" w:cs="Times New Roman"/>
                <w:sz w:val="24"/>
                <w:lang w:val="sr-Cyrl-CS"/>
              </w:rPr>
              <w:t>23</w:t>
            </w:r>
            <w:r>
              <w:rPr>
                <w:rFonts w:ascii="Times New Roman" w:hAnsi="Times New Roman" w:cs="Times New Roman"/>
                <w:sz w:val="24"/>
              </w:rPr>
              <w:t>/20</w:t>
            </w:r>
            <w:r>
              <w:rPr>
                <w:rFonts w:ascii="Times New Roman" w:hAnsi="Times New Roman" w:cs="Times New Roman"/>
                <w:sz w:val="24"/>
                <w:lang w:val="sr-Cyrl-CS"/>
              </w:rPr>
              <w:t>24</w:t>
            </w:r>
            <w:r>
              <w:rPr>
                <w:rFonts w:ascii="Times New Roman" w:hAnsi="Times New Roman" w:cs="Times New Roman"/>
                <w:sz w:val="24"/>
              </w:rPr>
              <w:t>. год.</w:t>
            </w:r>
          </w:p>
        </w:tc>
        <w:tc>
          <w:tcPr>
            <w:tcW w:w="3258" w:type="dxa"/>
          </w:tcPr>
          <w:p w14:paraId="17AB6E10"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Носилац активности</w:t>
            </w:r>
          </w:p>
        </w:tc>
      </w:tr>
      <w:tr w:rsidR="00853458" w14:paraId="0DC17A7A" w14:textId="77777777">
        <w:trPr>
          <w:trHeight w:val="596"/>
        </w:trPr>
        <w:tc>
          <w:tcPr>
            <w:tcW w:w="1998" w:type="dxa"/>
            <w:tcBorders>
              <w:bottom w:val="single" w:sz="4" w:space="0" w:color="auto"/>
            </w:tcBorders>
          </w:tcPr>
          <w:p w14:paraId="668C2ADF"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Август</w:t>
            </w:r>
          </w:p>
        </w:tc>
        <w:tc>
          <w:tcPr>
            <w:tcW w:w="4320" w:type="dxa"/>
            <w:tcBorders>
              <w:bottom w:val="single" w:sz="4" w:space="0" w:color="auto"/>
            </w:tcBorders>
          </w:tcPr>
          <w:p w14:paraId="2A558BDF"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Планирање активности за школску годину</w:t>
            </w:r>
          </w:p>
          <w:p w14:paraId="2EE3C234" w14:textId="77777777" w:rsidR="00853458" w:rsidRDefault="00853458">
            <w:pPr>
              <w:spacing w:after="0"/>
              <w:rPr>
                <w:rFonts w:ascii="Times New Roman" w:hAnsi="Times New Roman" w:cs="Times New Roman"/>
                <w:sz w:val="24"/>
                <w:lang w:val="sr-Cyrl-CS"/>
              </w:rPr>
            </w:pPr>
          </w:p>
        </w:tc>
        <w:tc>
          <w:tcPr>
            <w:tcW w:w="3258" w:type="dxa"/>
            <w:tcBorders>
              <w:bottom w:val="single" w:sz="4" w:space="0" w:color="auto"/>
            </w:tcBorders>
          </w:tcPr>
          <w:p w14:paraId="729E16B6"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Маја Вукомановић,</w:t>
            </w:r>
          </w:p>
          <w:p w14:paraId="35DA2B72" w14:textId="77777777" w:rsidR="00853458" w:rsidRDefault="00853458">
            <w:pPr>
              <w:spacing w:after="0"/>
              <w:rPr>
                <w:rFonts w:ascii="Times New Roman" w:hAnsi="Times New Roman" w:cs="Times New Roman"/>
                <w:sz w:val="24"/>
                <w:lang w:val="sr-Cyrl-CS"/>
              </w:rPr>
            </w:pPr>
          </w:p>
        </w:tc>
      </w:tr>
      <w:tr w:rsidR="00853458" w14:paraId="45BD63E1" w14:textId="77777777">
        <w:trPr>
          <w:trHeight w:val="281"/>
        </w:trPr>
        <w:tc>
          <w:tcPr>
            <w:tcW w:w="1998" w:type="dxa"/>
            <w:tcBorders>
              <w:top w:val="single" w:sz="4" w:space="0" w:color="auto"/>
            </w:tcBorders>
          </w:tcPr>
          <w:p w14:paraId="5284476D"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rPr>
              <w:t>Септембар</w:t>
            </w:r>
          </w:p>
        </w:tc>
        <w:tc>
          <w:tcPr>
            <w:tcW w:w="4320" w:type="dxa"/>
            <w:tcBorders>
              <w:top w:val="single" w:sz="4" w:space="0" w:color="auto"/>
            </w:tcBorders>
          </w:tcPr>
          <w:p w14:paraId="37B507C6"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Одабир чланова хора, формирање хора</w:t>
            </w:r>
          </w:p>
          <w:p w14:paraId="36F81557" w14:textId="77777777" w:rsidR="00853458" w:rsidRDefault="00853458">
            <w:pPr>
              <w:spacing w:after="0"/>
              <w:rPr>
                <w:rFonts w:ascii="Times New Roman" w:hAnsi="Times New Roman" w:cs="Times New Roman"/>
                <w:sz w:val="24"/>
                <w:lang w:val="sr-Cyrl-CS"/>
              </w:rPr>
            </w:pPr>
          </w:p>
        </w:tc>
        <w:tc>
          <w:tcPr>
            <w:tcW w:w="3258" w:type="dxa"/>
            <w:tcBorders>
              <w:top w:val="single" w:sz="4" w:space="0" w:color="auto"/>
            </w:tcBorders>
          </w:tcPr>
          <w:p w14:paraId="66577F59"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Маја Вукомановић</w:t>
            </w:r>
          </w:p>
        </w:tc>
      </w:tr>
      <w:tr w:rsidR="00853458" w14:paraId="3BB28CE0" w14:textId="77777777">
        <w:tc>
          <w:tcPr>
            <w:tcW w:w="1998" w:type="dxa"/>
          </w:tcPr>
          <w:p w14:paraId="0DAD93D2" w14:textId="77777777" w:rsidR="00853458" w:rsidRDefault="0017195D">
            <w:pPr>
              <w:spacing w:after="0"/>
              <w:rPr>
                <w:rFonts w:ascii="Times New Roman" w:hAnsi="Times New Roman" w:cs="Times New Roman"/>
                <w:sz w:val="24"/>
              </w:rPr>
            </w:pPr>
            <w:r>
              <w:rPr>
                <w:rFonts w:ascii="Times New Roman" w:hAnsi="Times New Roman" w:cs="Times New Roman"/>
                <w:sz w:val="24"/>
              </w:rPr>
              <w:lastRenderedPageBreak/>
              <w:t>Октобар</w:t>
            </w:r>
          </w:p>
        </w:tc>
        <w:tc>
          <w:tcPr>
            <w:tcW w:w="4320" w:type="dxa"/>
          </w:tcPr>
          <w:p w14:paraId="570C940A"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У</w:t>
            </w:r>
            <w:r>
              <w:rPr>
                <w:rFonts w:ascii="Times New Roman" w:hAnsi="Times New Roman" w:cs="Times New Roman"/>
                <w:sz w:val="24"/>
              </w:rPr>
              <w:t xml:space="preserve">чешће </w:t>
            </w:r>
            <w:r>
              <w:rPr>
                <w:rFonts w:ascii="Times New Roman" w:hAnsi="Times New Roman" w:cs="Times New Roman"/>
                <w:sz w:val="24"/>
                <w:lang w:val="sr-Cyrl-CS"/>
              </w:rPr>
              <w:t xml:space="preserve">чланова </w:t>
            </w:r>
            <w:r>
              <w:rPr>
                <w:rFonts w:ascii="Times New Roman" w:hAnsi="Times New Roman" w:cs="Times New Roman"/>
                <w:sz w:val="24"/>
              </w:rPr>
              <w:t>хора на „</w:t>
            </w:r>
            <w:r>
              <w:rPr>
                <w:rFonts w:ascii="Times New Roman" w:hAnsi="Times New Roman" w:cs="Times New Roman"/>
                <w:sz w:val="24"/>
                <w:lang w:val="sr-Cyrl-CS"/>
              </w:rPr>
              <w:t>Дану бундеве</w:t>
            </w:r>
            <w:r>
              <w:rPr>
                <w:rFonts w:ascii="Times New Roman" w:hAnsi="Times New Roman" w:cs="Times New Roman"/>
                <w:sz w:val="24"/>
              </w:rPr>
              <w:t>“</w:t>
            </w:r>
            <w:r>
              <w:rPr>
                <w:rFonts w:ascii="Times New Roman" w:hAnsi="Times New Roman" w:cs="Times New Roman"/>
                <w:sz w:val="24"/>
                <w:lang w:val="sr-Cyrl-CS"/>
              </w:rPr>
              <w:t xml:space="preserve"> у форми солистичких вокалних и инструменталних изведби</w:t>
            </w:r>
          </w:p>
          <w:p w14:paraId="189818AE" w14:textId="77777777" w:rsidR="00853458" w:rsidRDefault="00853458">
            <w:pPr>
              <w:spacing w:after="0"/>
              <w:rPr>
                <w:rFonts w:ascii="Times New Roman" w:hAnsi="Times New Roman" w:cs="Times New Roman"/>
                <w:sz w:val="24"/>
                <w:lang w:val="sr-Cyrl-CS"/>
              </w:rPr>
            </w:pPr>
          </w:p>
        </w:tc>
        <w:tc>
          <w:tcPr>
            <w:tcW w:w="3258" w:type="dxa"/>
          </w:tcPr>
          <w:p w14:paraId="1DF784E8" w14:textId="77777777" w:rsidR="00853458" w:rsidRDefault="0017195D">
            <w:pPr>
              <w:spacing w:after="0"/>
              <w:rPr>
                <w:rFonts w:ascii="Times New Roman" w:hAnsi="Times New Roman" w:cs="Times New Roman"/>
                <w:sz w:val="24"/>
              </w:rPr>
            </w:pPr>
            <w:r>
              <w:rPr>
                <w:rFonts w:ascii="Times New Roman" w:hAnsi="Times New Roman" w:cs="Times New Roman"/>
                <w:sz w:val="24"/>
                <w:lang w:val="sr-Cyrl-CS"/>
              </w:rPr>
              <w:t>Маја Вукомановић</w:t>
            </w:r>
          </w:p>
        </w:tc>
      </w:tr>
      <w:tr w:rsidR="00853458" w14:paraId="2917B454" w14:textId="77777777">
        <w:tc>
          <w:tcPr>
            <w:tcW w:w="1998" w:type="dxa"/>
          </w:tcPr>
          <w:p w14:paraId="4BD349FC" w14:textId="77777777" w:rsidR="00853458" w:rsidRDefault="0017195D">
            <w:pPr>
              <w:spacing w:after="0"/>
              <w:rPr>
                <w:rFonts w:ascii="Times New Roman" w:hAnsi="Times New Roman" w:cs="Times New Roman"/>
                <w:sz w:val="24"/>
              </w:rPr>
            </w:pPr>
            <w:r>
              <w:rPr>
                <w:rFonts w:ascii="Times New Roman" w:hAnsi="Times New Roman" w:cs="Times New Roman"/>
                <w:sz w:val="24"/>
              </w:rPr>
              <w:t>Јануар</w:t>
            </w:r>
          </w:p>
        </w:tc>
        <w:tc>
          <w:tcPr>
            <w:tcW w:w="4320" w:type="dxa"/>
          </w:tcPr>
          <w:p w14:paraId="03CA35DF"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Обележавање С</w:t>
            </w:r>
            <w:r>
              <w:rPr>
                <w:rFonts w:ascii="Times New Roman" w:hAnsi="Times New Roman" w:cs="Times New Roman"/>
                <w:sz w:val="24"/>
              </w:rPr>
              <w:t>в</w:t>
            </w:r>
            <w:r>
              <w:rPr>
                <w:rFonts w:ascii="Times New Roman" w:hAnsi="Times New Roman" w:cs="Times New Roman"/>
                <w:sz w:val="24"/>
                <w:lang w:val="sr-Cyrl-CS"/>
              </w:rPr>
              <w:t xml:space="preserve">етог </w:t>
            </w:r>
            <w:r>
              <w:rPr>
                <w:rFonts w:ascii="Times New Roman" w:hAnsi="Times New Roman" w:cs="Times New Roman"/>
                <w:sz w:val="24"/>
              </w:rPr>
              <w:t xml:space="preserve"> Саве</w:t>
            </w:r>
            <w:r>
              <w:rPr>
                <w:rFonts w:ascii="Times New Roman" w:hAnsi="Times New Roman" w:cs="Times New Roman"/>
                <w:sz w:val="24"/>
                <w:lang w:val="sr-Cyrl-CS"/>
              </w:rPr>
              <w:t xml:space="preserve"> - </w:t>
            </w:r>
            <w:r>
              <w:rPr>
                <w:rFonts w:ascii="Times New Roman" w:hAnsi="Times New Roman" w:cs="Times New Roman"/>
                <w:sz w:val="24"/>
              </w:rPr>
              <w:t xml:space="preserve">учешће </w:t>
            </w:r>
            <w:r>
              <w:rPr>
                <w:rFonts w:ascii="Times New Roman" w:hAnsi="Times New Roman" w:cs="Times New Roman"/>
                <w:sz w:val="24"/>
                <w:lang w:val="sr-Cyrl-CS"/>
              </w:rPr>
              <w:t xml:space="preserve">чланова </w:t>
            </w:r>
            <w:r>
              <w:rPr>
                <w:rFonts w:ascii="Times New Roman" w:hAnsi="Times New Roman" w:cs="Times New Roman"/>
                <w:sz w:val="24"/>
              </w:rPr>
              <w:t>хора</w:t>
            </w:r>
            <w:r>
              <w:rPr>
                <w:rFonts w:ascii="Times New Roman" w:hAnsi="Times New Roman" w:cs="Times New Roman"/>
                <w:sz w:val="24"/>
                <w:lang w:val="sr-Cyrl-CS"/>
              </w:rPr>
              <w:t xml:space="preserve"> у форми солистичких вокалних и инструменталних изведби</w:t>
            </w:r>
          </w:p>
          <w:p w14:paraId="7F816002" w14:textId="77777777" w:rsidR="00853458" w:rsidRDefault="00853458">
            <w:pPr>
              <w:spacing w:after="0"/>
              <w:rPr>
                <w:rFonts w:ascii="Times New Roman" w:hAnsi="Times New Roman" w:cs="Times New Roman"/>
                <w:sz w:val="24"/>
                <w:lang w:val="sr-Cyrl-CS"/>
              </w:rPr>
            </w:pPr>
          </w:p>
        </w:tc>
        <w:tc>
          <w:tcPr>
            <w:tcW w:w="3258" w:type="dxa"/>
          </w:tcPr>
          <w:p w14:paraId="214D2F2E" w14:textId="77777777" w:rsidR="00853458" w:rsidRDefault="0017195D">
            <w:pPr>
              <w:spacing w:after="0"/>
              <w:rPr>
                <w:rFonts w:ascii="Times New Roman" w:hAnsi="Times New Roman" w:cs="Times New Roman"/>
                <w:sz w:val="24"/>
              </w:rPr>
            </w:pPr>
            <w:r>
              <w:rPr>
                <w:rFonts w:ascii="Times New Roman" w:hAnsi="Times New Roman" w:cs="Times New Roman"/>
                <w:sz w:val="24"/>
                <w:lang w:val="sr-Cyrl-CS"/>
              </w:rPr>
              <w:t>Маја Вукомановић</w:t>
            </w:r>
          </w:p>
        </w:tc>
      </w:tr>
      <w:tr w:rsidR="00853458" w14:paraId="55589307" w14:textId="77777777">
        <w:tc>
          <w:tcPr>
            <w:tcW w:w="1998" w:type="dxa"/>
          </w:tcPr>
          <w:p w14:paraId="0D6DD256" w14:textId="77777777" w:rsidR="00853458" w:rsidRDefault="0017195D">
            <w:pPr>
              <w:spacing w:after="0"/>
              <w:rPr>
                <w:rFonts w:ascii="Times New Roman" w:hAnsi="Times New Roman" w:cs="Times New Roman"/>
                <w:sz w:val="24"/>
              </w:rPr>
            </w:pPr>
            <w:r>
              <w:rPr>
                <w:rFonts w:ascii="Times New Roman" w:hAnsi="Times New Roman" w:cs="Times New Roman"/>
                <w:sz w:val="24"/>
              </w:rPr>
              <w:t>Мај</w:t>
            </w:r>
          </w:p>
        </w:tc>
        <w:tc>
          <w:tcPr>
            <w:tcW w:w="4320" w:type="dxa"/>
          </w:tcPr>
          <w:p w14:paraId="492ADC39"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 xml:space="preserve">Обележавање Дана школе - </w:t>
            </w:r>
            <w:r>
              <w:rPr>
                <w:rFonts w:ascii="Times New Roman" w:hAnsi="Times New Roman" w:cs="Times New Roman"/>
                <w:sz w:val="24"/>
              </w:rPr>
              <w:t xml:space="preserve">учешће </w:t>
            </w:r>
            <w:r>
              <w:rPr>
                <w:rFonts w:ascii="Times New Roman" w:hAnsi="Times New Roman" w:cs="Times New Roman"/>
                <w:sz w:val="24"/>
                <w:lang w:val="sr-Cyrl-CS"/>
              </w:rPr>
              <w:t xml:space="preserve">чланова </w:t>
            </w:r>
            <w:r>
              <w:rPr>
                <w:rFonts w:ascii="Times New Roman" w:hAnsi="Times New Roman" w:cs="Times New Roman"/>
                <w:sz w:val="24"/>
              </w:rPr>
              <w:t>хора</w:t>
            </w:r>
            <w:r>
              <w:rPr>
                <w:rFonts w:ascii="Times New Roman" w:hAnsi="Times New Roman" w:cs="Times New Roman"/>
                <w:sz w:val="24"/>
                <w:lang w:val="sr-Cyrl-CS"/>
              </w:rPr>
              <w:t xml:space="preserve"> у форми солистичких вокалних и инструменталних изведби</w:t>
            </w:r>
          </w:p>
          <w:p w14:paraId="0C4F4C47" w14:textId="77777777" w:rsidR="00853458" w:rsidRDefault="00853458">
            <w:pPr>
              <w:spacing w:after="0"/>
              <w:rPr>
                <w:rFonts w:ascii="Times New Roman" w:hAnsi="Times New Roman" w:cs="Times New Roman"/>
                <w:sz w:val="24"/>
                <w:lang w:val="sr-Cyrl-CS"/>
              </w:rPr>
            </w:pPr>
          </w:p>
        </w:tc>
        <w:tc>
          <w:tcPr>
            <w:tcW w:w="3258" w:type="dxa"/>
          </w:tcPr>
          <w:p w14:paraId="592E03E7" w14:textId="77777777" w:rsidR="00853458" w:rsidRDefault="0017195D">
            <w:pPr>
              <w:spacing w:after="0"/>
              <w:rPr>
                <w:rFonts w:ascii="Times New Roman" w:hAnsi="Times New Roman" w:cs="Times New Roman"/>
                <w:sz w:val="24"/>
              </w:rPr>
            </w:pPr>
            <w:r>
              <w:rPr>
                <w:rFonts w:ascii="Times New Roman" w:hAnsi="Times New Roman" w:cs="Times New Roman"/>
                <w:sz w:val="24"/>
                <w:lang w:val="sr-Cyrl-CS"/>
              </w:rPr>
              <w:t>Маја Вукомановић</w:t>
            </w:r>
          </w:p>
        </w:tc>
      </w:tr>
      <w:tr w:rsidR="00853458" w14:paraId="51CF7C46" w14:textId="77777777">
        <w:trPr>
          <w:trHeight w:val="496"/>
        </w:trPr>
        <w:tc>
          <w:tcPr>
            <w:tcW w:w="1998" w:type="dxa"/>
          </w:tcPr>
          <w:p w14:paraId="420D52C7" w14:textId="77777777" w:rsidR="00853458" w:rsidRDefault="0017195D">
            <w:pPr>
              <w:spacing w:after="0"/>
              <w:rPr>
                <w:rFonts w:ascii="Times New Roman" w:hAnsi="Times New Roman" w:cs="Times New Roman"/>
                <w:sz w:val="24"/>
              </w:rPr>
            </w:pPr>
            <w:r>
              <w:rPr>
                <w:rFonts w:ascii="Times New Roman" w:hAnsi="Times New Roman" w:cs="Times New Roman"/>
                <w:sz w:val="24"/>
              </w:rPr>
              <w:t>Јун</w:t>
            </w:r>
          </w:p>
        </w:tc>
        <w:tc>
          <w:tcPr>
            <w:tcW w:w="4320" w:type="dxa"/>
          </w:tcPr>
          <w:p w14:paraId="142D70F7"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Извештај о раду Хора и оркестра за школску годину</w:t>
            </w:r>
          </w:p>
          <w:p w14:paraId="2E5370F3" w14:textId="77777777" w:rsidR="00853458" w:rsidRDefault="00853458">
            <w:pPr>
              <w:spacing w:after="0"/>
              <w:rPr>
                <w:rFonts w:ascii="Times New Roman" w:hAnsi="Times New Roman" w:cs="Times New Roman"/>
                <w:sz w:val="24"/>
                <w:lang w:val="sr-Cyrl-CS"/>
              </w:rPr>
            </w:pPr>
          </w:p>
        </w:tc>
        <w:tc>
          <w:tcPr>
            <w:tcW w:w="3258" w:type="dxa"/>
          </w:tcPr>
          <w:p w14:paraId="5220DD1D" w14:textId="77777777" w:rsidR="00853458" w:rsidRDefault="0017195D">
            <w:pPr>
              <w:spacing w:after="0"/>
              <w:rPr>
                <w:rFonts w:ascii="Times New Roman" w:hAnsi="Times New Roman" w:cs="Times New Roman"/>
                <w:sz w:val="24"/>
                <w:lang w:val="sr-Cyrl-CS"/>
              </w:rPr>
            </w:pPr>
            <w:r>
              <w:rPr>
                <w:rFonts w:ascii="Times New Roman" w:hAnsi="Times New Roman" w:cs="Times New Roman"/>
                <w:sz w:val="24"/>
                <w:lang w:val="sr-Cyrl-CS"/>
              </w:rPr>
              <w:t>Маја Вукомановић</w:t>
            </w:r>
          </w:p>
        </w:tc>
      </w:tr>
    </w:tbl>
    <w:p w14:paraId="1FDF61FF" w14:textId="77777777" w:rsidR="00853458" w:rsidRDefault="00853458">
      <w:pPr>
        <w:spacing w:after="0"/>
        <w:rPr>
          <w:rFonts w:ascii="Times New Roman" w:hAnsi="Times New Roman" w:cs="Times New Roman"/>
          <w:sz w:val="24"/>
          <w:lang w:val="sr-Latn-CS"/>
        </w:rPr>
      </w:pPr>
    </w:p>
    <w:p w14:paraId="57BF41F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 xml:space="preserve">  </w:t>
      </w:r>
    </w:p>
    <w:p w14:paraId="5F5166E8" w14:textId="77777777" w:rsidR="00853458" w:rsidRDefault="0017195D">
      <w:pPr>
        <w:rPr>
          <w:rFonts w:ascii="Times New Roman" w:hAnsi="Times New Roman" w:cs="Times New Roman"/>
          <w:b/>
          <w:color w:val="000000" w:themeColor="text1"/>
          <w:sz w:val="24"/>
          <w:lang w:val="ru-RU"/>
        </w:rPr>
      </w:pPr>
      <w:r>
        <w:rPr>
          <w:rFonts w:ascii="Times New Roman" w:hAnsi="Times New Roman" w:cs="Times New Roman"/>
          <w:b/>
          <w:color w:val="000000" w:themeColor="text1"/>
          <w:sz w:val="24"/>
          <w:lang w:val="sr-Cyrl-CS"/>
        </w:rPr>
        <w:t xml:space="preserve">4.3.  </w:t>
      </w:r>
      <w:r>
        <w:rPr>
          <w:rFonts w:ascii="Times New Roman" w:hAnsi="Times New Roman" w:cs="Times New Roman"/>
          <w:b/>
          <w:color w:val="000000" w:themeColor="text1"/>
          <w:sz w:val="24"/>
          <w:lang w:val="ru-RU"/>
        </w:rPr>
        <w:t>ПОСЕТЕ</w:t>
      </w:r>
      <w:r>
        <w:rPr>
          <w:rFonts w:ascii="Times New Roman" w:hAnsi="Times New Roman" w:cs="Times New Roman"/>
          <w:b/>
          <w:color w:val="000000" w:themeColor="text1"/>
          <w:sz w:val="24"/>
          <w:lang w:val="sr-Cyrl-CS"/>
        </w:rPr>
        <w:t xml:space="preserve">, </w:t>
      </w:r>
      <w:r>
        <w:rPr>
          <w:rFonts w:ascii="Times New Roman" w:hAnsi="Times New Roman" w:cs="Times New Roman"/>
          <w:b/>
          <w:color w:val="000000" w:themeColor="text1"/>
          <w:sz w:val="24"/>
          <w:lang w:val="ru-RU"/>
        </w:rPr>
        <w:t>ИЗЛЕТИ, ЕКСКУРЗИЈЕ</w:t>
      </w:r>
      <w:r>
        <w:rPr>
          <w:rFonts w:ascii="Times New Roman" w:hAnsi="Times New Roman" w:cs="Times New Roman"/>
          <w:b/>
          <w:color w:val="000000" w:themeColor="text1"/>
          <w:sz w:val="24"/>
          <w:lang w:val="sr-Cyrl-CS"/>
        </w:rPr>
        <w:t xml:space="preserve"> </w:t>
      </w:r>
      <w:r>
        <w:rPr>
          <w:rFonts w:ascii="Times New Roman" w:hAnsi="Times New Roman" w:cs="Times New Roman"/>
          <w:b/>
          <w:color w:val="000000" w:themeColor="text1"/>
          <w:sz w:val="24"/>
          <w:lang w:val="ru-RU"/>
        </w:rPr>
        <w:t>И</w:t>
      </w:r>
      <w:r>
        <w:rPr>
          <w:rFonts w:ascii="Times New Roman" w:hAnsi="Times New Roman" w:cs="Times New Roman"/>
          <w:b/>
          <w:color w:val="000000" w:themeColor="text1"/>
          <w:sz w:val="24"/>
          <w:lang w:val="sr-Cyrl-CS"/>
        </w:rPr>
        <w:t xml:space="preserve"> </w:t>
      </w:r>
      <w:r>
        <w:rPr>
          <w:rFonts w:ascii="Times New Roman" w:hAnsi="Times New Roman" w:cs="Times New Roman"/>
          <w:b/>
          <w:color w:val="000000" w:themeColor="text1"/>
          <w:sz w:val="24"/>
          <w:lang w:val="ru-RU"/>
        </w:rPr>
        <w:t>НАСТАВА У ПРИРОДИ</w:t>
      </w:r>
      <w:r>
        <w:rPr>
          <w:rFonts w:ascii="Times New Roman" w:hAnsi="Times New Roman" w:cs="Times New Roman"/>
          <w:color w:val="000000" w:themeColor="text1"/>
          <w:sz w:val="24"/>
          <w:lang w:val="sr-Cyrl-CS"/>
        </w:rPr>
        <w:tab/>
      </w:r>
    </w:p>
    <w:p w14:paraId="50E5C080" w14:textId="77777777" w:rsidR="00853458" w:rsidRDefault="0017195D">
      <w:pPr>
        <w:jc w:val="both"/>
        <w:rPr>
          <w:rFonts w:ascii="Times New Roman" w:hAnsi="Times New Roman" w:cs="Times New Roman"/>
          <w:b/>
          <w:sz w:val="24"/>
          <w:lang w:val="ru-RU"/>
        </w:rPr>
      </w:pPr>
      <w:r>
        <w:rPr>
          <w:rFonts w:ascii="Times New Roman" w:hAnsi="Times New Roman" w:cs="Times New Roman"/>
          <w:b/>
          <w:sz w:val="24"/>
          <w:lang w:val="ru-RU"/>
        </w:rPr>
        <w:t>Екскурзије</w:t>
      </w:r>
    </w:p>
    <w:p w14:paraId="1916CFC2" w14:textId="77777777" w:rsidR="00853458" w:rsidRDefault="0017195D">
      <w:pPr>
        <w:jc w:val="both"/>
        <w:rPr>
          <w:rFonts w:ascii="Times New Roman" w:hAnsi="Times New Roman" w:cs="Times New Roman"/>
          <w:sz w:val="24"/>
          <w:lang w:val="sr-Latn-RS"/>
        </w:rPr>
      </w:pPr>
      <w:r>
        <w:rPr>
          <w:rFonts w:ascii="Times New Roman" w:hAnsi="Times New Roman" w:cs="Times New Roman"/>
          <w:sz w:val="24"/>
          <w:lang w:val="ru-RU"/>
        </w:rPr>
        <w:t>Школске 202</w:t>
      </w:r>
      <w:r>
        <w:rPr>
          <w:rFonts w:ascii="Times New Roman" w:hAnsi="Times New Roman" w:cs="Times New Roman"/>
          <w:sz w:val="24"/>
          <w:lang w:val="sr-Latn-RS"/>
        </w:rPr>
        <w:t>3</w:t>
      </w:r>
      <w:r>
        <w:rPr>
          <w:rFonts w:ascii="Times New Roman" w:hAnsi="Times New Roman" w:cs="Times New Roman"/>
          <w:sz w:val="24"/>
          <w:lang w:val="ru-RU"/>
        </w:rPr>
        <w:t>/202</w:t>
      </w:r>
      <w:r>
        <w:rPr>
          <w:rFonts w:ascii="Times New Roman" w:hAnsi="Times New Roman" w:cs="Times New Roman"/>
          <w:sz w:val="24"/>
          <w:lang w:val="sr-Latn-RS"/>
        </w:rPr>
        <w:t>4</w:t>
      </w:r>
      <w:r>
        <w:rPr>
          <w:rFonts w:ascii="Times New Roman" w:hAnsi="Times New Roman" w:cs="Times New Roman"/>
          <w:sz w:val="24"/>
          <w:lang w:val="ru-RU"/>
        </w:rPr>
        <w:t>. године једнодневне и вишедневне екскурзије за ученике школе нису реализоване. Од стране локалне самоуправе организована је наградна екскурзија за добитнике Вукове дипломе из целог Панчева</w:t>
      </w:r>
      <w:r>
        <w:rPr>
          <w:rFonts w:ascii="Times New Roman" w:hAnsi="Times New Roman" w:cs="Times New Roman"/>
          <w:sz w:val="24"/>
          <w:lang w:val="sr-Latn-RS"/>
        </w:rPr>
        <w:t>.</w:t>
      </w:r>
    </w:p>
    <w:p w14:paraId="1B2D167A" w14:textId="77777777" w:rsidR="00853458" w:rsidRDefault="0017195D">
      <w:pPr>
        <w:rPr>
          <w:rFonts w:ascii="Times New Roman" w:hAnsi="Times New Roman" w:cs="Times New Roman"/>
          <w:b/>
          <w:sz w:val="24"/>
          <w:lang w:val="ru-RU"/>
        </w:rPr>
      </w:pPr>
      <w:r>
        <w:rPr>
          <w:rFonts w:ascii="Times New Roman" w:hAnsi="Times New Roman" w:cs="Times New Roman"/>
          <w:b/>
          <w:sz w:val="24"/>
          <w:lang w:val="ru-RU"/>
        </w:rPr>
        <w:t>Настава у природи</w:t>
      </w:r>
    </w:p>
    <w:p w14:paraId="2BC4075C" w14:textId="77777777" w:rsidR="00853458" w:rsidRDefault="0017195D">
      <w:pPr>
        <w:jc w:val="both"/>
        <w:rPr>
          <w:rFonts w:ascii="Times New Roman" w:hAnsi="Times New Roman" w:cs="Times New Roman"/>
          <w:bCs/>
          <w:sz w:val="24"/>
          <w:lang w:val="ru-RU"/>
        </w:rPr>
      </w:pPr>
      <w:r>
        <w:rPr>
          <w:rFonts w:ascii="Times New Roman" w:hAnsi="Times New Roman" w:cs="Times New Roman"/>
          <w:bCs/>
          <w:sz w:val="24"/>
          <w:lang w:val="ru-RU"/>
        </w:rPr>
        <w:t>Ученици од првог до четвртог разреда у различитим терминима током школске године боравили су на Дивчибарама у одмаралишту ЈКП Дирекција Панчево.</w:t>
      </w:r>
    </w:p>
    <w:p w14:paraId="351C2842" w14:textId="7F451CA5" w:rsidR="00853458" w:rsidRDefault="0017195D">
      <w:pPr>
        <w:jc w:val="both"/>
        <w:rPr>
          <w:rFonts w:ascii="Times New Roman" w:hAnsi="Times New Roman" w:cs="Times New Roman"/>
          <w:b/>
          <w:bCs/>
          <w:sz w:val="24"/>
          <w:lang w:val="ru-RU"/>
        </w:rPr>
      </w:pPr>
      <w:r>
        <w:rPr>
          <w:rFonts w:ascii="Times New Roman" w:hAnsi="Times New Roman" w:cs="Times New Roman"/>
          <w:b/>
          <w:bCs/>
          <w:sz w:val="24"/>
          <w:lang w:val="ru-RU"/>
        </w:rPr>
        <w:t>Едукативни излети и амбијентална настава</w:t>
      </w:r>
    </w:p>
    <w:p w14:paraId="1441314A"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 xml:space="preserve">Током школске године реализоване су посете едукативног карактера у Панчеву које су биле повезане са актуелним наставним садржајем: Народни музеј Панчева, </w:t>
      </w:r>
      <w:r>
        <w:rPr>
          <w:rFonts w:ascii="Times New Roman" w:hAnsi="Times New Roman" w:cs="Times New Roman"/>
          <w:sz w:val="24"/>
          <w:lang w:val="sr-Cyrl-RS"/>
        </w:rPr>
        <w:t>Г</w:t>
      </w:r>
      <w:r>
        <w:rPr>
          <w:rFonts w:ascii="Times New Roman" w:hAnsi="Times New Roman" w:cs="Times New Roman"/>
          <w:sz w:val="24"/>
          <w:lang w:val="ru-RU"/>
        </w:rPr>
        <w:t xml:space="preserve">радска библиотека, </w:t>
      </w:r>
      <w:r>
        <w:rPr>
          <w:rFonts w:ascii="Times New Roman" w:hAnsi="Times New Roman" w:cs="Times New Roman"/>
          <w:sz w:val="24"/>
          <w:lang w:val="sr-Cyrl-RS"/>
        </w:rPr>
        <w:t>Т</w:t>
      </w:r>
      <w:r>
        <w:rPr>
          <w:rFonts w:ascii="Times New Roman" w:hAnsi="Times New Roman" w:cs="Times New Roman"/>
          <w:sz w:val="24"/>
          <w:lang w:val="ru-RU"/>
        </w:rPr>
        <w:t>амишки кеј, Народна башта, градски парк, Галерија савремене уметности, Народни музеј Панчево.</w:t>
      </w:r>
    </w:p>
    <w:p w14:paraId="240C9809" w14:textId="77777777" w:rsidR="00853458" w:rsidRDefault="00853458">
      <w:pPr>
        <w:jc w:val="both"/>
        <w:rPr>
          <w:rFonts w:ascii="Times New Roman" w:hAnsi="Times New Roman" w:cs="Times New Roman"/>
          <w:sz w:val="24"/>
          <w:lang w:val="ru-RU"/>
        </w:rPr>
      </w:pPr>
    </w:p>
    <w:p w14:paraId="123154EF"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ru-RU"/>
        </w:rPr>
        <w:t>4.4. ДРУШТВЕНЕ ОРГАНИЗАЦИЈЕ И АКЦИЈЕ</w:t>
      </w:r>
      <w:r>
        <w:rPr>
          <w:rFonts w:ascii="Times New Roman" w:hAnsi="Times New Roman" w:cs="Times New Roman"/>
          <w:b/>
          <w:sz w:val="24"/>
          <w:lang w:val="sr-Cyrl-CS"/>
        </w:rPr>
        <w:t xml:space="preserve"> </w:t>
      </w:r>
    </w:p>
    <w:p w14:paraId="09940921" w14:textId="77777777" w:rsidR="00853458" w:rsidRDefault="0017195D">
      <w:pPr>
        <w:rPr>
          <w:rFonts w:ascii="Times New Roman" w:hAnsi="Times New Roman" w:cs="Times New Roman"/>
          <w:sz w:val="24"/>
          <w:lang w:val="sr-Cyrl-RS"/>
        </w:rPr>
      </w:pPr>
      <w:r>
        <w:rPr>
          <w:rFonts w:ascii="Times New Roman" w:hAnsi="Times New Roman" w:cs="Times New Roman"/>
          <w:sz w:val="24"/>
          <w:lang w:val="ru-RU"/>
        </w:rPr>
        <w:t>- Пријем првака у дечји савез поводом Дечје неде</w:t>
      </w:r>
      <w:r>
        <w:rPr>
          <w:rFonts w:ascii="Times New Roman" w:hAnsi="Times New Roman" w:cs="Times New Roman"/>
          <w:sz w:val="24"/>
          <w:lang w:val="sr-Cyrl-CS"/>
        </w:rPr>
        <w:t>љ</w:t>
      </w:r>
      <w:r>
        <w:rPr>
          <w:rFonts w:ascii="Times New Roman" w:hAnsi="Times New Roman" w:cs="Times New Roman"/>
          <w:sz w:val="24"/>
          <w:lang w:val="ru-RU"/>
        </w:rPr>
        <w:t>е, радионица ђака првог и другог разреда у продуженом боравку под називом</w:t>
      </w:r>
      <w:r>
        <w:rPr>
          <w:rFonts w:ascii="Times New Roman" w:hAnsi="Times New Roman" w:cs="Times New Roman"/>
          <w:sz w:val="24"/>
          <w:lang w:val="sr-Latn-RS"/>
        </w:rPr>
        <w:t>“</w:t>
      </w:r>
      <w:r>
        <w:rPr>
          <w:rFonts w:ascii="Times New Roman" w:hAnsi="Times New Roman" w:cs="Times New Roman"/>
          <w:sz w:val="24"/>
          <w:lang w:val="sr-Cyrl-RS"/>
        </w:rPr>
        <w:t>Јасенка</w:t>
      </w:r>
      <w:r>
        <w:rPr>
          <w:rFonts w:ascii="Times New Roman" w:hAnsi="Times New Roman" w:cs="Times New Roman"/>
          <w:sz w:val="24"/>
          <w:lang w:val="sr-Latn-RS"/>
        </w:rPr>
        <w:t xml:space="preserve">“ </w:t>
      </w:r>
      <w:r>
        <w:rPr>
          <w:rFonts w:ascii="Times New Roman" w:hAnsi="Times New Roman" w:cs="Times New Roman"/>
          <w:sz w:val="24"/>
          <w:lang w:val="sr-Cyrl-RS"/>
        </w:rPr>
        <w:t>у оквиру Дечије недеље.</w:t>
      </w:r>
    </w:p>
    <w:p w14:paraId="0F2EE23A"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-Обележавање Међународног дана мира од стране ђака из одељења 4-1.Ђаци су са својом учитељицом прошетали до тамишког кеја,  разговарали на ту тему,и нацртали симбол мира.</w:t>
      </w:r>
    </w:p>
    <w:p w14:paraId="14A97722"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 На часовима оде</w:t>
      </w:r>
      <w:r>
        <w:rPr>
          <w:rFonts w:ascii="Times New Roman" w:hAnsi="Times New Roman" w:cs="Times New Roman"/>
          <w:sz w:val="24"/>
          <w:lang w:val="sr-Cyrl-CS"/>
        </w:rPr>
        <w:t>љ</w:t>
      </w:r>
      <w:r>
        <w:rPr>
          <w:rFonts w:ascii="Times New Roman" w:hAnsi="Times New Roman" w:cs="Times New Roman"/>
          <w:sz w:val="24"/>
          <w:lang w:val="ru-RU"/>
        </w:rPr>
        <w:t xml:space="preserve">енске заједнице обрађене су теме “Деца помажу старијим особама” и вођен је разговор на сличне теме. </w:t>
      </w:r>
    </w:p>
    <w:p w14:paraId="444BFF56"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lastRenderedPageBreak/>
        <w:t>- Континуирано прикуп</w:t>
      </w:r>
      <w:r>
        <w:rPr>
          <w:rFonts w:ascii="Times New Roman" w:hAnsi="Times New Roman" w:cs="Times New Roman"/>
          <w:sz w:val="24"/>
          <w:lang w:val="sr-Cyrl-CS"/>
        </w:rPr>
        <w:t>љ</w:t>
      </w:r>
      <w:r>
        <w:rPr>
          <w:rFonts w:ascii="Times New Roman" w:hAnsi="Times New Roman" w:cs="Times New Roman"/>
          <w:sz w:val="24"/>
          <w:lang w:val="ru-RU"/>
        </w:rPr>
        <w:t>а</w:t>
      </w:r>
      <w:r>
        <w:rPr>
          <w:rFonts w:ascii="Times New Roman" w:hAnsi="Times New Roman" w:cs="Times New Roman"/>
          <w:sz w:val="24"/>
          <w:lang w:val="sr-Cyrl-CS"/>
        </w:rPr>
        <w:t>њ</w:t>
      </w:r>
      <w:r>
        <w:rPr>
          <w:rFonts w:ascii="Times New Roman" w:hAnsi="Times New Roman" w:cs="Times New Roman"/>
          <w:sz w:val="24"/>
          <w:lang w:val="ru-RU"/>
        </w:rPr>
        <w:t>е у</w:t>
      </w:r>
      <w:r>
        <w:rPr>
          <w:rFonts w:ascii="Times New Roman" w:hAnsi="Times New Roman" w:cs="Times New Roman"/>
          <w:sz w:val="24"/>
          <w:lang w:val="sr-Cyrl-CS"/>
        </w:rPr>
        <w:t>џ</w:t>
      </w:r>
      <w:r>
        <w:rPr>
          <w:rFonts w:ascii="Times New Roman" w:hAnsi="Times New Roman" w:cs="Times New Roman"/>
          <w:sz w:val="24"/>
          <w:lang w:val="ru-RU"/>
        </w:rPr>
        <w:t>беника, школског прибора, одеће и обуће за децу без материјалних средстава.</w:t>
      </w:r>
    </w:p>
    <w:p w14:paraId="328F519F" w14:textId="77777777" w:rsidR="00853458" w:rsidRDefault="0017195D">
      <w:pPr>
        <w:rPr>
          <w:rFonts w:ascii="Times New Roman" w:hAnsi="Times New Roman" w:cs="Times New Roman"/>
          <w:sz w:val="24"/>
          <w:lang w:val="sr-Cyrl-RS"/>
        </w:rPr>
      </w:pPr>
      <w:r>
        <w:rPr>
          <w:rFonts w:ascii="Times New Roman" w:hAnsi="Times New Roman" w:cs="Times New Roman"/>
          <w:sz w:val="24"/>
          <w:lang w:val="ru-RU"/>
        </w:rPr>
        <w:t xml:space="preserve">- Организовање и учешће у различитим хуманитарним акцијама прикупљања материјалних средстава за сврхе лечења(Ученици 2 и 4 разреда учествовали су у хуманитарној акцији.Организовали су продајну изложбу играчака,како би помогли свом суграђанину Михајлу Котрљи за лечење.Новац је уплаћен на рачун организације </w:t>
      </w:r>
      <w:r>
        <w:rPr>
          <w:rFonts w:ascii="Times New Roman" w:hAnsi="Times New Roman" w:cs="Times New Roman"/>
          <w:sz w:val="24"/>
          <w:lang w:val="sr-Latn-RS"/>
        </w:rPr>
        <w:t>„</w:t>
      </w:r>
      <w:r>
        <w:rPr>
          <w:rFonts w:ascii="Times New Roman" w:hAnsi="Times New Roman" w:cs="Times New Roman"/>
          <w:sz w:val="24"/>
          <w:lang w:val="sr-Cyrl-RS"/>
        </w:rPr>
        <w:t>Буди хуман</w:t>
      </w:r>
      <w:r>
        <w:rPr>
          <w:rFonts w:ascii="Times New Roman" w:hAnsi="Times New Roman" w:cs="Times New Roman"/>
          <w:sz w:val="24"/>
          <w:lang w:val="sr-Latn-RS"/>
        </w:rPr>
        <w:t>“</w:t>
      </w:r>
      <w:r>
        <w:rPr>
          <w:rFonts w:ascii="Times New Roman" w:hAnsi="Times New Roman" w:cs="Times New Roman"/>
          <w:sz w:val="24"/>
          <w:lang w:val="sr-Cyrl-RS"/>
        </w:rPr>
        <w:t>.</w:t>
      </w:r>
    </w:p>
    <w:p w14:paraId="3F3B1043"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RS"/>
        </w:rPr>
        <w:t>-У оквиру Научног четвртка(12.10.2023.) наставница Биљана Крстин је одржала предавање о нашем великану др Јовану Цвијићу.</w:t>
      </w:r>
    </w:p>
    <w:p w14:paraId="57EBA977" w14:textId="77777777" w:rsidR="00853458" w:rsidRDefault="00853458">
      <w:pPr>
        <w:rPr>
          <w:rFonts w:ascii="Times New Roman" w:hAnsi="Times New Roman" w:cs="Times New Roman"/>
          <w:b/>
          <w:sz w:val="24"/>
          <w:lang w:val="sr-Cyrl-CS"/>
        </w:rPr>
      </w:pPr>
    </w:p>
    <w:p w14:paraId="06D10CE1" w14:textId="77777777" w:rsidR="00853458" w:rsidRDefault="0017195D">
      <w:pPr>
        <w:rPr>
          <w:rFonts w:ascii="Times New Roman" w:hAnsi="Times New Roman" w:cs="Times New Roman"/>
          <w:color w:val="000000" w:themeColor="text1"/>
          <w:sz w:val="24"/>
        </w:rPr>
      </w:pPr>
      <w:r>
        <w:rPr>
          <w:rFonts w:ascii="Times New Roman" w:hAnsi="Times New Roman" w:cs="Times New Roman"/>
          <w:b/>
          <w:color w:val="000000" w:themeColor="text1"/>
          <w:sz w:val="24"/>
          <w:lang w:val="sr-Cyrl-CS"/>
        </w:rPr>
        <w:t>4.5. УЧЕШЋЕ ШКОЛЕ У ПРОЈЕКТИМА</w:t>
      </w:r>
    </w:p>
    <w:p w14:paraId="1CE7D4A1"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„Моја школа-школа без насиља“</w:t>
      </w:r>
    </w:p>
    <w:p w14:paraId="76289C7C" w14:textId="1968E5C6" w:rsidR="00853458" w:rsidRDefault="0017195D" w:rsidP="0017195D">
      <w:pPr>
        <w:jc w:val="both"/>
        <w:rPr>
          <w:rFonts w:ascii="Times New Roman" w:hAnsi="Times New Roman" w:cs="Times New Roman"/>
          <w:sz w:val="24"/>
          <w:lang w:val="sr-Cyrl-CS"/>
        </w:rPr>
      </w:pPr>
      <w:r>
        <w:rPr>
          <w:rFonts w:ascii="Times New Roman" w:hAnsi="Times New Roman" w:cs="Times New Roman"/>
          <w:sz w:val="24"/>
          <w:lang w:val="sr-Cyrl-CS"/>
        </w:rPr>
        <w:tab/>
        <w:t>Школа је наставила са активностима које је започела учешћем у реализацији пројекта и у овој школској години, а првенстевено кроз активности Вршњачког тима школе и Тима за заштиту деце од насиља, злостављања и занемаривања. Обзиром да је наша школа добила сертификат од стране УНИЦЕФ-а да је завршила све кораке предвиђене овим пројектом, ове године смо имали и већу одговорност да даље  наставимо са спровођењем овог пројекта.</w:t>
      </w:r>
    </w:p>
    <w:p w14:paraId="0F082BF9" w14:textId="77777777" w:rsidR="00853458" w:rsidRDefault="0017195D">
      <w:pPr>
        <w:rPr>
          <w:rFonts w:ascii="Times New Roman" w:hAnsi="Times New Roman" w:cs="Times New Roman"/>
          <w:b/>
          <w:color w:val="000000" w:themeColor="text1"/>
          <w:sz w:val="24"/>
          <w:lang w:val="sr-Cyrl-CS"/>
        </w:rPr>
      </w:pPr>
      <w:r>
        <w:rPr>
          <w:rFonts w:ascii="Times New Roman" w:hAnsi="Times New Roman" w:cs="Times New Roman"/>
          <w:b/>
          <w:color w:val="000000" w:themeColor="text1"/>
          <w:sz w:val="24"/>
          <w:lang w:val="sr-Latn-CS"/>
        </w:rPr>
        <w:t>„</w:t>
      </w:r>
      <w:r>
        <w:rPr>
          <w:rFonts w:ascii="Times New Roman" w:hAnsi="Times New Roman" w:cs="Times New Roman"/>
          <w:b/>
          <w:color w:val="000000" w:themeColor="text1"/>
          <w:sz w:val="24"/>
          <w:lang w:val="sr-Cyrl-CS"/>
        </w:rPr>
        <w:t>Игре без граница у школском дворишту“</w:t>
      </w:r>
    </w:p>
    <w:p w14:paraId="478BAABA"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ab/>
        <w:t xml:space="preserve">Ово је спортско такмичење које организује Учитељско панчевачко друштво, ради популаризације спорта кроз игру и дружење. </w:t>
      </w:r>
      <w:r>
        <w:rPr>
          <w:rFonts w:ascii="Times New Roman" w:hAnsi="Times New Roman" w:cs="Times New Roman"/>
          <w:sz w:val="24"/>
          <w:lang w:val="sr-Cyrl-CS"/>
        </w:rPr>
        <w:t>Ученици 4. разреда</w:t>
      </w:r>
      <w:r>
        <w:rPr>
          <w:rFonts w:ascii="Times New Roman" w:hAnsi="Times New Roman" w:cs="Times New Roman"/>
          <w:sz w:val="24"/>
          <w:lang w:val="ru-RU"/>
        </w:rPr>
        <w:t xml:space="preserve"> се такмиче у седам игара које не спадају у регуларне спортове – вијача, фудбал коцка, хула-хоп, арјачкиње-барјачкиње, школице и вожња ролера. Арјачкиње-барјачкиње и штафетна игра су екипне, фудбал коцка се игра у пару, а остале су појединачне. </w:t>
      </w:r>
    </w:p>
    <w:p w14:paraId="54216F0C"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ab/>
        <w:t>У овом пројекту сваке године учествују ученици четвртог разреда свих основних школа на територији Панчева.</w:t>
      </w:r>
    </w:p>
    <w:p w14:paraId="21ADF228" w14:textId="77777777" w:rsidR="00853458" w:rsidRDefault="0017195D">
      <w:pPr>
        <w:rPr>
          <w:rFonts w:ascii="Times New Roman" w:hAnsi="Times New Roman" w:cs="Times New Roman"/>
          <w:b/>
          <w:sz w:val="24"/>
          <w:lang w:val="sr-Cyrl-CS"/>
        </w:rPr>
      </w:pPr>
      <w:r>
        <w:rPr>
          <w:rFonts w:ascii="Times New Roman" w:hAnsi="Times New Roman" w:cs="Times New Roman"/>
          <w:sz w:val="24"/>
          <w:lang w:val="ru-RU"/>
        </w:rPr>
        <w:tab/>
      </w:r>
      <w:r>
        <w:rPr>
          <w:rFonts w:ascii="Times New Roman" w:hAnsi="Times New Roman" w:cs="Times New Roman"/>
          <w:b/>
          <w:sz w:val="24"/>
          <w:lang w:val="sr-Cyrl-CS"/>
        </w:rPr>
        <w:t>„Професионална оријентација на преласку у средњу школу“</w:t>
      </w:r>
    </w:p>
    <w:p w14:paraId="292FB75C" w14:textId="77777777" w:rsidR="00853458" w:rsidRDefault="0017195D">
      <w:pPr>
        <w:jc w:val="both"/>
        <w:rPr>
          <w:rFonts w:ascii="Times New Roman" w:hAnsi="Times New Roman" w:cs="Times New Roman"/>
          <w:sz w:val="24"/>
        </w:rPr>
      </w:pPr>
      <w:r>
        <w:rPr>
          <w:rFonts w:ascii="Times New Roman" w:hAnsi="Times New Roman" w:cs="Times New Roman"/>
          <w:sz w:val="24"/>
          <w:lang w:val="sr-Cyrl-CS"/>
        </w:rPr>
        <w:t xml:space="preserve">     </w:t>
      </w:r>
      <w:r>
        <w:rPr>
          <w:rFonts w:ascii="Times New Roman" w:hAnsi="Times New Roman" w:cs="Times New Roman"/>
          <w:sz w:val="24"/>
          <w:lang w:val="sr-Cyrl-CS"/>
        </w:rPr>
        <w:tab/>
        <w:t xml:space="preserve">Овај пројекат је реализовало Министарство просвете, науке и технолошког развоја и Министарство омладине и спорта уз подршку ГИЗ. Циљ пројекта је да се успостави функционални и одржив школски и ваншколски програм професионалне оријентације за ученике/це и младе на преласку из основне у средњу школу кроз петофазни динамични модел професионалне оријентације како би се млада особа оснажила да самостално донесе ваљану одлуку о будућој школи или занимању, пошто спозна себе и савремени свет рада са свим изазовима. Стога, је програм професионалне оријентације ученика 8. разреда и ове школске године надограђен радионицама и активностима из овог пројекта. </w:t>
      </w:r>
    </w:p>
    <w:p w14:paraId="2699FB32" w14:textId="77777777" w:rsidR="00853458" w:rsidRDefault="00853458">
      <w:pPr>
        <w:spacing w:after="0"/>
        <w:rPr>
          <w:rFonts w:ascii="Times New Roman" w:hAnsi="Times New Roman" w:cs="Times New Roman"/>
          <w:b/>
          <w:sz w:val="24"/>
          <w:lang w:val="sr-Cyrl-CS"/>
        </w:rPr>
      </w:pPr>
    </w:p>
    <w:p w14:paraId="7C467E88" w14:textId="77777777" w:rsidR="00853458" w:rsidRDefault="0017195D">
      <w:pPr>
        <w:spacing w:after="0"/>
        <w:rPr>
          <w:rFonts w:ascii="Times New Roman" w:hAnsi="Times New Roman" w:cs="Times New Roman"/>
          <w:b/>
          <w:color w:val="000000" w:themeColor="text1"/>
          <w:sz w:val="24"/>
          <w:lang w:val="sr-Cyrl-CS"/>
        </w:rPr>
      </w:pPr>
      <w:r>
        <w:rPr>
          <w:rFonts w:ascii="Times New Roman" w:hAnsi="Times New Roman" w:cs="Times New Roman"/>
          <w:b/>
          <w:color w:val="000000" w:themeColor="text1"/>
          <w:sz w:val="24"/>
          <w:lang w:val="sr-Cyrl-CS"/>
        </w:rPr>
        <w:t>„За чистије и зеленије школе у Војводини“</w:t>
      </w:r>
    </w:p>
    <w:p w14:paraId="377131A6" w14:textId="77777777" w:rsidR="00853458" w:rsidRDefault="00853458">
      <w:pPr>
        <w:spacing w:after="0"/>
        <w:rPr>
          <w:rFonts w:ascii="Times New Roman" w:hAnsi="Times New Roman" w:cs="Times New Roman"/>
          <w:b/>
          <w:color w:val="000000" w:themeColor="text1"/>
          <w:sz w:val="24"/>
          <w:lang w:val="sr-Cyrl-CS"/>
        </w:rPr>
      </w:pPr>
    </w:p>
    <w:p w14:paraId="0C8A8C18" w14:textId="77777777" w:rsidR="00853458" w:rsidRDefault="0017195D">
      <w:pPr>
        <w:pStyle w:val="BodyText"/>
        <w:spacing w:before="1"/>
        <w:ind w:left="211" w:right="-30" w:firstLine="719"/>
        <w:rPr>
          <w:rFonts w:asciiTheme="minorHAnsi" w:hAnsiTheme="minorHAnsi"/>
          <w:lang w:val="sr-Cyrl-CS"/>
        </w:rPr>
      </w:pPr>
      <w:r>
        <w:rPr>
          <w:rFonts w:ascii="Times New Roman" w:hAnsi="Times New Roman"/>
          <w:lang w:val="sr-Cyrl-CS"/>
        </w:rPr>
        <w:t xml:space="preserve">Наша школа је узела </w:t>
      </w:r>
      <w:r>
        <w:rPr>
          <w:rFonts w:ascii="Times New Roman" w:hAnsi="Times New Roman"/>
        </w:rPr>
        <w:t>учешће</w:t>
      </w:r>
      <w:r>
        <w:t xml:space="preserve"> у реализацији програма „За чистије и зеленије школе у Војводини“</w:t>
      </w:r>
      <w:r>
        <w:rPr>
          <w:rFonts w:asciiTheme="minorHAnsi" w:hAnsiTheme="minorHAnsi"/>
          <w:lang w:val="sr-Cyrl-CS"/>
        </w:rPr>
        <w:t xml:space="preserve"> </w:t>
      </w:r>
      <w:r>
        <w:rPr>
          <w:rFonts w:ascii="Times New Roman" w:hAnsi="Times New Roman"/>
          <w:spacing w:val="1"/>
          <w:lang w:val="sr-Cyrl-CS"/>
        </w:rPr>
        <w:t>прошле и ове школске године</w:t>
      </w:r>
      <w:r>
        <w:t>,</w:t>
      </w:r>
      <w:r>
        <w:rPr>
          <w:spacing w:val="1"/>
        </w:rPr>
        <w:t xml:space="preserve"> </w:t>
      </w:r>
      <w:r>
        <w:t>с</w:t>
      </w:r>
      <w:r>
        <w:rPr>
          <w:spacing w:val="1"/>
        </w:rPr>
        <w:t xml:space="preserve"> </w:t>
      </w:r>
      <w:r>
        <w:t>циљем</w:t>
      </w:r>
      <w:r>
        <w:rPr>
          <w:spacing w:val="1"/>
        </w:rPr>
        <w:t xml:space="preserve"> </w:t>
      </w:r>
      <w:r>
        <w:t>подизања</w:t>
      </w:r>
      <w:r>
        <w:rPr>
          <w:spacing w:val="1"/>
        </w:rPr>
        <w:t xml:space="preserve"> </w:t>
      </w:r>
      <w:r>
        <w:t>свести</w:t>
      </w:r>
      <w:r>
        <w:rPr>
          <w:spacing w:val="1"/>
        </w:rPr>
        <w:t xml:space="preserve"> </w:t>
      </w:r>
      <w:r>
        <w:t>и</w:t>
      </w:r>
      <w:r>
        <w:rPr>
          <w:spacing w:val="1"/>
        </w:rPr>
        <w:t xml:space="preserve"> </w:t>
      </w:r>
      <w:r>
        <w:t>личне</w:t>
      </w:r>
      <w:r>
        <w:rPr>
          <w:spacing w:val="1"/>
        </w:rPr>
        <w:t xml:space="preserve"> </w:t>
      </w:r>
      <w:r>
        <w:t>одговорности</w:t>
      </w:r>
      <w:r>
        <w:rPr>
          <w:spacing w:val="1"/>
        </w:rPr>
        <w:t xml:space="preserve"> </w:t>
      </w:r>
      <w:r>
        <w:t>за</w:t>
      </w:r>
      <w:r>
        <w:rPr>
          <w:spacing w:val="1"/>
        </w:rPr>
        <w:t xml:space="preserve"> </w:t>
      </w:r>
      <w:r>
        <w:lastRenderedPageBreak/>
        <w:t>бригу</w:t>
      </w:r>
      <w:r>
        <w:rPr>
          <w:spacing w:val="1"/>
        </w:rPr>
        <w:t xml:space="preserve"> </w:t>
      </w:r>
      <w:r>
        <w:t>о</w:t>
      </w:r>
      <w:r>
        <w:rPr>
          <w:spacing w:val="1"/>
        </w:rPr>
        <w:t xml:space="preserve"> </w:t>
      </w:r>
      <w:r>
        <w:t>животној</w:t>
      </w:r>
      <w:r>
        <w:rPr>
          <w:spacing w:val="1"/>
        </w:rPr>
        <w:t xml:space="preserve"> </w:t>
      </w:r>
      <w:r>
        <w:t>средини,</w:t>
      </w:r>
      <w:r>
        <w:rPr>
          <w:spacing w:val="1"/>
        </w:rPr>
        <w:t xml:space="preserve"> </w:t>
      </w:r>
      <w:r>
        <w:t>као</w:t>
      </w:r>
      <w:r>
        <w:rPr>
          <w:spacing w:val="1"/>
        </w:rPr>
        <w:t xml:space="preserve"> </w:t>
      </w:r>
      <w:r>
        <w:t>и</w:t>
      </w:r>
      <w:r>
        <w:rPr>
          <w:spacing w:val="1"/>
        </w:rPr>
        <w:t xml:space="preserve"> </w:t>
      </w:r>
      <w:r>
        <w:t>подстицању</w:t>
      </w:r>
      <w:r>
        <w:rPr>
          <w:spacing w:val="1"/>
        </w:rPr>
        <w:t xml:space="preserve"> </w:t>
      </w:r>
      <w:r>
        <w:t>активности</w:t>
      </w:r>
      <w:r>
        <w:rPr>
          <w:spacing w:val="1"/>
        </w:rPr>
        <w:t xml:space="preserve"> </w:t>
      </w:r>
      <w:r>
        <w:t>које</w:t>
      </w:r>
      <w:r>
        <w:rPr>
          <w:spacing w:val="1"/>
        </w:rPr>
        <w:t xml:space="preserve"> </w:t>
      </w:r>
      <w:r>
        <w:t>ће</w:t>
      </w:r>
      <w:r>
        <w:rPr>
          <w:spacing w:val="1"/>
        </w:rPr>
        <w:t xml:space="preserve"> </w:t>
      </w:r>
      <w:r>
        <w:t>допринети</w:t>
      </w:r>
      <w:r>
        <w:rPr>
          <w:spacing w:val="1"/>
        </w:rPr>
        <w:t xml:space="preserve"> </w:t>
      </w:r>
      <w:r>
        <w:t>неговању</w:t>
      </w:r>
      <w:r>
        <w:rPr>
          <w:spacing w:val="1"/>
        </w:rPr>
        <w:t xml:space="preserve"> </w:t>
      </w:r>
      <w:r>
        <w:t>и</w:t>
      </w:r>
      <w:r>
        <w:rPr>
          <w:spacing w:val="1"/>
        </w:rPr>
        <w:t xml:space="preserve"> </w:t>
      </w:r>
      <w:r>
        <w:t>очувању</w:t>
      </w:r>
      <w:r>
        <w:rPr>
          <w:spacing w:val="1"/>
        </w:rPr>
        <w:t xml:space="preserve"> </w:t>
      </w:r>
      <w:r>
        <w:t>чистијег</w:t>
      </w:r>
      <w:r>
        <w:rPr>
          <w:spacing w:val="1"/>
        </w:rPr>
        <w:t xml:space="preserve"> </w:t>
      </w:r>
      <w:r>
        <w:t>и</w:t>
      </w:r>
      <w:r>
        <w:rPr>
          <w:spacing w:val="1"/>
        </w:rPr>
        <w:t xml:space="preserve"> </w:t>
      </w:r>
      <w:r>
        <w:t>зеленијег</w:t>
      </w:r>
      <w:r>
        <w:rPr>
          <w:spacing w:val="1"/>
        </w:rPr>
        <w:t xml:space="preserve"> </w:t>
      </w:r>
      <w:r>
        <w:rPr>
          <w:rFonts w:ascii="Times New Roman" w:hAnsi="Times New Roman"/>
          <w:lang w:val="sr-Cyrl-CS"/>
        </w:rPr>
        <w:t>амбијента и животне средине.</w:t>
      </w:r>
    </w:p>
    <w:p w14:paraId="3A2D1F94" w14:textId="77777777" w:rsidR="00853458" w:rsidRDefault="0017195D">
      <w:pPr>
        <w:pStyle w:val="BodyText"/>
        <w:spacing w:before="2"/>
        <w:ind w:left="211" w:right="-30"/>
      </w:pPr>
      <w:r>
        <w:rPr>
          <w:rFonts w:asciiTheme="minorHAnsi" w:hAnsiTheme="minorHAnsi"/>
          <w:lang w:val="sr-Cyrl-CS"/>
        </w:rPr>
        <w:tab/>
      </w:r>
      <w:r>
        <w:rPr>
          <w:rFonts w:ascii="Times New Roman" w:hAnsi="Times New Roman"/>
          <w:lang w:val="sr-Cyrl-CS"/>
        </w:rPr>
        <w:t>Србија је</w:t>
      </w:r>
      <w:r>
        <w:rPr>
          <w:rFonts w:asciiTheme="minorHAnsi" w:hAnsiTheme="minorHAnsi"/>
          <w:lang w:val="sr-Cyrl-CS"/>
        </w:rPr>
        <w:t xml:space="preserve"> </w:t>
      </w:r>
      <w:r>
        <w:t>у</w:t>
      </w:r>
      <w:r>
        <w:rPr>
          <w:spacing w:val="14"/>
        </w:rPr>
        <w:t xml:space="preserve"> </w:t>
      </w:r>
      <w:r>
        <w:t>новембру</w:t>
      </w:r>
      <w:r>
        <w:rPr>
          <w:spacing w:val="13"/>
        </w:rPr>
        <w:t xml:space="preserve"> </w:t>
      </w:r>
      <w:r>
        <w:t>2020.</w:t>
      </w:r>
      <w:r>
        <w:rPr>
          <w:spacing w:val="15"/>
        </w:rPr>
        <w:t xml:space="preserve"> </w:t>
      </w:r>
      <w:r>
        <w:t>године</w:t>
      </w:r>
      <w:r>
        <w:rPr>
          <w:spacing w:val="16"/>
        </w:rPr>
        <w:t xml:space="preserve"> </w:t>
      </w:r>
      <w:r>
        <w:t>потписала</w:t>
      </w:r>
      <w:r>
        <w:rPr>
          <w:spacing w:val="15"/>
        </w:rPr>
        <w:t xml:space="preserve"> </w:t>
      </w:r>
      <w:r>
        <w:t xml:space="preserve">декларацију „Зелена агенда за Западни Балкан“, </w:t>
      </w:r>
      <w:r>
        <w:rPr>
          <w:rFonts w:ascii="Times New Roman" w:hAnsi="Times New Roman"/>
          <w:lang w:val="sr-Cyrl-CS"/>
        </w:rPr>
        <w:t xml:space="preserve">па су и активности пројекта </w:t>
      </w:r>
      <w:r>
        <w:rPr>
          <w:rFonts w:ascii="Times New Roman" w:hAnsi="Times New Roman"/>
        </w:rPr>
        <w:t>ускл</w:t>
      </w:r>
      <w:r>
        <w:rPr>
          <w:rFonts w:ascii="Times New Roman" w:hAnsi="Times New Roman"/>
          <w:lang w:val="sr-Cyrl-CS"/>
        </w:rPr>
        <w:t xml:space="preserve">ађене </w:t>
      </w:r>
      <w:r>
        <w:rPr>
          <w:rFonts w:ascii="Times New Roman" w:hAnsi="Times New Roman"/>
        </w:rPr>
        <w:t xml:space="preserve"> </w:t>
      </w:r>
      <w:r>
        <w:rPr>
          <w:rFonts w:ascii="Times New Roman" w:hAnsi="Times New Roman"/>
          <w:lang w:val="sr-Cyrl-CS"/>
        </w:rPr>
        <w:t>са</w:t>
      </w:r>
      <w:r>
        <w:rPr>
          <w:rFonts w:ascii="Times New Roman" w:hAnsi="Times New Roman"/>
          <w:spacing w:val="1"/>
        </w:rPr>
        <w:t xml:space="preserve"> </w:t>
      </w:r>
      <w:r>
        <w:rPr>
          <w:rFonts w:ascii="Times New Roman" w:hAnsi="Times New Roman"/>
        </w:rPr>
        <w:t>областима</w:t>
      </w:r>
      <w:r>
        <w:rPr>
          <w:spacing w:val="1"/>
        </w:rPr>
        <w:t xml:space="preserve"> </w:t>
      </w:r>
      <w:r>
        <w:t xml:space="preserve">из Агенде, </w:t>
      </w:r>
      <w:r>
        <w:rPr>
          <w:rFonts w:ascii="Times New Roman" w:hAnsi="Times New Roman"/>
          <w:lang w:val="sr-Cyrl-CS"/>
        </w:rPr>
        <w:t xml:space="preserve">а у правцу </w:t>
      </w:r>
      <w:r>
        <w:rPr>
          <w:rFonts w:ascii="Times New Roman" w:hAnsi="Times New Roman"/>
        </w:rPr>
        <w:t>остварења</w:t>
      </w:r>
      <w:r>
        <w:rPr>
          <w:rFonts w:ascii="Times New Roman" w:hAnsi="Times New Roman"/>
          <w:spacing w:val="1"/>
        </w:rPr>
        <w:t xml:space="preserve"> </w:t>
      </w:r>
      <w:r>
        <w:rPr>
          <w:rFonts w:ascii="Times New Roman" w:hAnsi="Times New Roman"/>
        </w:rPr>
        <w:t>заједничких</w:t>
      </w:r>
      <w:r>
        <w:rPr>
          <w:rFonts w:ascii="Times New Roman" w:hAnsi="Times New Roman"/>
          <w:spacing w:val="1"/>
        </w:rPr>
        <w:t xml:space="preserve"> </w:t>
      </w:r>
      <w:r>
        <w:rPr>
          <w:rFonts w:ascii="Times New Roman" w:hAnsi="Times New Roman"/>
        </w:rPr>
        <w:t>циљева</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области</w:t>
      </w:r>
      <w:r>
        <w:rPr>
          <w:rFonts w:ascii="Times New Roman" w:hAnsi="Times New Roman"/>
          <w:spacing w:val="1"/>
        </w:rPr>
        <w:t xml:space="preserve"> </w:t>
      </w:r>
      <w:r>
        <w:rPr>
          <w:rFonts w:ascii="Times New Roman" w:hAnsi="Times New Roman"/>
        </w:rPr>
        <w:t>спречавања</w:t>
      </w:r>
      <w:r>
        <w:rPr>
          <w:rFonts w:ascii="Times New Roman" w:hAnsi="Times New Roman"/>
          <w:spacing w:val="1"/>
        </w:rPr>
        <w:t xml:space="preserve"> </w:t>
      </w:r>
      <w:r>
        <w:rPr>
          <w:rFonts w:ascii="Times New Roman" w:hAnsi="Times New Roman"/>
        </w:rPr>
        <w:t>климатских</w:t>
      </w:r>
      <w:r>
        <w:rPr>
          <w:rFonts w:ascii="Times New Roman" w:hAnsi="Times New Roman"/>
          <w:spacing w:val="1"/>
        </w:rPr>
        <w:t xml:space="preserve"> </w:t>
      </w:r>
      <w:r>
        <w:rPr>
          <w:rFonts w:ascii="Times New Roman" w:hAnsi="Times New Roman"/>
        </w:rPr>
        <w:t>промен</w:t>
      </w:r>
      <w:r>
        <w:t>а</w:t>
      </w:r>
      <w:r>
        <w:rPr>
          <w:spacing w:val="1"/>
        </w:rPr>
        <w:t xml:space="preserve"> </w:t>
      </w:r>
      <w:r>
        <w:t>и</w:t>
      </w:r>
      <w:r>
        <w:rPr>
          <w:spacing w:val="1"/>
        </w:rPr>
        <w:t xml:space="preserve"> </w:t>
      </w:r>
      <w:r>
        <w:t>загађења,</w:t>
      </w:r>
      <w:r>
        <w:rPr>
          <w:spacing w:val="1"/>
        </w:rPr>
        <w:t xml:space="preserve"> </w:t>
      </w:r>
      <w:r>
        <w:t>развоја</w:t>
      </w:r>
      <w:r>
        <w:rPr>
          <w:spacing w:val="1"/>
        </w:rPr>
        <w:t xml:space="preserve"> </w:t>
      </w:r>
      <w:r>
        <w:t>примене</w:t>
      </w:r>
      <w:r>
        <w:rPr>
          <w:spacing w:val="1"/>
        </w:rPr>
        <w:t xml:space="preserve"> </w:t>
      </w:r>
      <w:r>
        <w:t>енергије, мобилности и циркуларне економије као и развоја биодиверзитета, одрживе</w:t>
      </w:r>
      <w:r>
        <w:rPr>
          <w:spacing w:val="-52"/>
        </w:rPr>
        <w:t xml:space="preserve"> </w:t>
      </w:r>
      <w:r>
        <w:t>пољопривреде и</w:t>
      </w:r>
      <w:r>
        <w:rPr>
          <w:spacing w:val="-2"/>
        </w:rPr>
        <w:t xml:space="preserve"> </w:t>
      </w:r>
      <w:r>
        <w:t>производње</w:t>
      </w:r>
      <w:r>
        <w:rPr>
          <w:spacing w:val="1"/>
        </w:rPr>
        <w:t xml:space="preserve"> </w:t>
      </w:r>
      <w:r>
        <w:t>хране.</w:t>
      </w:r>
    </w:p>
    <w:p w14:paraId="702146B5" w14:textId="77777777" w:rsidR="00853458" w:rsidRDefault="0017195D">
      <w:pPr>
        <w:widowControl w:val="0"/>
        <w:autoSpaceDE w:val="0"/>
        <w:autoSpaceDN w:val="0"/>
        <w:spacing w:after="0" w:line="240" w:lineRule="auto"/>
        <w:ind w:left="211" w:right="-30" w:firstLine="360"/>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ab/>
      </w:r>
      <w:r>
        <w:rPr>
          <w:rFonts w:ascii="Times New Roman" w:eastAsia="Calibri" w:hAnsi="Times New Roman" w:cs="Times New Roman"/>
          <w:sz w:val="24"/>
          <w:szCs w:val="24"/>
        </w:rPr>
        <w:t>Програм</w:t>
      </w:r>
      <w:r>
        <w:rPr>
          <w:rFonts w:ascii="Times New Roman" w:eastAsia="Calibri" w:hAnsi="Times New Roman" w:cs="Times New Roman"/>
          <w:spacing w:val="46"/>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lang w:val="sr-Cyrl-CS"/>
        </w:rPr>
        <w:t>З</w:t>
      </w:r>
      <w:r>
        <w:rPr>
          <w:rFonts w:ascii="Times New Roman" w:eastAsia="Calibri" w:hAnsi="Times New Roman" w:cs="Times New Roman"/>
          <w:sz w:val="24"/>
          <w:szCs w:val="24"/>
        </w:rPr>
        <w:t>а</w:t>
      </w:r>
      <w:r>
        <w:rPr>
          <w:rFonts w:ascii="Times New Roman" w:eastAsia="Calibri" w:hAnsi="Times New Roman" w:cs="Times New Roman"/>
          <w:spacing w:val="45"/>
          <w:sz w:val="24"/>
          <w:szCs w:val="24"/>
        </w:rPr>
        <w:t xml:space="preserve"> </w:t>
      </w:r>
      <w:r>
        <w:rPr>
          <w:rFonts w:ascii="Times New Roman" w:eastAsia="Calibri" w:hAnsi="Times New Roman" w:cs="Times New Roman"/>
          <w:sz w:val="24"/>
          <w:szCs w:val="24"/>
        </w:rPr>
        <w:t>чистије</w:t>
      </w:r>
      <w:r>
        <w:rPr>
          <w:rFonts w:ascii="Times New Roman" w:eastAsia="Calibri" w:hAnsi="Times New Roman" w:cs="Times New Roman"/>
          <w:spacing w:val="47"/>
          <w:sz w:val="24"/>
          <w:szCs w:val="24"/>
        </w:rPr>
        <w:t xml:space="preserve"> </w:t>
      </w:r>
      <w:r>
        <w:rPr>
          <w:rFonts w:ascii="Times New Roman" w:eastAsia="Calibri" w:hAnsi="Times New Roman" w:cs="Times New Roman"/>
          <w:sz w:val="24"/>
          <w:szCs w:val="24"/>
        </w:rPr>
        <w:t>и</w:t>
      </w:r>
      <w:r>
        <w:rPr>
          <w:rFonts w:ascii="Times New Roman" w:eastAsia="Calibri" w:hAnsi="Times New Roman" w:cs="Times New Roman"/>
          <w:spacing w:val="44"/>
          <w:sz w:val="24"/>
          <w:szCs w:val="24"/>
        </w:rPr>
        <w:t xml:space="preserve"> </w:t>
      </w:r>
      <w:r>
        <w:rPr>
          <w:rFonts w:ascii="Times New Roman" w:eastAsia="Calibri" w:hAnsi="Times New Roman" w:cs="Times New Roman"/>
          <w:sz w:val="24"/>
          <w:szCs w:val="24"/>
        </w:rPr>
        <w:t>зеленије</w:t>
      </w:r>
      <w:r>
        <w:rPr>
          <w:rFonts w:ascii="Times New Roman" w:eastAsia="Calibri" w:hAnsi="Times New Roman" w:cs="Times New Roman"/>
          <w:spacing w:val="45"/>
          <w:sz w:val="24"/>
          <w:szCs w:val="24"/>
        </w:rPr>
        <w:t xml:space="preserve"> </w:t>
      </w:r>
      <w:r>
        <w:rPr>
          <w:rFonts w:ascii="Times New Roman" w:eastAsia="Calibri" w:hAnsi="Times New Roman" w:cs="Times New Roman"/>
          <w:sz w:val="24"/>
          <w:szCs w:val="24"/>
        </w:rPr>
        <w:t>школе</w:t>
      </w:r>
      <w:r>
        <w:rPr>
          <w:rFonts w:ascii="Times New Roman" w:eastAsia="Calibri" w:hAnsi="Times New Roman" w:cs="Times New Roman"/>
          <w:spacing w:val="47"/>
          <w:sz w:val="24"/>
          <w:szCs w:val="24"/>
        </w:rPr>
        <w:t xml:space="preserve"> </w:t>
      </w:r>
      <w:r>
        <w:rPr>
          <w:rFonts w:ascii="Times New Roman" w:eastAsia="Calibri" w:hAnsi="Times New Roman" w:cs="Times New Roman"/>
          <w:sz w:val="24"/>
          <w:szCs w:val="24"/>
        </w:rPr>
        <w:t>у</w:t>
      </w:r>
      <w:r>
        <w:rPr>
          <w:rFonts w:ascii="Times New Roman" w:eastAsia="Calibri" w:hAnsi="Times New Roman" w:cs="Times New Roman"/>
          <w:spacing w:val="45"/>
          <w:sz w:val="24"/>
          <w:szCs w:val="24"/>
        </w:rPr>
        <w:t xml:space="preserve"> </w:t>
      </w:r>
      <w:r>
        <w:rPr>
          <w:rFonts w:ascii="Times New Roman" w:eastAsia="Calibri" w:hAnsi="Times New Roman" w:cs="Times New Roman"/>
          <w:sz w:val="24"/>
          <w:szCs w:val="24"/>
          <w:lang w:val="sr-Cyrl-CS"/>
        </w:rPr>
        <w:t>В</w:t>
      </w:r>
      <w:r>
        <w:rPr>
          <w:rFonts w:ascii="Times New Roman" w:eastAsia="Calibri" w:hAnsi="Times New Roman" w:cs="Times New Roman"/>
          <w:sz w:val="24"/>
          <w:szCs w:val="24"/>
        </w:rPr>
        <w:t>ојводини“</w:t>
      </w:r>
      <w:r>
        <w:rPr>
          <w:rFonts w:ascii="Times New Roman" w:eastAsia="Calibri" w:hAnsi="Times New Roman" w:cs="Times New Roman"/>
          <w:b/>
          <w:spacing w:val="51"/>
          <w:sz w:val="24"/>
          <w:szCs w:val="24"/>
        </w:rPr>
        <w:t xml:space="preserve"> </w:t>
      </w:r>
      <w:r>
        <w:rPr>
          <w:rFonts w:ascii="Times New Roman" w:eastAsia="Calibri" w:hAnsi="Times New Roman" w:cs="Times New Roman"/>
          <w:sz w:val="24"/>
          <w:szCs w:val="24"/>
        </w:rPr>
        <w:t>има</w:t>
      </w:r>
      <w:r>
        <w:rPr>
          <w:rFonts w:ascii="Times New Roman" w:eastAsia="Calibri" w:hAnsi="Times New Roman" w:cs="Times New Roman"/>
          <w:spacing w:val="47"/>
          <w:sz w:val="24"/>
          <w:szCs w:val="24"/>
        </w:rPr>
        <w:t xml:space="preserve"> </w:t>
      </w:r>
      <w:r>
        <w:rPr>
          <w:rFonts w:ascii="Times New Roman" w:eastAsia="Calibri" w:hAnsi="Times New Roman" w:cs="Times New Roman"/>
          <w:sz w:val="24"/>
          <w:szCs w:val="24"/>
        </w:rPr>
        <w:t>за</w:t>
      </w:r>
      <w:r>
        <w:rPr>
          <w:rFonts w:ascii="Times New Roman" w:eastAsia="Calibri" w:hAnsi="Times New Roman" w:cs="Times New Roman"/>
          <w:spacing w:val="45"/>
          <w:sz w:val="24"/>
          <w:szCs w:val="24"/>
        </w:rPr>
        <w:t xml:space="preserve"> </w:t>
      </w:r>
      <w:r>
        <w:rPr>
          <w:rFonts w:ascii="Times New Roman" w:eastAsia="Calibri" w:hAnsi="Times New Roman" w:cs="Times New Roman"/>
          <w:sz w:val="24"/>
          <w:szCs w:val="24"/>
        </w:rPr>
        <w:t>циљ</w:t>
      </w:r>
      <w:r>
        <w:rPr>
          <w:rFonts w:ascii="Times New Roman" w:eastAsia="Calibri" w:hAnsi="Times New Roman" w:cs="Times New Roman"/>
          <w:spacing w:val="47"/>
          <w:sz w:val="24"/>
          <w:szCs w:val="24"/>
        </w:rPr>
        <w:t xml:space="preserve"> </w:t>
      </w:r>
      <w:r>
        <w:rPr>
          <w:rFonts w:ascii="Times New Roman" w:eastAsia="Calibri" w:hAnsi="Times New Roman" w:cs="Times New Roman"/>
          <w:sz w:val="24"/>
          <w:szCs w:val="24"/>
        </w:rPr>
        <w:t>да</w:t>
      </w:r>
      <w:r>
        <w:rPr>
          <w:rFonts w:ascii="Times New Roman" w:eastAsia="Calibri" w:hAnsi="Times New Roman" w:cs="Times New Roman"/>
          <w:spacing w:val="-52"/>
          <w:sz w:val="24"/>
          <w:szCs w:val="24"/>
        </w:rPr>
        <w:t xml:space="preserve"> </w:t>
      </w:r>
      <w:r>
        <w:rPr>
          <w:rFonts w:ascii="Times New Roman" w:eastAsia="Calibri" w:hAnsi="Times New Roman" w:cs="Times New Roman"/>
          <w:spacing w:val="-52"/>
          <w:sz w:val="24"/>
          <w:szCs w:val="24"/>
          <w:lang w:val="sr-Cyrl-CS"/>
        </w:rPr>
        <w:t xml:space="preserve"> </w:t>
      </w:r>
      <w:r>
        <w:rPr>
          <w:rFonts w:ascii="Times New Roman" w:eastAsia="Calibri" w:hAnsi="Times New Roman" w:cs="Times New Roman"/>
          <w:sz w:val="24"/>
          <w:szCs w:val="24"/>
        </w:rPr>
        <w:t>допринесе реализацији активности</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из</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Декларације</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кроз</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следеће</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теме:</w:t>
      </w:r>
    </w:p>
    <w:p w14:paraId="47A274B5" w14:textId="77777777" w:rsidR="00853458" w:rsidRDefault="00853458">
      <w:pPr>
        <w:widowControl w:val="0"/>
        <w:autoSpaceDE w:val="0"/>
        <w:autoSpaceDN w:val="0"/>
        <w:spacing w:after="0" w:line="240" w:lineRule="auto"/>
        <w:ind w:left="211" w:right="628" w:firstLine="360"/>
        <w:rPr>
          <w:rFonts w:ascii="Times New Roman" w:eastAsia="Calibri" w:hAnsi="Times New Roman" w:cs="Times New Roman"/>
          <w:sz w:val="24"/>
          <w:szCs w:val="24"/>
          <w:lang w:val="sr-Cyrl-CS"/>
        </w:rPr>
      </w:pPr>
    </w:p>
    <w:p w14:paraId="3E640D69" w14:textId="77777777" w:rsidR="00853458" w:rsidRDefault="0017195D">
      <w:pPr>
        <w:widowControl w:val="0"/>
        <w:numPr>
          <w:ilvl w:val="0"/>
          <w:numId w:val="24"/>
        </w:numPr>
        <w:tabs>
          <w:tab w:val="left" w:pos="932"/>
        </w:tabs>
        <w:autoSpaceDE w:val="0"/>
        <w:autoSpaceDN w:val="0"/>
        <w:spacing w:before="9" w:after="0" w:line="240" w:lineRule="auto"/>
        <w:ind w:right="1094"/>
        <w:jc w:val="both"/>
        <w:rPr>
          <w:rFonts w:ascii="Times New Roman" w:eastAsia="Calibri" w:hAnsi="Times New Roman" w:cs="Times New Roman"/>
          <w:sz w:val="24"/>
          <w:szCs w:val="24"/>
        </w:rPr>
      </w:pPr>
      <w:r>
        <w:rPr>
          <w:rFonts w:ascii="Times New Roman" w:eastAsia="Calibri" w:hAnsi="Times New Roman" w:cs="Times New Roman"/>
          <w:sz w:val="24"/>
          <w:szCs w:val="24"/>
        </w:rPr>
        <w:t>Циркуларна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економија</w:t>
      </w:r>
      <w:r>
        <w:rPr>
          <w:rFonts w:ascii="Times New Roman" w:eastAsia="Calibri" w:hAnsi="Times New Roman" w:cs="Times New Roman"/>
          <w:spacing w:val="1"/>
          <w:sz w:val="24"/>
          <w:szCs w:val="24"/>
        </w:rPr>
        <w:t xml:space="preserve"> </w:t>
      </w:r>
    </w:p>
    <w:p w14:paraId="1F633DD4" w14:textId="77777777" w:rsidR="00853458" w:rsidRDefault="0017195D">
      <w:pPr>
        <w:widowControl w:val="0"/>
        <w:numPr>
          <w:ilvl w:val="0"/>
          <w:numId w:val="24"/>
        </w:numPr>
        <w:tabs>
          <w:tab w:val="left" w:pos="932"/>
        </w:tabs>
        <w:autoSpaceDE w:val="0"/>
        <w:autoSpaceDN w:val="0"/>
        <w:spacing w:before="6" w:after="0" w:line="240" w:lineRule="auto"/>
        <w:ind w:right="1094"/>
        <w:jc w:val="both"/>
        <w:rPr>
          <w:rFonts w:ascii="Times New Roman" w:eastAsia="Calibri" w:hAnsi="Times New Roman" w:cs="Times New Roman"/>
          <w:sz w:val="24"/>
          <w:szCs w:val="24"/>
        </w:rPr>
      </w:pPr>
      <w:r>
        <w:rPr>
          <w:rFonts w:ascii="Times New Roman" w:eastAsia="Calibri" w:hAnsi="Times New Roman" w:cs="Times New Roman"/>
          <w:sz w:val="24"/>
          <w:szCs w:val="24"/>
        </w:rPr>
        <w:t>Заштита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биодиверзитета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и</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екосистема</w:t>
      </w:r>
      <w:r>
        <w:rPr>
          <w:rFonts w:ascii="Times New Roman" w:eastAsia="Calibri" w:hAnsi="Times New Roman" w:cs="Times New Roman"/>
          <w:spacing w:val="1"/>
          <w:sz w:val="24"/>
          <w:szCs w:val="24"/>
        </w:rPr>
        <w:t xml:space="preserve"> </w:t>
      </w:r>
    </w:p>
    <w:p w14:paraId="3D47A8D6" w14:textId="77777777" w:rsidR="00853458" w:rsidRDefault="0017195D">
      <w:pPr>
        <w:widowControl w:val="0"/>
        <w:numPr>
          <w:ilvl w:val="0"/>
          <w:numId w:val="24"/>
        </w:numPr>
        <w:tabs>
          <w:tab w:val="left" w:pos="932"/>
        </w:tabs>
        <w:autoSpaceDE w:val="0"/>
        <w:autoSpaceDN w:val="0"/>
        <w:spacing w:before="9" w:after="0" w:line="240" w:lineRule="auto"/>
        <w:ind w:right="109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Смањење загађења вадуха, воде и земљишта </w:t>
      </w:r>
    </w:p>
    <w:p w14:paraId="0124E3C7" w14:textId="77777777" w:rsidR="00853458" w:rsidRDefault="0017195D">
      <w:pPr>
        <w:widowControl w:val="0"/>
        <w:numPr>
          <w:ilvl w:val="0"/>
          <w:numId w:val="24"/>
        </w:numPr>
        <w:tabs>
          <w:tab w:val="left" w:pos="932"/>
        </w:tabs>
        <w:autoSpaceDE w:val="0"/>
        <w:autoSpaceDN w:val="0"/>
        <w:spacing w:before="6" w:after="0" w:line="240" w:lineRule="auto"/>
        <w:ind w:right="109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Ублажавање климатских промена и употреба чистих енергија - </w:t>
      </w:r>
    </w:p>
    <w:p w14:paraId="7F42E816" w14:textId="77777777" w:rsidR="00853458" w:rsidRDefault="0017195D">
      <w:pPr>
        <w:widowControl w:val="0"/>
        <w:numPr>
          <w:ilvl w:val="0"/>
          <w:numId w:val="24"/>
        </w:numPr>
        <w:tabs>
          <w:tab w:val="left" w:pos="932"/>
        </w:tabs>
        <w:autoSpaceDE w:val="0"/>
        <w:autoSpaceDN w:val="0"/>
        <w:spacing w:after="0" w:line="240" w:lineRule="auto"/>
        <w:ind w:right="1093"/>
        <w:jc w:val="both"/>
        <w:rPr>
          <w:rFonts w:ascii="Times New Roman" w:eastAsia="Calibri" w:hAnsi="Times New Roman" w:cs="Times New Roman"/>
          <w:sz w:val="24"/>
          <w:szCs w:val="24"/>
        </w:rPr>
      </w:pPr>
      <w:r>
        <w:rPr>
          <w:rFonts w:ascii="Times New Roman" w:eastAsia="Calibri" w:hAnsi="Times New Roman" w:cs="Times New Roman"/>
          <w:sz w:val="24"/>
          <w:szCs w:val="24"/>
        </w:rPr>
        <w:t>Одржива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пољопривреда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и</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производња</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органске</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хране</w:t>
      </w:r>
      <w:r>
        <w:rPr>
          <w:rFonts w:ascii="Times New Roman" w:eastAsia="Calibri" w:hAnsi="Times New Roman" w:cs="Times New Roman"/>
          <w:spacing w:val="1"/>
          <w:sz w:val="24"/>
          <w:szCs w:val="24"/>
        </w:rPr>
        <w:t xml:space="preserve"> </w:t>
      </w:r>
    </w:p>
    <w:p w14:paraId="44CE86EF" w14:textId="77777777" w:rsidR="00853458" w:rsidRDefault="00853458">
      <w:pPr>
        <w:widowControl w:val="0"/>
        <w:autoSpaceDE w:val="0"/>
        <w:autoSpaceDN w:val="0"/>
        <w:spacing w:after="0" w:line="240" w:lineRule="auto"/>
        <w:rPr>
          <w:rFonts w:ascii="Times New Roman" w:eastAsia="Calibri" w:hAnsi="Times New Roman" w:cs="Times New Roman"/>
          <w:sz w:val="24"/>
          <w:szCs w:val="24"/>
          <w:lang w:val="sr-Cyrl-CS"/>
        </w:rPr>
      </w:pPr>
    </w:p>
    <w:p w14:paraId="421B5644" w14:textId="77777777" w:rsidR="00853458" w:rsidRDefault="0017195D">
      <w:pPr>
        <w:widowControl w:val="0"/>
        <w:autoSpaceDE w:val="0"/>
        <w:autoSpaceDN w:val="0"/>
        <w:spacing w:after="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ab/>
      </w:r>
      <w:r>
        <w:rPr>
          <w:rFonts w:ascii="Times New Roman" w:eastAsia="Calibri" w:hAnsi="Times New Roman" w:cs="Times New Roman"/>
          <w:sz w:val="24"/>
          <w:szCs w:val="24"/>
        </w:rPr>
        <w:t>Све</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активности ученика и запослених спаковани су у извештај који је пратио рад школе од</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септембра до 15. маја када је и био крајњи рок за слање извештаја.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Направљени су и видео материјали који су пратили те активности као што су: ретроспектива Дана бундеве, Дан птица и дрвећа,</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rPr>
        <w:t>Дан планете Земље, Дан шума,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експерименти и огледи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које су ученици спроводили, ликовни радови, литерарни радови, истраживања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ученика, занимљиви дечији одговори на еколошка питања.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Све је то на крају спаковано упрви бројелектронског еколошког часописа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,,Зелени листић".</w:t>
      </w:r>
    </w:p>
    <w:p w14:paraId="2DC94792" w14:textId="77777777" w:rsidR="00853458" w:rsidRDefault="0017195D">
      <w:pPr>
        <w:widowControl w:val="0"/>
        <w:autoSpaceDE w:val="0"/>
        <w:autoSpaceDN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val="sr-Cyrl-CS"/>
        </w:rPr>
        <w:tab/>
      </w:r>
      <w:r>
        <w:rPr>
          <w:rFonts w:ascii="Times New Roman" w:eastAsia="Calibri" w:hAnsi="Times New Roman" w:cs="Times New Roman"/>
          <w:sz w:val="24"/>
          <w:szCs w:val="24"/>
          <w:lang w:val="sr-Cyrl-CS"/>
        </w:rPr>
        <w:tab/>
      </w:r>
      <w:r>
        <w:rPr>
          <w:rFonts w:ascii="Times New Roman" w:eastAsia="Calibri" w:hAnsi="Times New Roman" w:cs="Times New Roman"/>
          <w:sz w:val="24"/>
          <w:szCs w:val="24"/>
        </w:rPr>
        <w:t>И ове године</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пријавили смо се да будемо</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део овог дивног пројекта.</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Коодинатор пројекта је као и прошле године наставница Босиљка Димитријевић. Ученици, учитељи и наставници и даље настављају да на креативан начин ука</w:t>
      </w:r>
      <w:r>
        <w:rPr>
          <w:rFonts w:ascii="Times New Roman" w:eastAsia="Calibri" w:hAnsi="Times New Roman" w:cs="Times New Roman"/>
          <w:sz w:val="24"/>
          <w:szCs w:val="24"/>
          <w:lang w:val="sr-Cyrl-CS"/>
        </w:rPr>
        <w:t>зују</w:t>
      </w:r>
      <w:r>
        <w:rPr>
          <w:rFonts w:ascii="Times New Roman" w:eastAsia="Calibri" w:hAnsi="Times New Roman" w:cs="Times New Roman"/>
          <w:sz w:val="24"/>
          <w:szCs w:val="24"/>
        </w:rPr>
        <w:t xml:space="preserve"> на важност очувања животне средине и важност рециклаже. Вредни ученици рециклираће стари папир, пластичне флаше и чепове, као 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 xml:space="preserve">лименке. Захваљујемо свима који су учествовали у овом пројектуи надамосе да ћемо и ове године једнако вредно радити на томе да школа и наш град постану чистије и зеленије место. Циљ нам је </w:t>
      </w:r>
      <w:r>
        <w:rPr>
          <w:rFonts w:ascii="Times New Roman" w:eastAsia="Calibri" w:hAnsi="Times New Roman" w:cs="Times New Roman"/>
          <w:sz w:val="24"/>
          <w:szCs w:val="24"/>
          <w:lang w:val="sr-Cyrl-CS"/>
        </w:rPr>
        <w:t xml:space="preserve">да </w:t>
      </w:r>
      <w:r>
        <w:rPr>
          <w:rFonts w:ascii="Times New Roman" w:eastAsia="Calibri" w:hAnsi="Times New Roman" w:cs="Times New Roman"/>
          <w:sz w:val="24"/>
          <w:szCs w:val="24"/>
        </w:rPr>
        <w:t>уласком у пројекат ,,За чистије и зеленије школе у Војводини”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на што занимљивији</w:t>
      </w:r>
      <w:r>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rPr>
        <w:t>начин утичемо да еколошка култура буде део свакодневног живота, а Панчево, н</w:t>
      </w:r>
      <w:r>
        <w:rPr>
          <w:rFonts w:ascii="Times New Roman" w:eastAsia="Calibri" w:hAnsi="Times New Roman" w:cs="Times New Roman"/>
          <w:sz w:val="24"/>
          <w:szCs w:val="24"/>
          <w:lang w:val="sr-Cyrl-CS"/>
        </w:rPr>
        <w:t>аш град, буде чистији и лепши.</w:t>
      </w:r>
    </w:p>
    <w:p w14:paraId="1DCB6FDA" w14:textId="77777777" w:rsidR="00853458" w:rsidRDefault="00853458">
      <w:pPr>
        <w:widowControl w:val="0"/>
        <w:autoSpaceDE w:val="0"/>
        <w:autoSpaceDN w:val="0"/>
        <w:spacing w:after="0" w:line="240" w:lineRule="auto"/>
        <w:jc w:val="both"/>
        <w:rPr>
          <w:rFonts w:ascii="Times New Roman" w:eastAsia="Calibri" w:hAnsi="Times New Roman" w:cs="Times New Roman"/>
          <w:sz w:val="24"/>
          <w:szCs w:val="24"/>
          <w:lang w:val="sr-Cyrl-CS"/>
        </w:rPr>
      </w:pPr>
    </w:p>
    <w:p w14:paraId="208EC06F" w14:textId="77777777" w:rsidR="00853458" w:rsidRDefault="0017195D">
      <w:pPr>
        <w:widowControl w:val="0"/>
        <w:autoSpaceDE w:val="0"/>
        <w:autoSpaceDN w:val="0"/>
        <w:spacing w:after="0"/>
        <w:jc w:val="both"/>
        <w:rPr>
          <w:rFonts w:ascii="Times New Roman" w:eastAsia="Calibri" w:hAnsi="Times New Roman" w:cs="Times New Roman"/>
          <w:b/>
          <w:bCs/>
          <w:color w:val="000000" w:themeColor="text1"/>
          <w:sz w:val="24"/>
          <w:szCs w:val="24"/>
          <w:lang w:val="sr-Cyrl-CS"/>
        </w:rPr>
      </w:pPr>
      <w:r>
        <w:rPr>
          <w:rFonts w:ascii="Times New Roman" w:eastAsia="Calibri" w:hAnsi="Times New Roman" w:cs="Times New Roman"/>
          <w:b/>
          <w:bCs/>
          <w:color w:val="000000" w:themeColor="text1"/>
          <w:sz w:val="24"/>
          <w:szCs w:val="24"/>
          <w:lang w:val="sr-Cyrl-CS"/>
        </w:rPr>
        <w:t>"Засади дрво"</w:t>
      </w:r>
    </w:p>
    <w:p w14:paraId="1F792BAE" w14:textId="77777777" w:rsidR="00853458" w:rsidRDefault="00853458">
      <w:pPr>
        <w:widowControl w:val="0"/>
        <w:autoSpaceDE w:val="0"/>
        <w:autoSpaceDN w:val="0"/>
        <w:spacing w:after="0"/>
        <w:jc w:val="both"/>
        <w:rPr>
          <w:rFonts w:ascii="Times New Roman" w:eastAsia="Calibri" w:hAnsi="Times New Roman" w:cs="Times New Roman"/>
          <w:b/>
          <w:bCs/>
          <w:sz w:val="24"/>
          <w:szCs w:val="24"/>
          <w:lang w:val="sr-Cyrl-CS"/>
        </w:rPr>
      </w:pPr>
    </w:p>
    <w:p w14:paraId="025B3F37" w14:textId="77777777" w:rsidR="00853458" w:rsidRDefault="0017195D">
      <w:pPr>
        <w:widowControl w:val="0"/>
        <w:autoSpaceDE w:val="0"/>
        <w:autoSpaceDN w:val="0"/>
        <w:spacing w:after="0"/>
        <w:ind w:firstLine="72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Највећи пројекат садње стабала у Србији “Засади дрво” покренут је још 2019. године са циљем очувања здраве животне средине и одрживог развоја друштвене заједнице. Поред  пошумљавања, тим “Засади дрво” бави се и едукацијом и подизањем свести јавности о значају шума. </w:t>
      </w:r>
    </w:p>
    <w:p w14:paraId="61E4A876" w14:textId="77777777" w:rsidR="0017195D" w:rsidRDefault="0017195D">
      <w:pPr>
        <w:widowControl w:val="0"/>
        <w:autoSpaceDE w:val="0"/>
        <w:autoSpaceDN w:val="0"/>
        <w:spacing w:after="0"/>
        <w:ind w:firstLine="720"/>
        <w:jc w:val="both"/>
        <w:rPr>
          <w:rFonts w:ascii="Times New Roman" w:eastAsia="Calibri" w:hAnsi="Times New Roman" w:cs="Times New Roman"/>
          <w:sz w:val="24"/>
          <w:szCs w:val="24"/>
          <w:lang w:val="sr-Cyrl-CS"/>
        </w:rPr>
      </w:pPr>
    </w:p>
    <w:p w14:paraId="02BFD8C4" w14:textId="77777777" w:rsidR="0017195D" w:rsidRDefault="0017195D">
      <w:pPr>
        <w:widowControl w:val="0"/>
        <w:autoSpaceDE w:val="0"/>
        <w:autoSpaceDN w:val="0"/>
        <w:spacing w:after="0"/>
        <w:ind w:firstLine="720"/>
        <w:jc w:val="both"/>
        <w:rPr>
          <w:rFonts w:ascii="Times New Roman" w:eastAsia="Calibri" w:hAnsi="Times New Roman" w:cs="Times New Roman"/>
          <w:sz w:val="24"/>
          <w:szCs w:val="24"/>
          <w:lang w:val="sr-Cyrl-CS"/>
        </w:rPr>
      </w:pPr>
    </w:p>
    <w:p w14:paraId="542157F2" w14:textId="77777777" w:rsidR="0017195D" w:rsidRPr="0017195D" w:rsidRDefault="0017195D" w:rsidP="0017195D">
      <w:pPr>
        <w:spacing w:after="0"/>
        <w:jc w:val="center"/>
        <w:rPr>
          <w:rFonts w:ascii="Cambria Math" w:eastAsia="Calibri" w:hAnsi="Cambria Math" w:cs="Times New Roman"/>
          <w:b/>
          <w:sz w:val="24"/>
          <w:lang w:val="sr-Cyrl-RS"/>
        </w:rPr>
      </w:pPr>
      <w:r w:rsidRPr="0017195D">
        <w:rPr>
          <w:rFonts w:ascii="Cambria Math" w:eastAsia="Calibri" w:hAnsi="Cambria Math" w:cs="Times New Roman"/>
          <w:b/>
          <w:sz w:val="24"/>
          <w:lang w:val="sr-Cyrl-RS"/>
        </w:rPr>
        <w:t>Извештај о ТАЛИС истраживању спроведеном у школској 2023./2024. години</w:t>
      </w:r>
    </w:p>
    <w:p w14:paraId="1E37B0D0" w14:textId="77777777" w:rsidR="0017195D" w:rsidRPr="0017195D" w:rsidRDefault="0017195D" w:rsidP="0017195D">
      <w:pPr>
        <w:spacing w:after="0"/>
        <w:jc w:val="center"/>
        <w:rPr>
          <w:rFonts w:ascii="Cambria Math" w:eastAsia="Calibri" w:hAnsi="Cambria Math" w:cs="Times New Roman"/>
          <w:sz w:val="24"/>
          <w:lang w:val="sr-Cyrl-RS"/>
        </w:rPr>
      </w:pPr>
    </w:p>
    <w:p w14:paraId="5986E37E"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Times New Roman"/>
          <w:sz w:val="24"/>
          <w:lang w:val="sr-Cyrl-RS"/>
        </w:rPr>
        <w:t>Међународно истраживање о настави и учењу (</w:t>
      </w:r>
      <w:r w:rsidRPr="0017195D">
        <w:rPr>
          <w:rFonts w:ascii="Cambria Math" w:eastAsia="Calibri" w:hAnsi="Cambria Math" w:cs="Helvetica"/>
          <w:bCs/>
          <w:i/>
          <w:color w:val="202024"/>
          <w:sz w:val="24"/>
          <w:shd w:val="clear" w:color="auto" w:fill="FFFFFF"/>
        </w:rPr>
        <w:t>Teaching and Learning International Survey – TALIS</w:t>
      </w:r>
      <w:r w:rsidRPr="0017195D">
        <w:rPr>
          <w:rFonts w:ascii="Cambria Math" w:eastAsia="Calibri" w:hAnsi="Cambria Math" w:cs="Helvetica"/>
          <w:bCs/>
          <w:color w:val="202024"/>
          <w:sz w:val="24"/>
          <w:shd w:val="clear" w:color="auto" w:fill="FFFFFF"/>
          <w:lang w:val="sr-Cyrl-RS"/>
        </w:rPr>
        <w:t xml:space="preserve">) спроводи се у више школа на нивоу Републике Србије, а од стране Завода за вредновање квалитета образовања и васпитања, те је ове школске године наша школа добила прилику да изврши истраживање међу својим наставним особљем. Улога </w:t>
      </w:r>
      <w:r w:rsidRPr="0017195D">
        <w:rPr>
          <w:rFonts w:ascii="Cambria Math" w:eastAsia="Calibri" w:hAnsi="Cambria Math" w:cs="Helvetica"/>
          <w:bCs/>
          <w:color w:val="202024"/>
          <w:sz w:val="24"/>
          <w:shd w:val="clear" w:color="auto" w:fill="FFFFFF"/>
          <w:lang w:val="sr-Cyrl-RS"/>
        </w:rPr>
        <w:lastRenderedPageBreak/>
        <w:t>школског координатора додељена је натавнику математике, Вукану Машићу, који је имао задатак да припреми и организује тестирање. Истраживање је дигиталног карактера, те се врши онлајн, путем интернет апликације.</w:t>
      </w:r>
    </w:p>
    <w:p w14:paraId="26D24100"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У децембру месецу 2023. године школски координатор имао је онлајн обуку од стране горе поменутог Завода у којој су добијене све важне информације око организације самог тестирања. Договор са управом школе и наставним особљем је био да се истраживање спроведе у среду, 27. марта 2024. године, у информатичком кабинету. Истраживање је у нашој школи спроведено међу предметним наставницима који наставу држе ученицима другог циклуса образовања. Пошто је укупан број предметних наставника 26, одлука је била да сви наставници обаве тестирање. У међувремену, сваки од наставника добио је потребну документацију са детаљнијим информацијама о истраживању, као и личне креденцијале (идентификациони број наставника и приступна лозинка тестирању). Поред наставника, тестирање је предвиђено да обави и директор школе. Координатор је упутио све учеснике на који начин ће се истраживање обавити, као и да наставници који не буду могли да присуствују дану тестирања (из здравствених или неких других разлога) ће моћи то да учине у неком накнадном термину.</w:t>
      </w:r>
    </w:p>
    <w:p w14:paraId="6B1469E0"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27. марта 2024. године, у 12 часова у информатичком кабинету, 19 наставника и директорка школе обавили су успешно истраживање попунивши путем интернет апликације упитник који је био јединствен за сваког од учесника. Питања су била везана за квалитет наставе, предавање, организацију, као и однос са ученицима и њихово учење, понашање и сл. Координатор је био присутан све време да помогне учесницима око било каквих недоумица или проблема. Сваки од наставника је у просеку сат времена попуњавао истраживање, те су сви врло успешно тестирање привели крају. Један од пријављених учесника је у току школске године напустио школу, те наставник који је дошао на његово место, по протоколу, није учествовао. Преосталих 6 наставника су били одсутни из оправданих разлога (болест или рад у другој школи), те су наредне недеље (по повратку са пролећног распуста) добили инструкције како да онлајн попуне истраживање.</w:t>
      </w:r>
    </w:p>
    <w:p w14:paraId="092E9E28" w14:textId="77777777" w:rsidR="0017195D" w:rsidRPr="0017195D" w:rsidRDefault="0017195D" w:rsidP="0017195D">
      <w:pPr>
        <w:spacing w:after="0"/>
        <w:jc w:val="both"/>
        <w:rPr>
          <w:rFonts w:ascii="Cambria Math" w:eastAsia="Calibri" w:hAnsi="Cambria Math" w:cs="Helvetica"/>
          <w:bCs/>
          <w:color w:val="202024"/>
          <w:sz w:val="24"/>
          <w:shd w:val="clear" w:color="auto" w:fill="FFFFFF"/>
        </w:rPr>
      </w:pPr>
      <w:r w:rsidRPr="0017195D">
        <w:rPr>
          <w:rFonts w:ascii="Cambria Math" w:eastAsia="Calibri" w:hAnsi="Cambria Math" w:cs="Helvetica"/>
          <w:bCs/>
          <w:color w:val="202024"/>
          <w:sz w:val="24"/>
          <w:shd w:val="clear" w:color="auto" w:fill="FFFFFF"/>
          <w:lang w:val="sr-Cyrl-RS"/>
        </w:rPr>
        <w:t>Након што су свих 25 наставника и директорка успешно обавили ТАЛИС тестирање, школски координатор је проследио потребну документацију Заводу и обавио евалуацију са представницом ресорног Министарства, Славицом Јашић (начелница Сектора за предшколско и основно образовање).</w:t>
      </w:r>
    </w:p>
    <w:p w14:paraId="5C7607AC" w14:textId="77777777" w:rsidR="0017195D" w:rsidRPr="0017195D" w:rsidRDefault="0017195D" w:rsidP="0017195D">
      <w:pPr>
        <w:spacing w:after="0"/>
        <w:jc w:val="both"/>
        <w:rPr>
          <w:rFonts w:ascii="Cambria Math" w:eastAsia="Calibri" w:hAnsi="Cambria Math" w:cs="Helvetica"/>
          <w:bCs/>
          <w:color w:val="202024"/>
          <w:sz w:val="24"/>
          <w:shd w:val="clear" w:color="auto" w:fill="FFFFFF"/>
        </w:rPr>
      </w:pPr>
    </w:p>
    <w:p w14:paraId="37113298"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Учесници ТАЛИС истраживања:</w:t>
      </w:r>
    </w:p>
    <w:p w14:paraId="29CEB448"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Ановић Татјана, предметни наставник</w:t>
      </w:r>
    </w:p>
    <w:p w14:paraId="79E6F76F"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Аћамовић Зорица, предметни наставник</w:t>
      </w:r>
    </w:p>
    <w:p w14:paraId="2CAF4FE4"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Бикар Ивана, предметни наставник</w:t>
      </w:r>
    </w:p>
    <w:p w14:paraId="5C98AD53"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Вукомановић Маја, предметни наставник</w:t>
      </w:r>
    </w:p>
    <w:p w14:paraId="683E3EA3"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Димитријевић Босиљка, предметни наставник</w:t>
      </w:r>
    </w:p>
    <w:p w14:paraId="36F5EC3A"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Дубаић-Стојаков Биљана, предметни наставник</w:t>
      </w:r>
    </w:p>
    <w:p w14:paraId="13742DF6"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Ивановски Данијела, директор школе</w:t>
      </w:r>
    </w:p>
    <w:p w14:paraId="6B13F561"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Јелић Биљана, предметни наставник</w:t>
      </w:r>
    </w:p>
    <w:p w14:paraId="77B98139"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Кнежевић Дарко, предметни наставник</w:t>
      </w:r>
    </w:p>
    <w:p w14:paraId="229F52A2"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Копривица Благоје, предметни наставник</w:t>
      </w:r>
    </w:p>
    <w:p w14:paraId="5531CC1E"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Костић Живана, предметни наставник</w:t>
      </w:r>
    </w:p>
    <w:p w14:paraId="72708EBC"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lastRenderedPageBreak/>
        <w:t>Крстин Биљана, предметни наставник</w:t>
      </w:r>
    </w:p>
    <w:p w14:paraId="6320BB74"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Лукета Миладин, предметни наставник</w:t>
      </w:r>
    </w:p>
    <w:p w14:paraId="79C44666"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Лутвија Адис, предметни наставник</w:t>
      </w:r>
    </w:p>
    <w:p w14:paraId="79CDC185"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Машић Вукан, школски координатор (предметни наставник)</w:t>
      </w:r>
    </w:p>
    <w:p w14:paraId="6585FEEE"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Милићев Јанковић Драгана, предметни наставник</w:t>
      </w:r>
    </w:p>
    <w:p w14:paraId="6091D4CA"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Мунћан Ана, предметни наставник</w:t>
      </w:r>
    </w:p>
    <w:p w14:paraId="559D2B8A"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Наумовски Јелена, предметни наставник</w:t>
      </w:r>
    </w:p>
    <w:p w14:paraId="099C2507"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Обренов Маја, предметни наставник</w:t>
      </w:r>
    </w:p>
    <w:p w14:paraId="4645337E"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Рокнић Јелена, предметни наставник</w:t>
      </w:r>
    </w:p>
    <w:p w14:paraId="67D53A38"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Стамболић Слободан, предметни наставник</w:t>
      </w:r>
    </w:p>
    <w:p w14:paraId="7A276130"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Станковић Гордана, предметни наставник</w:t>
      </w:r>
    </w:p>
    <w:p w14:paraId="53C86F63"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Станоевски Вера, предметни наставник</w:t>
      </w:r>
    </w:p>
    <w:p w14:paraId="4B661A08"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Стојковић Татјана, предметни наставник</w:t>
      </w:r>
    </w:p>
    <w:p w14:paraId="2701826B"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Стошић Томислав, предметни наставник</w:t>
      </w:r>
    </w:p>
    <w:p w14:paraId="7FF510B8"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Челар Наташа, предметни наставник</w:t>
      </w:r>
    </w:p>
    <w:p w14:paraId="778F587A" w14:textId="77777777" w:rsidR="0017195D" w:rsidRPr="0017195D" w:rsidRDefault="0017195D" w:rsidP="0017195D">
      <w:pPr>
        <w:numPr>
          <w:ilvl w:val="0"/>
          <w:numId w:val="51"/>
        </w:numPr>
        <w:spacing w:after="0"/>
        <w:contextualSpacing/>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Продановић Немања</w:t>
      </w:r>
      <w:r w:rsidRPr="0017195D">
        <w:rPr>
          <w:rFonts w:ascii="Cambria Math" w:eastAsia="Calibri" w:hAnsi="Cambria Math" w:cs="Helvetica"/>
          <w:bCs/>
          <w:color w:val="202024"/>
          <w:sz w:val="24"/>
          <w:shd w:val="clear" w:color="auto" w:fill="FFFFFF"/>
        </w:rPr>
        <w:t>*</w:t>
      </w:r>
      <w:r w:rsidRPr="0017195D">
        <w:rPr>
          <w:rFonts w:ascii="Cambria Math" w:eastAsia="Calibri" w:hAnsi="Cambria Math" w:cs="Helvetica"/>
          <w:bCs/>
          <w:color w:val="202024"/>
          <w:sz w:val="24"/>
          <w:shd w:val="clear" w:color="auto" w:fill="FFFFFF"/>
          <w:lang w:val="sr-Cyrl-RS"/>
        </w:rPr>
        <w:t xml:space="preserve"> (наставник је у току школске године прешао у другу школу, те наставница која је преузела његово радно место није учествовала, по протоколима истраживања)</w:t>
      </w:r>
    </w:p>
    <w:p w14:paraId="5142476A" w14:textId="77777777" w:rsidR="0017195D" w:rsidRPr="0017195D" w:rsidRDefault="0017195D" w:rsidP="0017195D">
      <w:pPr>
        <w:spacing w:after="0"/>
        <w:ind w:left="720"/>
        <w:contextualSpacing/>
        <w:jc w:val="both"/>
        <w:rPr>
          <w:rFonts w:ascii="Cambria Math" w:eastAsia="Calibri" w:hAnsi="Cambria Math" w:cs="Helvetica"/>
          <w:bCs/>
          <w:color w:val="202024"/>
          <w:sz w:val="24"/>
          <w:shd w:val="clear" w:color="auto" w:fill="FFFFFF"/>
          <w:lang w:val="sr-Cyrl-RS"/>
        </w:rPr>
      </w:pPr>
    </w:p>
    <w:p w14:paraId="76BA9A87"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Након што се истраживање спроведе у целој држави и одабраним школама широм света, школа очекује резултате и тиме ће се утврдити на који начин се могу побољшати услови подучавања као и повећати квалитет наставе.</w:t>
      </w:r>
    </w:p>
    <w:p w14:paraId="6FC711E5"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43066AEA"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68405C10"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0818AF7A"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361090BF"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348DB66B" w14:textId="77777777" w:rsidR="0017195D" w:rsidRPr="0017195D" w:rsidRDefault="0017195D" w:rsidP="0017195D">
      <w:pPr>
        <w:spacing w:after="0"/>
        <w:jc w:val="both"/>
        <w:rPr>
          <w:rFonts w:ascii="Cambria Math" w:eastAsia="Calibri" w:hAnsi="Cambria Math" w:cs="Helvetica"/>
          <w:bCs/>
          <w:color w:val="202024"/>
          <w:sz w:val="24"/>
          <w:shd w:val="clear" w:color="auto" w:fill="FFFFFF"/>
          <w:lang w:val="sr-Cyrl-RS"/>
        </w:rPr>
      </w:pPr>
    </w:p>
    <w:p w14:paraId="3B9C0834" w14:textId="77777777" w:rsidR="0017195D" w:rsidRPr="0017195D" w:rsidRDefault="0017195D" w:rsidP="0017195D">
      <w:pPr>
        <w:spacing w:after="0"/>
        <w:jc w:val="right"/>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Подносилац извештаја, школски координатор ТАЛИС истраживања за 2024. годину,</w:t>
      </w:r>
    </w:p>
    <w:p w14:paraId="6BF38ADB" w14:textId="03CD2806" w:rsidR="0017195D" w:rsidRDefault="0017195D" w:rsidP="0017195D">
      <w:pPr>
        <w:spacing w:after="0"/>
        <w:jc w:val="right"/>
        <w:rPr>
          <w:rFonts w:ascii="Cambria Math" w:eastAsia="Calibri" w:hAnsi="Cambria Math" w:cs="Helvetica"/>
          <w:bCs/>
          <w:color w:val="202024"/>
          <w:sz w:val="24"/>
          <w:shd w:val="clear" w:color="auto" w:fill="FFFFFF"/>
          <w:lang w:val="sr-Cyrl-RS"/>
        </w:rPr>
      </w:pPr>
      <w:r w:rsidRPr="0017195D">
        <w:rPr>
          <w:rFonts w:ascii="Cambria Math" w:eastAsia="Calibri" w:hAnsi="Cambria Math" w:cs="Helvetica"/>
          <w:bCs/>
          <w:color w:val="202024"/>
          <w:sz w:val="24"/>
          <w:shd w:val="clear" w:color="auto" w:fill="FFFFFF"/>
          <w:lang w:val="sr-Cyrl-RS"/>
        </w:rPr>
        <w:t>Вукан Машић</w:t>
      </w:r>
    </w:p>
    <w:p w14:paraId="70852B9E" w14:textId="3FE74A81" w:rsidR="0017195D" w:rsidRDefault="0017195D" w:rsidP="0017195D">
      <w:pPr>
        <w:spacing w:after="0"/>
        <w:jc w:val="right"/>
        <w:rPr>
          <w:rFonts w:ascii="Cambria Math" w:eastAsia="Calibri" w:hAnsi="Cambria Math" w:cs="Helvetica"/>
          <w:bCs/>
          <w:color w:val="202024"/>
          <w:sz w:val="24"/>
          <w:shd w:val="clear" w:color="auto" w:fill="FFFFFF"/>
          <w:lang w:val="sr-Cyrl-RS"/>
        </w:rPr>
      </w:pPr>
    </w:p>
    <w:p w14:paraId="27220551" w14:textId="5F32AEB8" w:rsidR="0017195D" w:rsidRDefault="0017195D" w:rsidP="0017195D">
      <w:pPr>
        <w:spacing w:after="0"/>
        <w:rPr>
          <w:rFonts w:ascii="Cambria Math" w:eastAsia="Calibri" w:hAnsi="Cambria Math" w:cs="Helvetica"/>
          <w:bCs/>
          <w:color w:val="202024"/>
          <w:sz w:val="24"/>
          <w:shd w:val="clear" w:color="auto" w:fill="FFFFFF"/>
          <w:lang w:val="sr-Cyrl-RS"/>
        </w:rPr>
      </w:pPr>
    </w:p>
    <w:p w14:paraId="3665AED2" w14:textId="77777777" w:rsidR="0017195D" w:rsidRPr="0017195D" w:rsidRDefault="0017195D" w:rsidP="0017195D">
      <w:pPr>
        <w:spacing w:after="0"/>
        <w:rPr>
          <w:rFonts w:ascii="Cambria Math" w:eastAsia="Calibri" w:hAnsi="Cambria Math" w:cs="Times New Roman"/>
          <w:sz w:val="24"/>
          <w:lang w:val="sr-Cyrl-RS"/>
        </w:rPr>
      </w:pPr>
    </w:p>
    <w:p w14:paraId="068D8563" w14:textId="1C1F95BB" w:rsidR="0017195D" w:rsidRDefault="0017195D">
      <w:pPr>
        <w:widowControl w:val="0"/>
        <w:autoSpaceDE w:val="0"/>
        <w:autoSpaceDN w:val="0"/>
        <w:spacing w:after="0"/>
        <w:ind w:firstLine="720"/>
        <w:jc w:val="both"/>
        <w:rPr>
          <w:rFonts w:ascii="Times New Roman" w:eastAsia="Calibri" w:hAnsi="Times New Roman" w:cs="Times New Roman"/>
          <w:sz w:val="24"/>
          <w:szCs w:val="24"/>
        </w:rPr>
        <w:sectPr w:rsidR="0017195D">
          <w:footerReference w:type="default" r:id="rId9"/>
          <w:pgSz w:w="11910" w:h="16840"/>
          <w:pgMar w:top="1460" w:right="930" w:bottom="900" w:left="1200" w:header="720" w:footer="707" w:gutter="0"/>
          <w:pgNumType w:start="1"/>
          <w:cols w:space="720"/>
        </w:sectPr>
      </w:pPr>
    </w:p>
    <w:p w14:paraId="7E42CBE7"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lastRenderedPageBreak/>
        <w:t>4.5.1. ИЗВЕШТАЈ О ПРОФЕСИОНАЛНОЈ ОРИЈЕНТАЦИЈИ УЧЕНИКА 8. РАЗРЕДА ЗА ШКОЛСКУ 2023/2024. ГОДИНУ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971"/>
        <w:gridCol w:w="1676"/>
        <w:gridCol w:w="2911"/>
      </w:tblGrid>
      <w:tr w:rsidR="00853458" w14:paraId="4B4CA76F" w14:textId="77777777">
        <w:tc>
          <w:tcPr>
            <w:tcW w:w="2313" w:type="pct"/>
          </w:tcPr>
          <w:p w14:paraId="63954BCF" w14:textId="77777777" w:rsidR="00853458" w:rsidRDefault="00853458">
            <w:pPr>
              <w:rPr>
                <w:rFonts w:ascii="Times New Roman" w:hAnsi="Times New Roman" w:cs="Times New Roman"/>
                <w:b/>
                <w:sz w:val="24"/>
                <w:lang w:val="sr-Cyrl-CS"/>
              </w:rPr>
            </w:pPr>
          </w:p>
          <w:p w14:paraId="718A3DCE"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РАДИОНИЦЕ</w:t>
            </w:r>
          </w:p>
        </w:tc>
        <w:tc>
          <w:tcPr>
            <w:tcW w:w="469" w:type="pct"/>
          </w:tcPr>
          <w:p w14:paraId="5F720078" w14:textId="77777777" w:rsidR="00853458" w:rsidRDefault="00853458">
            <w:pPr>
              <w:rPr>
                <w:rFonts w:ascii="Times New Roman" w:hAnsi="Times New Roman" w:cs="Times New Roman"/>
                <w:b/>
                <w:sz w:val="24"/>
                <w:lang w:val="sr-Cyrl-CS"/>
              </w:rPr>
            </w:pPr>
          </w:p>
          <w:p w14:paraId="3388E684"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ЧАС</w:t>
            </w:r>
          </w:p>
        </w:tc>
        <w:tc>
          <w:tcPr>
            <w:tcW w:w="810" w:type="pct"/>
          </w:tcPr>
          <w:p w14:paraId="26003783" w14:textId="77777777" w:rsidR="00853458" w:rsidRDefault="00853458">
            <w:pPr>
              <w:rPr>
                <w:rFonts w:ascii="Times New Roman" w:hAnsi="Times New Roman" w:cs="Times New Roman"/>
                <w:b/>
                <w:sz w:val="24"/>
                <w:lang w:val="sr-Cyrl-CS"/>
              </w:rPr>
            </w:pPr>
          </w:p>
          <w:p w14:paraId="715E6318"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ВРЕМЕ</w:t>
            </w:r>
          </w:p>
        </w:tc>
        <w:tc>
          <w:tcPr>
            <w:tcW w:w="1407" w:type="pct"/>
          </w:tcPr>
          <w:p w14:paraId="4D0C8D00" w14:textId="77777777" w:rsidR="00853458" w:rsidRDefault="00853458">
            <w:pPr>
              <w:rPr>
                <w:rFonts w:ascii="Times New Roman" w:hAnsi="Times New Roman" w:cs="Times New Roman"/>
                <w:b/>
                <w:sz w:val="24"/>
                <w:lang w:val="sr-Cyrl-CS"/>
              </w:rPr>
            </w:pPr>
          </w:p>
          <w:p w14:paraId="758A0772"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РЕАЛИЗАТОРИ</w:t>
            </w:r>
          </w:p>
        </w:tc>
      </w:tr>
      <w:tr w:rsidR="00853458" w14:paraId="6C402680" w14:textId="77777777">
        <w:tc>
          <w:tcPr>
            <w:tcW w:w="2313" w:type="pct"/>
          </w:tcPr>
          <w:p w14:paraId="56C0337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 Представљање програма и портфолија за 8. разред (уводна радионица)</w:t>
            </w:r>
          </w:p>
        </w:tc>
        <w:tc>
          <w:tcPr>
            <w:tcW w:w="469" w:type="pct"/>
          </w:tcPr>
          <w:p w14:paraId="2682B2B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7F0F24E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новембар</w:t>
            </w:r>
          </w:p>
        </w:tc>
        <w:tc>
          <w:tcPr>
            <w:tcW w:w="1407" w:type="pct"/>
          </w:tcPr>
          <w:p w14:paraId="030830A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 психолог/ педагог</w:t>
            </w:r>
          </w:p>
        </w:tc>
      </w:tr>
      <w:tr w:rsidR="00853458" w14:paraId="63D0B935" w14:textId="77777777">
        <w:tc>
          <w:tcPr>
            <w:tcW w:w="2313" w:type="pct"/>
          </w:tcPr>
          <w:p w14:paraId="7411EB8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2. У свету интересовања (радионица 2)</w:t>
            </w:r>
          </w:p>
          <w:p w14:paraId="6E862BC1" w14:textId="77777777" w:rsidR="00853458" w:rsidRDefault="00853458">
            <w:pPr>
              <w:rPr>
                <w:rFonts w:ascii="Times New Roman" w:hAnsi="Times New Roman" w:cs="Times New Roman"/>
                <w:sz w:val="24"/>
                <w:lang w:val="sr-Cyrl-CS"/>
              </w:rPr>
            </w:pPr>
          </w:p>
        </w:tc>
        <w:tc>
          <w:tcPr>
            <w:tcW w:w="469" w:type="pct"/>
          </w:tcPr>
          <w:p w14:paraId="2C49797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19C652F4"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новембар</w:t>
            </w:r>
          </w:p>
        </w:tc>
        <w:tc>
          <w:tcPr>
            <w:tcW w:w="1407" w:type="pct"/>
          </w:tcPr>
          <w:p w14:paraId="68692A5D"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58B15D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3BB8A0DA" w14:textId="77777777">
        <w:tc>
          <w:tcPr>
            <w:tcW w:w="2313" w:type="pct"/>
          </w:tcPr>
          <w:p w14:paraId="595E0EA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3. Графикон интересовања (р. 3)</w:t>
            </w:r>
          </w:p>
          <w:p w14:paraId="0864114E" w14:textId="77777777" w:rsidR="00853458" w:rsidRDefault="00853458">
            <w:pPr>
              <w:rPr>
                <w:rFonts w:ascii="Times New Roman" w:hAnsi="Times New Roman" w:cs="Times New Roman"/>
                <w:sz w:val="24"/>
                <w:lang w:val="sr-Cyrl-CS"/>
              </w:rPr>
            </w:pPr>
          </w:p>
        </w:tc>
        <w:tc>
          <w:tcPr>
            <w:tcW w:w="469" w:type="pct"/>
          </w:tcPr>
          <w:p w14:paraId="01F8968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38B2C368"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новембар</w:t>
            </w:r>
          </w:p>
        </w:tc>
        <w:tc>
          <w:tcPr>
            <w:tcW w:w="1407" w:type="pct"/>
          </w:tcPr>
          <w:p w14:paraId="3CFF3FE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7427614"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0BEBC955" w14:textId="77777777">
        <w:tc>
          <w:tcPr>
            <w:tcW w:w="2313" w:type="pct"/>
          </w:tcPr>
          <w:p w14:paraId="34FF9EE4"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4. Стереотипи (р.4)</w:t>
            </w:r>
          </w:p>
          <w:p w14:paraId="4D7F668C" w14:textId="77777777" w:rsidR="00853458" w:rsidRDefault="00853458">
            <w:pPr>
              <w:rPr>
                <w:rFonts w:ascii="Times New Roman" w:hAnsi="Times New Roman" w:cs="Times New Roman"/>
                <w:sz w:val="24"/>
                <w:lang w:val="sr-Cyrl-CS"/>
              </w:rPr>
            </w:pPr>
          </w:p>
        </w:tc>
        <w:tc>
          <w:tcPr>
            <w:tcW w:w="469" w:type="pct"/>
          </w:tcPr>
          <w:p w14:paraId="2B8DDAE8"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7C13CC2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новембар</w:t>
            </w:r>
          </w:p>
        </w:tc>
        <w:tc>
          <w:tcPr>
            <w:tcW w:w="1407" w:type="pct"/>
          </w:tcPr>
          <w:p w14:paraId="1E8BADC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6F96EC1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52B63BC3" w14:textId="77777777">
        <w:tc>
          <w:tcPr>
            <w:tcW w:w="2313" w:type="pct"/>
          </w:tcPr>
          <w:p w14:paraId="6F97845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5. У свету врлина и вредности (р.5)</w:t>
            </w:r>
          </w:p>
          <w:p w14:paraId="22BCDBDE" w14:textId="77777777" w:rsidR="00853458" w:rsidRDefault="00853458">
            <w:pPr>
              <w:rPr>
                <w:rFonts w:ascii="Times New Roman" w:hAnsi="Times New Roman" w:cs="Times New Roman"/>
                <w:sz w:val="24"/>
                <w:lang w:val="sr-Cyrl-CS"/>
              </w:rPr>
            </w:pPr>
          </w:p>
        </w:tc>
        <w:tc>
          <w:tcPr>
            <w:tcW w:w="469" w:type="pct"/>
          </w:tcPr>
          <w:p w14:paraId="424B9A9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697706A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децембар</w:t>
            </w:r>
          </w:p>
        </w:tc>
        <w:tc>
          <w:tcPr>
            <w:tcW w:w="1407" w:type="pct"/>
          </w:tcPr>
          <w:p w14:paraId="1647D09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5C1953F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7C481134" w14:textId="77777777">
        <w:tc>
          <w:tcPr>
            <w:tcW w:w="2313" w:type="pct"/>
          </w:tcPr>
          <w:p w14:paraId="341F814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6. Слика савременог света рада (р.10)</w:t>
            </w:r>
          </w:p>
          <w:p w14:paraId="37B06288" w14:textId="77777777" w:rsidR="00853458" w:rsidRDefault="00853458">
            <w:pPr>
              <w:rPr>
                <w:rFonts w:ascii="Times New Roman" w:hAnsi="Times New Roman" w:cs="Times New Roman"/>
                <w:sz w:val="24"/>
                <w:lang w:val="sr-Cyrl-CS"/>
              </w:rPr>
            </w:pPr>
          </w:p>
        </w:tc>
        <w:tc>
          <w:tcPr>
            <w:tcW w:w="469" w:type="pct"/>
          </w:tcPr>
          <w:p w14:paraId="04C0C30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720722F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децембар</w:t>
            </w:r>
          </w:p>
        </w:tc>
        <w:tc>
          <w:tcPr>
            <w:tcW w:w="1407" w:type="pct"/>
          </w:tcPr>
          <w:p w14:paraId="16D5FAE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A077CB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5922FD7E" w14:textId="77777777">
        <w:tc>
          <w:tcPr>
            <w:tcW w:w="2313" w:type="pct"/>
          </w:tcPr>
          <w:p w14:paraId="73C8F5D8"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7. Повезивање области рада са занимањем (р.15, 7. разред)</w:t>
            </w:r>
          </w:p>
        </w:tc>
        <w:tc>
          <w:tcPr>
            <w:tcW w:w="469" w:type="pct"/>
          </w:tcPr>
          <w:p w14:paraId="7F8C4657"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437386F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јануар</w:t>
            </w:r>
          </w:p>
        </w:tc>
        <w:tc>
          <w:tcPr>
            <w:tcW w:w="1407" w:type="pct"/>
          </w:tcPr>
          <w:p w14:paraId="420CB7D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7CF4DF2F"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w:t>
            </w:r>
          </w:p>
        </w:tc>
      </w:tr>
      <w:tr w:rsidR="00853458" w14:paraId="70FA3D7C" w14:textId="77777777">
        <w:tc>
          <w:tcPr>
            <w:tcW w:w="2313" w:type="pct"/>
          </w:tcPr>
          <w:p w14:paraId="2E63A88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8. Образовни профил у средњим школама (р.11)</w:t>
            </w:r>
          </w:p>
        </w:tc>
        <w:tc>
          <w:tcPr>
            <w:tcW w:w="469" w:type="pct"/>
          </w:tcPr>
          <w:p w14:paraId="404465F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1B09377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јануар</w:t>
            </w:r>
          </w:p>
        </w:tc>
        <w:tc>
          <w:tcPr>
            <w:tcW w:w="1407" w:type="pct"/>
          </w:tcPr>
          <w:p w14:paraId="4BA1653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09B49D1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05AA4979" w14:textId="77777777">
        <w:tc>
          <w:tcPr>
            <w:tcW w:w="2313" w:type="pct"/>
          </w:tcPr>
          <w:p w14:paraId="4B15B39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9. Мрежа средњих школа (р.12)</w:t>
            </w:r>
          </w:p>
          <w:p w14:paraId="1A98415D" w14:textId="77777777" w:rsidR="00853458" w:rsidRDefault="00853458">
            <w:pPr>
              <w:rPr>
                <w:rFonts w:ascii="Times New Roman" w:hAnsi="Times New Roman" w:cs="Times New Roman"/>
                <w:sz w:val="24"/>
                <w:lang w:val="sr-Cyrl-CS"/>
              </w:rPr>
            </w:pPr>
          </w:p>
        </w:tc>
        <w:tc>
          <w:tcPr>
            <w:tcW w:w="469" w:type="pct"/>
          </w:tcPr>
          <w:p w14:paraId="5E10508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32EDDFF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фебруар</w:t>
            </w:r>
          </w:p>
        </w:tc>
        <w:tc>
          <w:tcPr>
            <w:tcW w:w="1407" w:type="pct"/>
          </w:tcPr>
          <w:p w14:paraId="6AB53AC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459BD0E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6E3CC29E" w14:textId="77777777">
        <w:tc>
          <w:tcPr>
            <w:tcW w:w="2313" w:type="pct"/>
          </w:tcPr>
          <w:p w14:paraId="70D15DB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10. Израда паноа (р.12)</w:t>
            </w:r>
          </w:p>
          <w:p w14:paraId="2B05A04F" w14:textId="77777777" w:rsidR="00853458" w:rsidRDefault="00853458">
            <w:pPr>
              <w:rPr>
                <w:rFonts w:ascii="Times New Roman" w:hAnsi="Times New Roman" w:cs="Times New Roman"/>
                <w:sz w:val="24"/>
                <w:lang w:val="sr-Cyrl-CS"/>
              </w:rPr>
            </w:pPr>
          </w:p>
        </w:tc>
        <w:tc>
          <w:tcPr>
            <w:tcW w:w="469" w:type="pct"/>
          </w:tcPr>
          <w:p w14:paraId="11E3B45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678B406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фебруар</w:t>
            </w:r>
          </w:p>
        </w:tc>
        <w:tc>
          <w:tcPr>
            <w:tcW w:w="1407" w:type="pct"/>
          </w:tcPr>
          <w:p w14:paraId="6433A45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C34520F"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63CDC5DD" w14:textId="77777777">
        <w:tc>
          <w:tcPr>
            <w:tcW w:w="2313" w:type="pct"/>
          </w:tcPr>
          <w:p w14:paraId="2C0317F1"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11. Захтеви занимања, одговарајуће способности, контраиндикације (р.13)</w:t>
            </w:r>
          </w:p>
        </w:tc>
        <w:tc>
          <w:tcPr>
            <w:tcW w:w="469" w:type="pct"/>
          </w:tcPr>
          <w:p w14:paraId="0DBA4BCD"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3EFAA36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фебруар</w:t>
            </w:r>
          </w:p>
        </w:tc>
        <w:tc>
          <w:tcPr>
            <w:tcW w:w="1407" w:type="pct"/>
          </w:tcPr>
          <w:p w14:paraId="305AAB03"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15F65B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47FD6950" w14:textId="77777777">
        <w:tc>
          <w:tcPr>
            <w:tcW w:w="2313" w:type="pct"/>
          </w:tcPr>
          <w:p w14:paraId="682CABD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lastRenderedPageBreak/>
              <w:t>12. Сазнајем са интернета куда после ош (р.14)</w:t>
            </w:r>
          </w:p>
        </w:tc>
        <w:tc>
          <w:tcPr>
            <w:tcW w:w="469" w:type="pct"/>
          </w:tcPr>
          <w:p w14:paraId="14C8466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62425A6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фебруар</w:t>
            </w:r>
          </w:p>
        </w:tc>
        <w:tc>
          <w:tcPr>
            <w:tcW w:w="1407" w:type="pct"/>
          </w:tcPr>
          <w:p w14:paraId="2691F71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48C1A5A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63630147" w14:textId="77777777">
        <w:tc>
          <w:tcPr>
            <w:tcW w:w="2313" w:type="pct"/>
          </w:tcPr>
          <w:p w14:paraId="5FBDF3E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13. Путеви образовања и каријере (р.15)</w:t>
            </w:r>
          </w:p>
          <w:p w14:paraId="15420C6E" w14:textId="77777777" w:rsidR="00853458" w:rsidRDefault="00853458">
            <w:pPr>
              <w:rPr>
                <w:rFonts w:ascii="Times New Roman" w:hAnsi="Times New Roman" w:cs="Times New Roman"/>
                <w:sz w:val="24"/>
                <w:lang w:val="sr-Cyrl-CS"/>
              </w:rPr>
            </w:pPr>
          </w:p>
        </w:tc>
        <w:tc>
          <w:tcPr>
            <w:tcW w:w="469" w:type="pct"/>
          </w:tcPr>
          <w:p w14:paraId="21E39DF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342F196B"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март</w:t>
            </w:r>
          </w:p>
        </w:tc>
        <w:tc>
          <w:tcPr>
            <w:tcW w:w="1407" w:type="pct"/>
          </w:tcPr>
          <w:p w14:paraId="0DEEE2CF"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207FD6E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6D636C08" w14:textId="77777777">
        <w:tc>
          <w:tcPr>
            <w:tcW w:w="2313" w:type="pct"/>
          </w:tcPr>
          <w:p w14:paraId="6834D99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14. Припрема и спровођење интервјуа за реалне сусрете (р.16)</w:t>
            </w:r>
          </w:p>
        </w:tc>
        <w:tc>
          <w:tcPr>
            <w:tcW w:w="469" w:type="pct"/>
          </w:tcPr>
          <w:p w14:paraId="4E8C0C55"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6DC2059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март</w:t>
            </w:r>
          </w:p>
        </w:tc>
        <w:tc>
          <w:tcPr>
            <w:tcW w:w="1407" w:type="pct"/>
          </w:tcPr>
          <w:p w14:paraId="475DADED"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6FE633F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57C1175A" w14:textId="77777777">
        <w:tc>
          <w:tcPr>
            <w:tcW w:w="2313" w:type="pct"/>
          </w:tcPr>
          <w:p w14:paraId="1A3453D6"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15. Испитивање ставова, разбијање предрасуда (р.19)</w:t>
            </w:r>
          </w:p>
        </w:tc>
        <w:tc>
          <w:tcPr>
            <w:tcW w:w="469" w:type="pct"/>
          </w:tcPr>
          <w:p w14:paraId="648105F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44CFC587"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март</w:t>
            </w:r>
          </w:p>
        </w:tc>
        <w:tc>
          <w:tcPr>
            <w:tcW w:w="1407" w:type="pct"/>
          </w:tcPr>
          <w:p w14:paraId="71D9A73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45F15E7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r w:rsidR="00853458" w14:paraId="6BFCEFEA" w14:textId="77777777">
        <w:tc>
          <w:tcPr>
            <w:tcW w:w="2313" w:type="pct"/>
          </w:tcPr>
          <w:p w14:paraId="25A9ACAA"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16. Саветодавни рад - поред могућности индивидуалног непосредног саветовања, ПП служба школе и одељењске старешине, по питању професионалне оријентације са ученицима су комуницирали путем вибера, електронске поште и наменски направљеног сајта где су могли да добију све информације у вези са завршним испитом и уписом у средњу школу.</w:t>
            </w:r>
          </w:p>
        </w:tc>
        <w:tc>
          <w:tcPr>
            <w:tcW w:w="469" w:type="pct"/>
          </w:tcPr>
          <w:p w14:paraId="7951CED8"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ЧОС</w:t>
            </w:r>
          </w:p>
        </w:tc>
        <w:tc>
          <w:tcPr>
            <w:tcW w:w="810" w:type="pct"/>
          </w:tcPr>
          <w:p w14:paraId="5279338C"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април, мај, јун</w:t>
            </w:r>
          </w:p>
        </w:tc>
        <w:tc>
          <w:tcPr>
            <w:tcW w:w="1407" w:type="pct"/>
          </w:tcPr>
          <w:p w14:paraId="0EBB5E1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одељенске старешине,</w:t>
            </w:r>
          </w:p>
          <w:p w14:paraId="4515AF90"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психолог/ педагог</w:t>
            </w:r>
          </w:p>
        </w:tc>
      </w:tr>
    </w:tbl>
    <w:p w14:paraId="618CE495" w14:textId="77777777" w:rsidR="00853458" w:rsidRDefault="00853458">
      <w:pPr>
        <w:rPr>
          <w:rFonts w:ascii="Times New Roman" w:hAnsi="Times New Roman" w:cs="Times New Roman"/>
          <w:b/>
          <w:sz w:val="24"/>
          <w:lang w:val="sr-Cyrl-CS"/>
        </w:rPr>
      </w:pPr>
    </w:p>
    <w:p w14:paraId="752A1CA4"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t xml:space="preserve">     </w:t>
      </w:r>
      <w:r>
        <w:rPr>
          <w:rFonts w:ascii="Times New Roman" w:hAnsi="Times New Roman" w:cs="Times New Roman"/>
          <w:sz w:val="24"/>
          <w:lang w:val="sr-Cyrl-CS"/>
        </w:rPr>
        <w:tab/>
        <w:t xml:space="preserve">План рада Тима за професионалну оријентацију реализован је на часовима одељенског старешине и кроз индивидуалне разговоре са старешинама, наставницима, педагогом и психологом школе у периоду од октобра 2023. до јуна 2024.године. Чланови тима су се састали пре почетка реализације и на том састанку је </w:t>
      </w:r>
      <w:r>
        <w:rPr>
          <w:rFonts w:ascii="Times New Roman" w:hAnsi="Times New Roman" w:cs="Times New Roman"/>
          <w:sz w:val="24"/>
          <w:lang w:val="sr-Latn-CS"/>
        </w:rPr>
        <w:t>координа</w:t>
      </w:r>
      <w:r>
        <w:rPr>
          <w:rFonts w:ascii="Times New Roman" w:hAnsi="Times New Roman" w:cs="Times New Roman"/>
          <w:sz w:val="24"/>
          <w:lang w:val="sr-Cyrl-RS"/>
        </w:rPr>
        <w:t xml:space="preserve">тор </w:t>
      </w:r>
      <w:r>
        <w:rPr>
          <w:rFonts w:ascii="Times New Roman" w:hAnsi="Times New Roman" w:cs="Times New Roman"/>
          <w:sz w:val="24"/>
          <w:lang w:val="sr-Latn-CS"/>
        </w:rPr>
        <w:t>тима</w:t>
      </w:r>
      <w:r>
        <w:rPr>
          <w:rFonts w:ascii="Times New Roman" w:hAnsi="Times New Roman" w:cs="Times New Roman"/>
          <w:sz w:val="24"/>
          <w:lang w:val="sr-Cyrl-CS"/>
        </w:rPr>
        <w:t xml:space="preserve"> објаснио како је овај програм био реализован претходних година и изнела план за школску 2023/24. са којим су се остали чланови упознали и сложили.</w:t>
      </w:r>
    </w:p>
    <w:p w14:paraId="6B99AAB9"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t xml:space="preserve">     </w:t>
      </w:r>
      <w:r>
        <w:rPr>
          <w:rFonts w:ascii="Times New Roman" w:hAnsi="Times New Roman" w:cs="Times New Roman"/>
          <w:sz w:val="24"/>
          <w:lang w:val="sr-Cyrl-CS"/>
        </w:rPr>
        <w:tab/>
        <w:t>Ученици су на почетку овог програма имали прилику да интроспективно сагледају своја интересовања, способности, ставове и вредности у циљу самоспознаје, што је први од пет корака на основу којих дете доноси самосталну одлуку о избору средње школе. Ученици су попуњавали упитнике, дискутовали у групама и били у прилици да дебатују. Ученицима је представљена мрежа средњих школа у Панчеву. У априлу, мају и јуну ученици су могли да се посаветују са школским психологом и педагогом.Током школске године професионална оријентација је реализована и електронским путем - посредством гугл учионица, вајбер група и сајта ПП службе намењеног овој сврси.</w:t>
      </w:r>
    </w:p>
    <w:p w14:paraId="013771D3"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tab/>
        <w:t>Наши ученици осмог разреда посећују Сајам образовања који сваке године организује панчевачка средња школа – Машинска или Техничка школа „23. мај“.</w:t>
      </w:r>
    </w:p>
    <w:p w14:paraId="47164D72" w14:textId="77777777" w:rsidR="00853458" w:rsidRDefault="0017195D">
      <w:pPr>
        <w:jc w:val="both"/>
        <w:rPr>
          <w:rFonts w:ascii="Times New Roman" w:hAnsi="Times New Roman" w:cs="Times New Roman"/>
          <w:sz w:val="24"/>
          <w:lang w:val="sr-Cyrl-CS"/>
        </w:rPr>
      </w:pPr>
      <w:r>
        <w:rPr>
          <w:rFonts w:ascii="Times New Roman" w:hAnsi="Times New Roman" w:cs="Times New Roman"/>
          <w:sz w:val="24"/>
          <w:lang w:val="sr-Cyrl-CS"/>
        </w:rPr>
        <w:tab/>
      </w:r>
    </w:p>
    <w:p w14:paraId="3DA5E52F" w14:textId="77777777" w:rsidR="00853458" w:rsidRDefault="0017195D">
      <w:pPr>
        <w:rPr>
          <w:rFonts w:ascii="Times New Roman" w:hAnsi="Times New Roman" w:cs="Times New Roman"/>
          <w:b/>
          <w:color w:val="000000" w:themeColor="text1"/>
          <w:sz w:val="24"/>
          <w:lang w:val="ru-RU"/>
        </w:rPr>
      </w:pPr>
      <w:r>
        <w:rPr>
          <w:rFonts w:ascii="Times New Roman" w:hAnsi="Times New Roman" w:cs="Times New Roman"/>
          <w:b/>
          <w:color w:val="000000" w:themeColor="text1"/>
          <w:sz w:val="24"/>
          <w:lang w:val="ru-RU"/>
        </w:rPr>
        <w:lastRenderedPageBreak/>
        <w:t>4.</w:t>
      </w:r>
      <w:r>
        <w:rPr>
          <w:rFonts w:ascii="Times New Roman" w:hAnsi="Times New Roman" w:cs="Times New Roman"/>
          <w:b/>
          <w:color w:val="000000" w:themeColor="text1"/>
          <w:sz w:val="24"/>
          <w:lang w:val="sr-Cyrl-CS"/>
        </w:rPr>
        <w:t>6</w:t>
      </w:r>
      <w:r>
        <w:rPr>
          <w:rFonts w:ascii="Times New Roman" w:hAnsi="Times New Roman" w:cs="Times New Roman"/>
          <w:b/>
          <w:color w:val="000000" w:themeColor="text1"/>
          <w:sz w:val="24"/>
          <w:lang w:val="ru-RU"/>
        </w:rPr>
        <w:t>. ЗДРАВСТВЕНА И СОЦИЈАЛНА ЗАШТИТА УЧЕНИКА</w:t>
      </w:r>
    </w:p>
    <w:p w14:paraId="2056080E" w14:textId="77777777" w:rsidR="00853458" w:rsidRDefault="0017195D">
      <w:pPr>
        <w:spacing w:after="0"/>
        <w:rPr>
          <w:rFonts w:ascii="Times New Roman" w:hAnsi="Times New Roman" w:cs="Times New Roman"/>
          <w:sz w:val="24"/>
          <w:lang w:val="ru-RU"/>
        </w:rPr>
      </w:pPr>
      <w:r>
        <w:rPr>
          <w:rFonts w:ascii="Times New Roman" w:hAnsi="Times New Roman" w:cs="Times New Roman"/>
          <w:sz w:val="24"/>
          <w:lang w:val="ru-RU"/>
        </w:rPr>
        <w:tab/>
        <w:t>У интересу здрав</w:t>
      </w:r>
      <w:r>
        <w:rPr>
          <w:rFonts w:ascii="Times New Roman" w:hAnsi="Times New Roman" w:cs="Times New Roman"/>
          <w:sz w:val="24"/>
          <w:lang w:val="sr-Cyrl-CS"/>
        </w:rPr>
        <w:t>љ</w:t>
      </w:r>
      <w:r>
        <w:rPr>
          <w:rFonts w:ascii="Times New Roman" w:hAnsi="Times New Roman" w:cs="Times New Roman"/>
          <w:sz w:val="24"/>
          <w:lang w:val="ru-RU"/>
        </w:rPr>
        <w:t>а ученика свакодневно се одржава хиги</w:t>
      </w:r>
      <w:r>
        <w:rPr>
          <w:rFonts w:ascii="Times New Roman" w:hAnsi="Times New Roman" w:cs="Times New Roman"/>
          <w:sz w:val="24"/>
          <w:lang w:val="ru-RU"/>
        </w:rPr>
        <w:softHyphen/>
        <w:t xml:space="preserve">јена радних просторија, опреме и целокупног инвентара. </w:t>
      </w:r>
    </w:p>
    <w:p w14:paraId="1F7FBB9B" w14:textId="77777777" w:rsidR="00853458" w:rsidRDefault="0017195D">
      <w:pPr>
        <w:jc w:val="both"/>
        <w:rPr>
          <w:rFonts w:ascii="Times New Roman" w:hAnsi="Times New Roman" w:cs="Times New Roman"/>
          <w:sz w:val="24"/>
          <w:lang w:val="sr-Cyrl-CS"/>
        </w:rPr>
      </w:pPr>
      <w:r>
        <w:rPr>
          <w:rFonts w:ascii="Times New Roman" w:hAnsi="Times New Roman" w:cs="Times New Roman"/>
          <w:sz w:val="24"/>
          <w:lang w:val="sr-Cyrl-CS"/>
        </w:rPr>
        <w:tab/>
        <w:t>Школа континуирано сарађује са свим референтним здравственим установама у нашем граду и одазива се и организује едукације са различитим темама за ученике и родитеље.</w:t>
      </w:r>
    </w:p>
    <w:p w14:paraId="024CFDD5"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ОСТАЛИ ВИДОВИ ЕДУКАЦИЈЕ:</w:t>
      </w:r>
    </w:p>
    <w:p w14:paraId="5EB283A8" w14:textId="77777777" w:rsidR="00853458" w:rsidRDefault="0017195D">
      <w:pPr>
        <w:rPr>
          <w:rFonts w:ascii="Times New Roman" w:hAnsi="Times New Roman" w:cs="Times New Roman"/>
          <w:b/>
          <w:color w:val="000000" w:themeColor="text1"/>
          <w:sz w:val="24"/>
          <w:lang w:val="sr-Cyrl-CS"/>
        </w:rPr>
      </w:pPr>
      <w:r>
        <w:rPr>
          <w:rFonts w:ascii="Times New Roman" w:hAnsi="Times New Roman" w:cs="Times New Roman"/>
          <w:b/>
          <w:color w:val="000000" w:themeColor="text1"/>
          <w:sz w:val="24"/>
          <w:lang w:val="sr-Cyrl-CS"/>
        </w:rPr>
        <w:t>Промене у пубертету</w:t>
      </w:r>
    </w:p>
    <w:p w14:paraId="0171B57B" w14:textId="77777777" w:rsidR="00853458" w:rsidRDefault="0017195D">
      <w:pPr>
        <w:jc w:val="both"/>
        <w:rPr>
          <w:rFonts w:ascii="Times New Roman" w:hAnsi="Times New Roman" w:cs="Times New Roman"/>
          <w:sz w:val="24"/>
          <w:lang w:val="sr-Cyrl-CS"/>
        </w:rPr>
      </w:pPr>
      <w:r>
        <w:rPr>
          <w:rFonts w:ascii="Times New Roman" w:hAnsi="Times New Roman" w:cs="Times New Roman"/>
          <w:sz w:val="24"/>
          <w:lang w:val="sr-Cyrl-CS"/>
        </w:rPr>
        <w:tab/>
        <w:t>У сарадњи са компанијом „</w:t>
      </w:r>
      <w:r>
        <w:rPr>
          <w:rFonts w:ascii="Times New Roman" w:hAnsi="Times New Roman" w:cs="Times New Roman"/>
          <w:sz w:val="24"/>
          <w:lang w:val="sr-Latn-CS"/>
        </w:rPr>
        <w:t>Procter &amp; Gamble“</w:t>
      </w:r>
      <w:r>
        <w:rPr>
          <w:rFonts w:ascii="Times New Roman" w:hAnsi="Times New Roman" w:cs="Times New Roman"/>
          <w:sz w:val="24"/>
          <w:lang w:val="sr-Cyrl-CS"/>
        </w:rPr>
        <w:t xml:space="preserve"> у школи је одржано предавање девојчицама 5. и 6. разреда. Медицински стручњаци су после предавања и разговора са ученицама поделили пригодне поклоне.</w:t>
      </w:r>
    </w:p>
    <w:p w14:paraId="024BD3F4" w14:textId="77777777" w:rsidR="00853458" w:rsidRDefault="0017195D">
      <w:pPr>
        <w:jc w:val="both"/>
        <w:rPr>
          <w:rFonts w:ascii="Times New Roman" w:hAnsi="Times New Roman" w:cs="Times New Roman"/>
          <w:b/>
          <w:bCs/>
          <w:color w:val="000000" w:themeColor="text1"/>
          <w:sz w:val="24"/>
          <w:lang w:val="sr-Cyrl-CS"/>
        </w:rPr>
      </w:pPr>
      <w:r>
        <w:rPr>
          <w:rFonts w:ascii="Times New Roman" w:hAnsi="Times New Roman" w:cs="Times New Roman"/>
          <w:b/>
          <w:bCs/>
          <w:color w:val="000000" w:themeColor="text1"/>
          <w:sz w:val="24"/>
          <w:lang w:val="sr-Cyrl-CS"/>
        </w:rPr>
        <w:t xml:space="preserve">Здравствена превенција </w:t>
      </w:r>
    </w:p>
    <w:p w14:paraId="320EE7D2" w14:textId="77777777" w:rsidR="00853458" w:rsidRDefault="0017195D">
      <w:pPr>
        <w:ind w:firstLine="720"/>
        <w:jc w:val="both"/>
        <w:rPr>
          <w:rFonts w:ascii="Times New Roman" w:hAnsi="Times New Roman" w:cs="Times New Roman"/>
          <w:sz w:val="24"/>
          <w:lang w:val="sr-Cyrl-RS"/>
        </w:rPr>
      </w:pPr>
      <w:r>
        <w:rPr>
          <w:rFonts w:ascii="Times New Roman" w:hAnsi="Times New Roman" w:cs="Times New Roman"/>
          <w:sz w:val="24"/>
          <w:lang w:val="sr-Cyrl-CS"/>
        </w:rPr>
        <w:t xml:space="preserve">За ученике 8. разреда организовано је предавање на тему превенције и заштите од полно преносивих болести и нежељене трудноће. </w:t>
      </w:r>
      <w:r>
        <w:rPr>
          <w:rFonts w:ascii="Times New Roman" w:hAnsi="Times New Roman" w:cs="Times New Roman"/>
          <w:sz w:val="24"/>
          <w:lang w:val="sr-Cyrl-RS"/>
        </w:rPr>
        <w:t>ЗЗЈЗ је држао предавања и радионице за ученике виших разреда.</w:t>
      </w:r>
    </w:p>
    <w:p w14:paraId="00E040C4" w14:textId="77777777" w:rsidR="00853458" w:rsidRDefault="0017195D">
      <w:pPr>
        <w:rPr>
          <w:rFonts w:ascii="Times New Roman" w:hAnsi="Times New Roman" w:cs="Times New Roman"/>
          <w:b/>
          <w:color w:val="000000" w:themeColor="text1"/>
          <w:sz w:val="24"/>
          <w:lang w:val="sr-Cyrl-CS"/>
        </w:rPr>
      </w:pPr>
      <w:r>
        <w:rPr>
          <w:rFonts w:ascii="Times New Roman" w:hAnsi="Times New Roman" w:cs="Times New Roman"/>
          <w:b/>
          <w:color w:val="000000" w:themeColor="text1"/>
          <w:sz w:val="24"/>
          <w:lang w:val="sr-Cyrl-CS"/>
        </w:rPr>
        <w:t>Превенција трговине људима</w:t>
      </w:r>
    </w:p>
    <w:p w14:paraId="36213F63" w14:textId="77777777" w:rsidR="00853458" w:rsidRDefault="0017195D">
      <w:pPr>
        <w:jc w:val="both"/>
        <w:rPr>
          <w:rFonts w:ascii="Times New Roman" w:hAnsi="Times New Roman" w:cs="Times New Roman"/>
          <w:sz w:val="24"/>
          <w:lang w:val="sr-Cyrl-CS"/>
        </w:rPr>
      </w:pPr>
      <w:r>
        <w:rPr>
          <w:rFonts w:ascii="Times New Roman" w:hAnsi="Times New Roman" w:cs="Times New Roman"/>
          <w:sz w:val="24"/>
          <w:lang w:val="sr-Cyrl-CS"/>
        </w:rPr>
        <w:t xml:space="preserve">      </w:t>
      </w:r>
      <w:r>
        <w:rPr>
          <w:rFonts w:ascii="Times New Roman" w:hAnsi="Times New Roman" w:cs="Times New Roman"/>
          <w:sz w:val="24"/>
          <w:lang w:val="sr-Cyrl-CS"/>
        </w:rPr>
        <w:tab/>
        <w:t>У сарадњи са „Црвеним крстом“ Панчева, организоване су вршњачке едукације за ученике на тему превенције трговине људима. Такође, постоји континуирана сарадња са Црвеним крстом Панчева и ученици наше школе су континуирано били обавештавани о њиховим акцијама, како Тима за борбу против трговине људима, тако и других активности волонтера, нарочито прве помоћи.Програм против трговине људима, Миша и Маша за први и други разред основне школе.</w:t>
      </w:r>
    </w:p>
    <w:p w14:paraId="34898030" w14:textId="77777777" w:rsidR="00853458" w:rsidRDefault="0017195D">
      <w:pPr>
        <w:pStyle w:val="NormalWeb"/>
      </w:pPr>
      <w:r>
        <w:rPr>
          <w:noProof/>
        </w:rPr>
        <w:drawing>
          <wp:inline distT="0" distB="0" distL="0" distR="0" wp14:anchorId="3E701E44" wp14:editId="6E45F735">
            <wp:extent cx="2832100" cy="2482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32100" cy="2482850"/>
                    </a:xfrm>
                    <a:prstGeom prst="rect">
                      <a:avLst/>
                    </a:prstGeom>
                    <a:noFill/>
                    <a:ln>
                      <a:noFill/>
                    </a:ln>
                  </pic:spPr>
                </pic:pic>
              </a:graphicData>
            </a:graphic>
          </wp:inline>
        </w:drawing>
      </w:r>
    </w:p>
    <w:p w14:paraId="1A077626" w14:textId="77777777" w:rsidR="00853458" w:rsidRDefault="00853458">
      <w:pPr>
        <w:jc w:val="center"/>
        <w:rPr>
          <w:rFonts w:ascii="Times New Roman" w:hAnsi="Times New Roman" w:cs="Times New Roman"/>
          <w:sz w:val="24"/>
          <w:lang w:val="sr-Cyrl-CS"/>
        </w:rPr>
      </w:pPr>
    </w:p>
    <w:p w14:paraId="2B4C58F0" w14:textId="77777777" w:rsidR="00853458" w:rsidRDefault="0017195D">
      <w:pPr>
        <w:jc w:val="center"/>
        <w:rPr>
          <w:rFonts w:ascii="Times New Roman" w:hAnsi="Times New Roman" w:cs="Times New Roman"/>
          <w:sz w:val="24"/>
          <w:lang w:val="sr-Cyrl-CS"/>
        </w:rPr>
      </w:pPr>
      <w:r>
        <w:rPr>
          <w:rFonts w:ascii="Times New Roman" w:hAnsi="Times New Roman" w:cs="Times New Roman"/>
          <w:sz w:val="24"/>
          <w:lang w:val="sr-Cyrl-CS"/>
        </w:rPr>
        <w:t xml:space="preserve">  </w:t>
      </w:r>
    </w:p>
    <w:p w14:paraId="2AFCAD74" w14:textId="77777777" w:rsidR="00853458" w:rsidRDefault="0017195D">
      <w:pPr>
        <w:rPr>
          <w:rFonts w:ascii="Times New Roman" w:hAnsi="Times New Roman" w:cs="Times New Roman"/>
          <w:color w:val="000000" w:themeColor="text1"/>
          <w:sz w:val="24"/>
          <w:lang w:val="sr-Cyrl-CS"/>
        </w:rPr>
      </w:pPr>
      <w:r>
        <w:rPr>
          <w:rFonts w:ascii="Times New Roman" w:hAnsi="Times New Roman" w:cs="Times New Roman"/>
          <w:b/>
          <w:color w:val="000000" w:themeColor="text1"/>
          <w:sz w:val="24"/>
          <w:lang w:val="sr-Latn-CS"/>
        </w:rPr>
        <w:lastRenderedPageBreak/>
        <w:t>„</w:t>
      </w:r>
      <w:r>
        <w:rPr>
          <w:rFonts w:ascii="Times New Roman" w:hAnsi="Times New Roman" w:cs="Times New Roman"/>
          <w:b/>
          <w:color w:val="000000" w:themeColor="text1"/>
          <w:sz w:val="24"/>
          <w:lang w:val="ru-RU"/>
        </w:rPr>
        <w:t>Здрава школа</w:t>
      </w:r>
      <w:r>
        <w:rPr>
          <w:rFonts w:ascii="Times New Roman" w:hAnsi="Times New Roman" w:cs="Times New Roman"/>
          <w:b/>
          <w:color w:val="000000" w:themeColor="text1"/>
          <w:sz w:val="24"/>
          <w:lang w:val="sr-Latn-CS"/>
        </w:rPr>
        <w:t>“</w:t>
      </w:r>
    </w:p>
    <w:p w14:paraId="3A9712CF" w14:textId="77777777" w:rsidR="00853458" w:rsidRDefault="0017195D">
      <w:pPr>
        <w:jc w:val="both"/>
        <w:rPr>
          <w:rFonts w:ascii="Times New Roman" w:hAnsi="Times New Roman" w:cs="Times New Roman"/>
          <w:i/>
          <w:sz w:val="24"/>
          <w:lang w:val="sr-Cyrl-CS"/>
        </w:rPr>
      </w:pPr>
      <w:r>
        <w:rPr>
          <w:rFonts w:ascii="Times New Roman" w:hAnsi="Times New Roman" w:cs="Times New Roman"/>
          <w:sz w:val="24"/>
          <w:lang w:val="ru-RU"/>
        </w:rPr>
        <w:t xml:space="preserve">     </w:t>
      </w:r>
      <w:r>
        <w:rPr>
          <w:rFonts w:ascii="Times New Roman" w:hAnsi="Times New Roman" w:cs="Times New Roman"/>
          <w:sz w:val="24"/>
          <w:lang w:val="ru-RU"/>
        </w:rPr>
        <w:tab/>
      </w:r>
      <w:r>
        <w:rPr>
          <w:rFonts w:ascii="Times New Roman" w:hAnsi="Times New Roman" w:cs="Times New Roman"/>
          <w:sz w:val="24"/>
        </w:rPr>
        <w:t xml:space="preserve">Ученици </w:t>
      </w:r>
      <w:r>
        <w:rPr>
          <w:rFonts w:ascii="Times New Roman" w:hAnsi="Times New Roman" w:cs="Times New Roman"/>
          <w:sz w:val="24"/>
          <w:lang w:val="sr-Cyrl-CS"/>
        </w:rPr>
        <w:t xml:space="preserve">четвртог разреда </w:t>
      </w:r>
      <w:r>
        <w:rPr>
          <w:rFonts w:ascii="Times New Roman" w:hAnsi="Times New Roman" w:cs="Times New Roman"/>
          <w:sz w:val="24"/>
        </w:rPr>
        <w:t>наше шк</w:t>
      </w:r>
      <w:r>
        <w:rPr>
          <w:rFonts w:ascii="Times New Roman" w:hAnsi="Times New Roman" w:cs="Times New Roman"/>
          <w:sz w:val="24"/>
          <w:lang w:val="sr-Cyrl-CS"/>
        </w:rPr>
        <w:t>о</w:t>
      </w:r>
      <w:r>
        <w:rPr>
          <w:rFonts w:ascii="Times New Roman" w:hAnsi="Times New Roman" w:cs="Times New Roman"/>
          <w:sz w:val="24"/>
        </w:rPr>
        <w:t>ле сваке године учествују на такмичењу "Здрава школа" у организацији Патронажне службе Дома здравља Панчево</w:t>
      </w:r>
      <w:r>
        <w:rPr>
          <w:rFonts w:ascii="Times New Roman" w:hAnsi="Times New Roman" w:cs="Times New Roman"/>
          <w:sz w:val="24"/>
          <w:lang w:val="sr-Cyrl-CS"/>
        </w:rPr>
        <w:t>.</w:t>
      </w:r>
      <w:r>
        <w:rPr>
          <w:rFonts w:ascii="Times New Roman" w:hAnsi="Times New Roman" w:cs="Times New Roman"/>
          <w:sz w:val="24"/>
        </w:rPr>
        <w:t xml:space="preserve"> </w:t>
      </w:r>
      <w:r>
        <w:rPr>
          <w:rFonts w:ascii="Times New Roman" w:hAnsi="Times New Roman" w:cs="Times New Roman"/>
          <w:sz w:val="24"/>
          <w:lang w:val="sr-Cyrl-CS"/>
        </w:rPr>
        <w:t>Пре самог квиза, ученици добијају основна знања о здравом животу од патронажних сестара у оквиру њихових редовних активности које подразумевају здравствено образовање ученика од првог до четвртог разреда</w:t>
      </w:r>
    </w:p>
    <w:p w14:paraId="50B9569B" w14:textId="77777777" w:rsidR="00853458" w:rsidRDefault="0017195D">
      <w:pPr>
        <w:rPr>
          <w:rFonts w:ascii="Times New Roman" w:hAnsi="Times New Roman" w:cs="Times New Roman"/>
          <w:color w:val="000000" w:themeColor="text1"/>
          <w:sz w:val="24"/>
          <w:lang w:val="sr-Cyrl-CS"/>
        </w:rPr>
      </w:pPr>
      <w:r>
        <w:rPr>
          <w:rFonts w:ascii="Times New Roman" w:hAnsi="Times New Roman" w:cs="Times New Roman"/>
          <w:b/>
          <w:color w:val="000000" w:themeColor="text1"/>
          <w:sz w:val="24"/>
          <w:lang w:val="ru-RU"/>
        </w:rPr>
        <w:t>Превенција дигиталног насиља</w:t>
      </w:r>
    </w:p>
    <w:p w14:paraId="713C561E" w14:textId="77777777" w:rsidR="00853458" w:rsidRDefault="0017195D">
      <w:pPr>
        <w:jc w:val="both"/>
        <w:rPr>
          <w:rFonts w:ascii="Times New Roman" w:hAnsi="Times New Roman" w:cs="Times New Roman"/>
          <w:sz w:val="24"/>
          <w:lang w:val="sr-Cyrl-RS"/>
        </w:rPr>
      </w:pPr>
      <w:r>
        <w:rPr>
          <w:rFonts w:ascii="Times New Roman" w:hAnsi="Times New Roman" w:cs="Times New Roman"/>
          <w:sz w:val="24"/>
          <w:lang w:val="ru-RU"/>
        </w:rPr>
        <w:tab/>
      </w:r>
      <w:r>
        <w:rPr>
          <w:rFonts w:ascii="Times New Roman" w:hAnsi="Times New Roman" w:cs="Times New Roman"/>
          <w:sz w:val="24"/>
          <w:lang w:val="sr-Cyrl-RS"/>
        </w:rPr>
        <w:t>Дана 23.2.2024. у ОШ “Васа Живковић” одржано је предавање Министарства информисања и телекомуникација о безбедности деце на друштвеним мрежама.Предавање је било организовано за ученике 5 и 6 разреда,а затим је предавање одржано и за родитеље.</w:t>
      </w:r>
    </w:p>
    <w:p w14:paraId="32C0A6A0" w14:textId="77777777" w:rsidR="00853458" w:rsidRDefault="0017195D">
      <w:pPr>
        <w:jc w:val="both"/>
        <w:rPr>
          <w:rFonts w:ascii="Times New Roman" w:hAnsi="Times New Roman" w:cs="Times New Roman"/>
          <w:sz w:val="24"/>
          <w:lang w:val="sr-Cyrl-RS"/>
        </w:rPr>
      </w:pPr>
      <w:r>
        <w:rPr>
          <w:rFonts w:ascii="Times New Roman" w:hAnsi="Times New Roman" w:cs="Times New Roman"/>
          <w:noProof/>
          <w:sz w:val="24"/>
          <w:lang w:val="sr-Cyrl-RS"/>
        </w:rPr>
        <w:drawing>
          <wp:inline distT="0" distB="0" distL="114300" distR="114300" wp14:anchorId="0D29AAA9" wp14:editId="1284D95C">
            <wp:extent cx="2298700" cy="1999615"/>
            <wp:effectExtent l="0" t="0" r="6350" b="635"/>
            <wp:docPr id="8" name="Picture 8" descr="Screenshot_20240904_16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40904_160532"/>
                    <pic:cNvPicPr>
                      <a:picLocks noChangeAspect="1"/>
                    </pic:cNvPicPr>
                  </pic:nvPicPr>
                  <pic:blipFill>
                    <a:blip r:embed="rId11"/>
                    <a:stretch>
                      <a:fillRect/>
                    </a:stretch>
                  </pic:blipFill>
                  <pic:spPr>
                    <a:xfrm>
                      <a:off x="0" y="0"/>
                      <a:ext cx="2298700" cy="1999615"/>
                    </a:xfrm>
                    <a:prstGeom prst="rect">
                      <a:avLst/>
                    </a:prstGeom>
                  </pic:spPr>
                </pic:pic>
              </a:graphicData>
            </a:graphic>
          </wp:inline>
        </w:drawing>
      </w:r>
      <w:r>
        <w:rPr>
          <w:rFonts w:ascii="Times New Roman" w:hAnsi="Times New Roman" w:cs="Times New Roman"/>
          <w:noProof/>
          <w:sz w:val="24"/>
          <w:lang w:val="sr-Cyrl-RS"/>
        </w:rPr>
        <w:drawing>
          <wp:inline distT="0" distB="0" distL="114300" distR="114300" wp14:anchorId="0D93483C" wp14:editId="6646E6E8">
            <wp:extent cx="2485390" cy="2004695"/>
            <wp:effectExtent l="0" t="0" r="10160" b="14605"/>
            <wp:docPr id="9" name="Picture 9" descr="Screenshot_20240904_1604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40904_160459 (1)"/>
                    <pic:cNvPicPr>
                      <a:picLocks noChangeAspect="1"/>
                    </pic:cNvPicPr>
                  </pic:nvPicPr>
                  <pic:blipFill>
                    <a:blip r:embed="rId12"/>
                    <a:stretch>
                      <a:fillRect/>
                    </a:stretch>
                  </pic:blipFill>
                  <pic:spPr>
                    <a:xfrm>
                      <a:off x="0" y="0"/>
                      <a:ext cx="2485390" cy="2004695"/>
                    </a:xfrm>
                    <a:prstGeom prst="rect">
                      <a:avLst/>
                    </a:prstGeom>
                  </pic:spPr>
                </pic:pic>
              </a:graphicData>
            </a:graphic>
          </wp:inline>
        </w:drawing>
      </w:r>
    </w:p>
    <w:p w14:paraId="23C506FE" w14:textId="77777777" w:rsidR="00853458" w:rsidRDefault="0017195D">
      <w:pPr>
        <w:rPr>
          <w:rFonts w:ascii="Times New Roman" w:hAnsi="Times New Roman" w:cs="Times New Roman"/>
          <w:b/>
          <w:color w:val="000000" w:themeColor="text1"/>
          <w:sz w:val="24"/>
          <w:lang w:val="ru-RU"/>
        </w:rPr>
      </w:pPr>
      <w:r>
        <w:rPr>
          <w:rFonts w:ascii="Times New Roman" w:hAnsi="Times New Roman" w:cs="Times New Roman"/>
          <w:b/>
          <w:color w:val="000000" w:themeColor="text1"/>
          <w:sz w:val="24"/>
          <w:lang w:val="ru-RU"/>
        </w:rPr>
        <w:t>Црвени крст</w:t>
      </w:r>
    </w:p>
    <w:p w14:paraId="58AA00F5"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ab/>
        <w:t>Црвени крст је у нашој школи током школске године одржао низ предавања и радионица на тему превенције трговине људима. Одржане су и уводне радионице пројекта «Промоција хуманих вредности» . Предавања и радионице спроводе волонтери Црвеног крста.</w:t>
      </w:r>
    </w:p>
    <w:p w14:paraId="0CF3AA2C" w14:textId="77777777" w:rsidR="00853458" w:rsidRDefault="0017195D">
      <w:pPr>
        <w:rPr>
          <w:rFonts w:ascii="Times New Roman" w:hAnsi="Times New Roman" w:cs="Times New Roman"/>
          <w:sz w:val="24"/>
          <w:lang w:val="ru-RU"/>
        </w:rPr>
      </w:pPr>
      <w:r>
        <w:rPr>
          <w:rFonts w:ascii="Times New Roman" w:hAnsi="Times New Roman" w:cs="Times New Roman"/>
          <w:sz w:val="24"/>
          <w:lang w:val="sr-Cyrl-CS"/>
        </w:rPr>
        <w:tab/>
      </w:r>
    </w:p>
    <w:p w14:paraId="7AD4146D" w14:textId="77777777" w:rsidR="00853458" w:rsidRDefault="0017195D">
      <w:pPr>
        <w:jc w:val="both"/>
        <w:rPr>
          <w:rFonts w:ascii="Times New Roman" w:hAnsi="Times New Roman" w:cs="Times New Roman"/>
          <w:b/>
          <w:sz w:val="24"/>
          <w:lang w:val="sr-Cyrl-CS"/>
        </w:rPr>
      </w:pPr>
      <w:r>
        <w:rPr>
          <w:rFonts w:ascii="Times New Roman" w:hAnsi="Times New Roman" w:cs="Times New Roman"/>
          <w:b/>
          <w:sz w:val="24"/>
          <w:lang w:val="sr-Cyrl-CS"/>
        </w:rPr>
        <w:t xml:space="preserve">Рециклажа </w:t>
      </w:r>
    </w:p>
    <w:p w14:paraId="35208D83" w14:textId="77777777" w:rsidR="00853458" w:rsidRDefault="0017195D">
      <w:pPr>
        <w:jc w:val="both"/>
        <w:rPr>
          <w:rFonts w:ascii="Times New Roman" w:hAnsi="Times New Roman" w:cs="Times New Roman"/>
          <w:b/>
          <w:sz w:val="24"/>
          <w:lang w:val="sr-Cyrl-CS"/>
        </w:rPr>
      </w:pPr>
      <w:r>
        <w:rPr>
          <w:rFonts w:ascii="Times New Roman" w:hAnsi="Times New Roman" w:cs="Times New Roman"/>
          <w:sz w:val="24"/>
          <w:lang w:val="sr-Cyrl-CS"/>
        </w:rPr>
        <w:tab/>
      </w:r>
      <w:r>
        <w:rPr>
          <w:rFonts w:ascii="Times New Roman" w:hAnsi="Times New Roman" w:cs="Times New Roman"/>
          <w:sz w:val="24"/>
          <w:lang w:val="sr-Cyrl-RS"/>
        </w:rPr>
        <w:t>Г</w:t>
      </w:r>
      <w:r>
        <w:rPr>
          <w:rFonts w:ascii="Times New Roman" w:hAnsi="Times New Roman" w:cs="Times New Roman"/>
          <w:sz w:val="24"/>
        </w:rPr>
        <w:t>ости из ЈКП ,,Хигијена" одржали су нашим ђацима предавање о значају рециклаже. Том приликом донели су нам и посуде за одлагање и разврставање рециклажног отпада. Ученици који су присуствовали предавању као представници својих одељења, другарима ће пренети све што су сазнали и научили, како би сви заједно то и примењивали</w:t>
      </w:r>
      <w:r>
        <w:rPr>
          <w:rFonts w:ascii="Times New Roman" w:hAnsi="Times New Roman" w:cs="Times New Roman"/>
          <w:b/>
          <w:sz w:val="24"/>
        </w:rPr>
        <w:t xml:space="preserve"> </w:t>
      </w:r>
    </w:p>
    <w:p w14:paraId="3CE1B46E" w14:textId="77777777" w:rsidR="00853458" w:rsidRDefault="0017195D">
      <w:pPr>
        <w:rPr>
          <w:rFonts w:ascii="Times New Roman" w:hAnsi="Times New Roman" w:cs="Times New Roman"/>
          <w:b/>
          <w:sz w:val="24"/>
          <w:lang w:val="ru-RU"/>
        </w:rPr>
      </w:pPr>
      <w:r>
        <w:rPr>
          <w:rFonts w:ascii="Times New Roman" w:hAnsi="Times New Roman" w:cs="Times New Roman"/>
          <w:b/>
          <w:sz w:val="24"/>
          <w:lang w:val="ru-RU"/>
        </w:rPr>
        <w:t>Уџбеници</w:t>
      </w:r>
    </w:p>
    <w:p w14:paraId="39D3B1A2"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ab/>
        <w:t>Министарство просвете, науке и технолошког развоја је обезбедило набавку у</w:t>
      </w:r>
      <w:r>
        <w:rPr>
          <w:rFonts w:ascii="Times New Roman" w:hAnsi="Times New Roman" w:cs="Times New Roman"/>
          <w:sz w:val="24"/>
          <w:lang w:val="sr-Cyrl-CS"/>
        </w:rPr>
        <w:t>џ</w:t>
      </w:r>
      <w:r>
        <w:rPr>
          <w:rFonts w:ascii="Times New Roman" w:hAnsi="Times New Roman" w:cs="Times New Roman"/>
          <w:sz w:val="24"/>
          <w:lang w:val="ru-RU"/>
        </w:rPr>
        <w:t>беника за ученике који примају социјалну помоћ, за треће и свако слдеће теде и ученике који се образују по ИОП-у, док је набавку уџбеника за ученике ромске националности и ове године финансирао град Панчево, а реализовала Канцеларија за ромска питања.</w:t>
      </w:r>
    </w:p>
    <w:p w14:paraId="09526D3F" w14:textId="77777777" w:rsidR="00853458" w:rsidRDefault="00853458">
      <w:pPr>
        <w:rPr>
          <w:rFonts w:ascii="Times New Roman" w:hAnsi="Times New Roman" w:cs="Times New Roman"/>
          <w:sz w:val="24"/>
          <w:lang w:val="ru-RU"/>
        </w:rPr>
      </w:pPr>
    </w:p>
    <w:p w14:paraId="3A35B1C0" w14:textId="77777777" w:rsidR="00853458" w:rsidRDefault="0017195D">
      <w:pPr>
        <w:rPr>
          <w:rFonts w:ascii="Times New Roman" w:hAnsi="Times New Roman" w:cs="Times New Roman"/>
          <w:b/>
          <w:sz w:val="24"/>
          <w:lang w:val="ru-RU"/>
        </w:rPr>
      </w:pPr>
      <w:r>
        <w:rPr>
          <w:rFonts w:ascii="Times New Roman" w:hAnsi="Times New Roman" w:cs="Times New Roman"/>
          <w:b/>
          <w:sz w:val="24"/>
          <w:lang w:val="ru-RU"/>
        </w:rPr>
        <w:t>4.7.  ПРОГРАМ ЗАШТИТЕ ЖИВОТНЕ СРЕДИНЕ</w:t>
      </w:r>
    </w:p>
    <w:p w14:paraId="38F0DE81"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 xml:space="preserve">     </w:t>
      </w:r>
      <w:r>
        <w:rPr>
          <w:rFonts w:ascii="Times New Roman" w:hAnsi="Times New Roman" w:cs="Times New Roman"/>
          <w:sz w:val="24"/>
          <w:lang w:val="ru-RU"/>
        </w:rPr>
        <w:tab/>
        <w:t xml:space="preserve">Наша школа улаже напоре да континуирано ради на развијању еколошке свести ученика. Ученици и наставници су учествовали у недељи уређења школског дворишта и </w:t>
      </w:r>
      <w:r>
        <w:rPr>
          <w:rFonts w:ascii="Times New Roman" w:hAnsi="Times New Roman" w:cs="Times New Roman"/>
          <w:i/>
          <w:sz w:val="24"/>
          <w:lang w:val="ru-RU"/>
        </w:rPr>
        <w:t>Дана планете Земље</w:t>
      </w:r>
      <w:r>
        <w:rPr>
          <w:rFonts w:ascii="Times New Roman" w:hAnsi="Times New Roman" w:cs="Times New Roman"/>
          <w:sz w:val="24"/>
          <w:lang w:val="ru-RU"/>
        </w:rPr>
        <w:t xml:space="preserve"> у априлу месецу.</w:t>
      </w:r>
    </w:p>
    <w:p w14:paraId="0B94C6D8" w14:textId="77777777" w:rsidR="00853458" w:rsidRDefault="0017195D">
      <w:pPr>
        <w:rPr>
          <w:rFonts w:ascii="Times New Roman" w:hAnsi="Times New Roman" w:cs="Times New Roman"/>
          <w:b/>
          <w:sz w:val="24"/>
          <w:lang w:val="ru-RU"/>
        </w:rPr>
      </w:pPr>
      <w:r>
        <w:rPr>
          <w:rFonts w:ascii="Times New Roman" w:hAnsi="Times New Roman" w:cs="Times New Roman"/>
          <w:b/>
          <w:sz w:val="24"/>
          <w:lang w:val="ru-RU"/>
        </w:rPr>
        <w:t>4.8. ПРОГРАМ ШКОЛСКОГ СПОРТА И СПОРТСКИХ АКТИВНОСТИ</w:t>
      </w:r>
    </w:p>
    <w:p w14:paraId="659D06FC" w14:textId="77777777" w:rsidR="00853458" w:rsidRDefault="0017195D">
      <w:pPr>
        <w:jc w:val="both"/>
        <w:rPr>
          <w:rFonts w:ascii="Times New Roman" w:hAnsi="Times New Roman" w:cs="Times New Roman"/>
          <w:sz w:val="24"/>
          <w:lang w:val="ru-RU"/>
        </w:rPr>
      </w:pPr>
      <w:r>
        <w:rPr>
          <w:rFonts w:ascii="Times New Roman" w:hAnsi="Times New Roman" w:cs="Times New Roman"/>
          <w:sz w:val="24"/>
          <w:lang w:val="ru-RU"/>
        </w:rPr>
        <w:t xml:space="preserve">     </w:t>
      </w:r>
      <w:r>
        <w:rPr>
          <w:rFonts w:ascii="Times New Roman" w:hAnsi="Times New Roman" w:cs="Times New Roman"/>
          <w:sz w:val="24"/>
          <w:lang w:val="ru-RU"/>
        </w:rPr>
        <w:tab/>
        <w:t xml:space="preserve">На редовним часовима физичког васпитања, као и на часовима изабраног спорта и слободних физичких активности континуирано се истиче значај физичке активности за развој ученика, као и важност поштовања конкурента у спорту. Током школске године организују се различити спортски турнири, када нам у госте долазе спортске екипе ученика других панчевачких школа. </w:t>
      </w:r>
    </w:p>
    <w:p w14:paraId="5421EC6E" w14:textId="77777777" w:rsidR="00853458" w:rsidRDefault="00853458">
      <w:pPr>
        <w:jc w:val="center"/>
        <w:rPr>
          <w:rFonts w:ascii="Times New Roman" w:hAnsi="Times New Roman" w:cs="Times New Roman"/>
          <w:b/>
          <w:sz w:val="24"/>
          <w:lang w:val="ru-RU"/>
        </w:rPr>
      </w:pPr>
    </w:p>
    <w:p w14:paraId="34780D9B" w14:textId="77777777" w:rsidR="00853458" w:rsidRDefault="0017195D">
      <w:pPr>
        <w:rPr>
          <w:rFonts w:ascii="Times New Roman" w:hAnsi="Times New Roman" w:cs="Times New Roman"/>
          <w:b/>
          <w:color w:val="000000" w:themeColor="text1"/>
          <w:sz w:val="24"/>
          <w:lang w:val="ru-RU"/>
        </w:rPr>
      </w:pPr>
      <w:r>
        <w:rPr>
          <w:rFonts w:ascii="Times New Roman" w:hAnsi="Times New Roman" w:cs="Times New Roman"/>
          <w:b/>
          <w:color w:val="000000" w:themeColor="text1"/>
          <w:sz w:val="24"/>
          <w:lang w:val="ru-RU"/>
        </w:rPr>
        <w:t>5.  РАД СТРУЧНИХ ОРГАНА</w:t>
      </w:r>
    </w:p>
    <w:p w14:paraId="7CAEBE62"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5.1. НАСТАВНИЧКО ВЕЋЕ</w:t>
      </w:r>
    </w:p>
    <w:p w14:paraId="56CAB5F4" w14:textId="77777777" w:rsidR="00853458" w:rsidRDefault="0017195D">
      <w:pPr>
        <w:rPr>
          <w:rFonts w:ascii="Times New Roman" w:hAnsi="Times New Roman" w:cs="Times New Roman"/>
          <w:sz w:val="24"/>
          <w:lang w:val="sr-Cyrl-CS"/>
        </w:rPr>
      </w:pPr>
      <w:r>
        <w:rPr>
          <w:rFonts w:ascii="Times New Roman" w:hAnsi="Times New Roman" w:cs="Times New Roman"/>
          <w:sz w:val="24"/>
          <w:lang w:val="ru-RU"/>
        </w:rPr>
        <w:tab/>
        <w:t>Седниц</w:t>
      </w:r>
      <w:r>
        <w:rPr>
          <w:rFonts w:ascii="Times New Roman" w:hAnsi="Times New Roman" w:cs="Times New Roman"/>
          <w:sz w:val="24"/>
          <w:lang w:val="sr-Cyrl-CS"/>
        </w:rPr>
        <w:t>ама</w:t>
      </w:r>
      <w:r>
        <w:rPr>
          <w:rFonts w:ascii="Times New Roman" w:hAnsi="Times New Roman" w:cs="Times New Roman"/>
          <w:sz w:val="24"/>
          <w:lang w:val="ru-RU"/>
        </w:rPr>
        <w:t xml:space="preserve"> Наставничког већа председавао је и водио</w:t>
      </w:r>
      <w:r>
        <w:rPr>
          <w:rFonts w:ascii="Times New Roman" w:hAnsi="Times New Roman" w:cs="Times New Roman"/>
          <w:sz w:val="24"/>
          <w:lang w:val="sr-Cyrl-CS"/>
        </w:rPr>
        <w:t xml:space="preserve"> их</w:t>
      </w:r>
      <w:r>
        <w:rPr>
          <w:rFonts w:ascii="Times New Roman" w:hAnsi="Times New Roman" w:cs="Times New Roman"/>
          <w:sz w:val="24"/>
          <w:lang w:val="ru-RU"/>
        </w:rPr>
        <w:t xml:space="preserve"> директор школе. У току школске године одржано је </w:t>
      </w:r>
      <w:r>
        <w:rPr>
          <w:rFonts w:ascii="Times New Roman" w:hAnsi="Times New Roman" w:cs="Times New Roman"/>
          <w:sz w:val="24"/>
        </w:rPr>
        <w:t>10</w:t>
      </w:r>
      <w:r>
        <w:rPr>
          <w:rFonts w:ascii="Times New Roman" w:hAnsi="Times New Roman" w:cs="Times New Roman"/>
          <w:sz w:val="24"/>
          <w:lang w:val="ru-RU"/>
        </w:rPr>
        <w:t xml:space="preserve"> седница. На седницама су разматрана следећа пита</w:t>
      </w:r>
      <w:r>
        <w:rPr>
          <w:rFonts w:ascii="Times New Roman" w:hAnsi="Times New Roman" w:cs="Times New Roman"/>
          <w:sz w:val="24"/>
          <w:lang w:val="sr-Cyrl-CS"/>
        </w:rPr>
        <w:t>њ</w:t>
      </w:r>
      <w:r>
        <w:rPr>
          <w:rFonts w:ascii="Times New Roman" w:hAnsi="Times New Roman" w:cs="Times New Roman"/>
          <w:sz w:val="24"/>
          <w:lang w:val="ru-RU"/>
        </w:rPr>
        <w:t>а:</w:t>
      </w:r>
    </w:p>
    <w:p w14:paraId="39B33153"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Ш</w:t>
      </w:r>
      <w:r>
        <w:rPr>
          <w:rFonts w:ascii="Times New Roman" w:hAnsi="Times New Roman" w:cs="Times New Roman"/>
          <w:sz w:val="24"/>
        </w:rPr>
        <w:t>колски календар</w:t>
      </w:r>
    </w:p>
    <w:p w14:paraId="2A781545"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П</w:t>
      </w:r>
      <w:r>
        <w:rPr>
          <w:rFonts w:ascii="Times New Roman" w:hAnsi="Times New Roman" w:cs="Times New Roman"/>
          <w:sz w:val="24"/>
          <w:lang w:val="ru-RU"/>
        </w:rPr>
        <w:t>равилник о норми часова рада наставника</w:t>
      </w:r>
    </w:p>
    <w:p w14:paraId="5BD4C2EB"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П</w:t>
      </w:r>
      <w:r>
        <w:rPr>
          <w:rFonts w:ascii="Times New Roman" w:hAnsi="Times New Roman" w:cs="Times New Roman"/>
          <w:sz w:val="24"/>
          <w:lang w:val="ru-RU"/>
        </w:rPr>
        <w:t>одела предмета и оде</w:t>
      </w:r>
      <w:r>
        <w:rPr>
          <w:rFonts w:ascii="Times New Roman" w:hAnsi="Times New Roman" w:cs="Times New Roman"/>
          <w:sz w:val="24"/>
          <w:lang w:val="sr-Cyrl-CS"/>
        </w:rPr>
        <w:t>љ</w:t>
      </w:r>
      <w:r>
        <w:rPr>
          <w:rFonts w:ascii="Times New Roman" w:hAnsi="Times New Roman" w:cs="Times New Roman"/>
          <w:sz w:val="24"/>
          <w:lang w:val="ru-RU"/>
        </w:rPr>
        <w:t>е</w:t>
      </w:r>
      <w:r>
        <w:rPr>
          <w:rFonts w:ascii="Times New Roman" w:hAnsi="Times New Roman" w:cs="Times New Roman"/>
          <w:sz w:val="24"/>
          <w:lang w:val="sr-Cyrl-CS"/>
        </w:rPr>
        <w:t>њ</w:t>
      </w:r>
      <w:r>
        <w:rPr>
          <w:rFonts w:ascii="Times New Roman" w:hAnsi="Times New Roman" w:cs="Times New Roman"/>
          <w:sz w:val="24"/>
          <w:lang w:val="ru-RU"/>
        </w:rPr>
        <w:t>ског старешинства</w:t>
      </w:r>
    </w:p>
    <w:p w14:paraId="0C469CD2"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ru-RU"/>
        </w:rPr>
        <w:t>збор руководилаца Разредних већа и стручних актива</w:t>
      </w:r>
    </w:p>
    <w:p w14:paraId="0BFAE9E7"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Г</w:t>
      </w:r>
      <w:r>
        <w:rPr>
          <w:rFonts w:ascii="Times New Roman" w:hAnsi="Times New Roman" w:cs="Times New Roman"/>
          <w:sz w:val="24"/>
          <w:lang w:val="ru-RU"/>
        </w:rPr>
        <w:t>одишњи Извештај о раду школе</w:t>
      </w:r>
    </w:p>
    <w:p w14:paraId="33EBEC94"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Извештај о спроведеном самовредновању</w:t>
      </w:r>
    </w:p>
    <w:p w14:paraId="7CDFC34D"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Хуманитарна акција</w:t>
      </w:r>
    </w:p>
    <w:p w14:paraId="2F546380"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Давање сагласности  за усвајање Правилника о употреби мобилних телефона</w:t>
      </w:r>
    </w:p>
    <w:p w14:paraId="5379E929"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Усвајање правилника(о оцењивању,о обављању друштвено корисног рада,о поступању у случају НЗЗ)</w:t>
      </w:r>
    </w:p>
    <w:p w14:paraId="06F2A490"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Г</w:t>
      </w:r>
      <w:r>
        <w:rPr>
          <w:rFonts w:ascii="Times New Roman" w:hAnsi="Times New Roman" w:cs="Times New Roman"/>
          <w:sz w:val="24"/>
        </w:rPr>
        <w:t>оди</w:t>
      </w:r>
      <w:r>
        <w:rPr>
          <w:rFonts w:ascii="Times New Roman" w:hAnsi="Times New Roman" w:cs="Times New Roman"/>
          <w:sz w:val="24"/>
          <w:lang w:val="sr-Cyrl-CS"/>
        </w:rPr>
        <w:t>шњ</w:t>
      </w:r>
      <w:r>
        <w:rPr>
          <w:rFonts w:ascii="Times New Roman" w:hAnsi="Times New Roman" w:cs="Times New Roman"/>
          <w:sz w:val="24"/>
        </w:rPr>
        <w:t>и П</w:t>
      </w:r>
      <w:r>
        <w:rPr>
          <w:rFonts w:ascii="Times New Roman" w:hAnsi="Times New Roman" w:cs="Times New Roman"/>
          <w:sz w:val="24"/>
          <w:lang w:val="sr-Cyrl-CS"/>
        </w:rPr>
        <w:t>лан</w:t>
      </w:r>
      <w:r>
        <w:rPr>
          <w:rFonts w:ascii="Times New Roman" w:hAnsi="Times New Roman" w:cs="Times New Roman"/>
          <w:sz w:val="24"/>
        </w:rPr>
        <w:t xml:space="preserve"> рада </w:t>
      </w:r>
      <w:r>
        <w:rPr>
          <w:rFonts w:ascii="Times New Roman" w:hAnsi="Times New Roman" w:cs="Times New Roman"/>
          <w:sz w:val="24"/>
          <w:lang w:val="sr-Cyrl-CS"/>
        </w:rPr>
        <w:t>ш</w:t>
      </w:r>
      <w:r>
        <w:rPr>
          <w:rFonts w:ascii="Times New Roman" w:hAnsi="Times New Roman" w:cs="Times New Roman"/>
          <w:sz w:val="24"/>
        </w:rPr>
        <w:t>коле</w:t>
      </w:r>
    </w:p>
    <w:p w14:paraId="259FD38C"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Усвајање Анекса школског програма</w:t>
      </w:r>
    </w:p>
    <w:p w14:paraId="7F837447"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И</w:t>
      </w:r>
      <w:r>
        <w:rPr>
          <w:rFonts w:ascii="Times New Roman" w:hAnsi="Times New Roman" w:cs="Times New Roman"/>
          <w:sz w:val="24"/>
        </w:rPr>
        <w:t>звештај о раду директора</w:t>
      </w:r>
    </w:p>
    <w:p w14:paraId="7110C080"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lastRenderedPageBreak/>
        <w:t>Н</w:t>
      </w:r>
      <w:r>
        <w:rPr>
          <w:rFonts w:ascii="Times New Roman" w:hAnsi="Times New Roman" w:cs="Times New Roman"/>
          <w:sz w:val="24"/>
        </w:rPr>
        <w:t xml:space="preserve">аставни Планови и Програми </w:t>
      </w:r>
    </w:p>
    <w:p w14:paraId="2AB5E051"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ru-RU"/>
        </w:rPr>
        <w:t>менова</w:t>
      </w:r>
      <w:r>
        <w:rPr>
          <w:rFonts w:ascii="Times New Roman" w:hAnsi="Times New Roman" w:cs="Times New Roman"/>
          <w:sz w:val="24"/>
          <w:lang w:val="sr-Cyrl-CS"/>
        </w:rPr>
        <w:t>њ</w:t>
      </w:r>
      <w:r>
        <w:rPr>
          <w:rFonts w:ascii="Times New Roman" w:hAnsi="Times New Roman" w:cs="Times New Roman"/>
          <w:sz w:val="24"/>
          <w:lang w:val="ru-RU"/>
        </w:rPr>
        <w:t>е комисија за попис</w:t>
      </w:r>
      <w:r>
        <w:rPr>
          <w:rFonts w:ascii="Times New Roman" w:hAnsi="Times New Roman" w:cs="Times New Roman"/>
          <w:sz w:val="24"/>
          <w:lang w:val="sr-Cyrl-CS"/>
        </w:rPr>
        <w:t xml:space="preserve"> инвентара, именовање стручних тимова за самовредновање рада школе, инклузивно обравовање, тима за Школско развојно планирање, осталих тимова Школе</w:t>
      </w:r>
    </w:p>
    <w:p w14:paraId="1E6B59F8"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У</w:t>
      </w:r>
      <w:r>
        <w:rPr>
          <w:rFonts w:ascii="Times New Roman" w:hAnsi="Times New Roman" w:cs="Times New Roman"/>
          <w:sz w:val="24"/>
          <w:lang w:val="ru-RU"/>
        </w:rPr>
        <w:t>сваја</w:t>
      </w:r>
      <w:r>
        <w:rPr>
          <w:rFonts w:ascii="Times New Roman" w:hAnsi="Times New Roman" w:cs="Times New Roman"/>
          <w:sz w:val="24"/>
          <w:lang w:val="sr-Cyrl-CS"/>
        </w:rPr>
        <w:t>њ</w:t>
      </w:r>
      <w:r>
        <w:rPr>
          <w:rFonts w:ascii="Times New Roman" w:hAnsi="Times New Roman" w:cs="Times New Roman"/>
          <w:sz w:val="24"/>
          <w:lang w:val="ru-RU"/>
        </w:rPr>
        <w:t>е акционог плана у оквиру процеса самовреднова</w:t>
      </w:r>
      <w:r>
        <w:rPr>
          <w:rFonts w:ascii="Times New Roman" w:hAnsi="Times New Roman" w:cs="Times New Roman"/>
          <w:sz w:val="24"/>
          <w:lang w:val="sr-Cyrl-CS"/>
        </w:rPr>
        <w:t>ња</w:t>
      </w:r>
      <w:r>
        <w:rPr>
          <w:rFonts w:ascii="Times New Roman" w:hAnsi="Times New Roman" w:cs="Times New Roman"/>
          <w:sz w:val="24"/>
          <w:lang w:val="ru-RU"/>
        </w:rPr>
        <w:t xml:space="preserve"> рада школе</w:t>
      </w:r>
    </w:p>
    <w:p w14:paraId="17675111"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Одређивање идентитета школе/мото и лого</w:t>
      </w:r>
    </w:p>
    <w:p w14:paraId="719DC813"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К</w:t>
      </w:r>
      <w:r>
        <w:rPr>
          <w:rFonts w:ascii="Times New Roman" w:hAnsi="Times New Roman" w:cs="Times New Roman"/>
          <w:sz w:val="24"/>
          <w:lang w:val="ru-RU"/>
        </w:rPr>
        <w:t>ућни ред школе</w:t>
      </w:r>
      <w:r>
        <w:rPr>
          <w:rFonts w:ascii="Times New Roman" w:hAnsi="Times New Roman" w:cs="Times New Roman"/>
          <w:sz w:val="24"/>
          <w:lang w:val="sr-Cyrl-CS"/>
        </w:rPr>
        <w:t xml:space="preserve"> и школска правила </w:t>
      </w:r>
    </w:p>
    <w:p w14:paraId="4D116502"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П</w:t>
      </w:r>
      <w:r>
        <w:rPr>
          <w:rFonts w:ascii="Times New Roman" w:hAnsi="Times New Roman" w:cs="Times New Roman"/>
          <w:sz w:val="24"/>
          <w:lang w:val="sr-Cyrl-CS"/>
        </w:rPr>
        <w:t>рипреме за одржавање Дана Бундеве</w:t>
      </w:r>
    </w:p>
    <w:p w14:paraId="2F5CCAFB"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sr-Cyrl-CS"/>
        </w:rPr>
        <w:t>нформисање настваника о начину организовања наставе у природи, зимовања и екскурзија</w:t>
      </w:r>
    </w:p>
    <w:p w14:paraId="15E3BD14"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ru-RU"/>
        </w:rPr>
        <w:t>звештај</w:t>
      </w:r>
      <w:r>
        <w:rPr>
          <w:rFonts w:ascii="Times New Roman" w:hAnsi="Times New Roman" w:cs="Times New Roman"/>
          <w:sz w:val="24"/>
          <w:lang w:val="sr-Cyrl-CS"/>
        </w:rPr>
        <w:t>и</w:t>
      </w:r>
      <w:r>
        <w:rPr>
          <w:rFonts w:ascii="Times New Roman" w:hAnsi="Times New Roman" w:cs="Times New Roman"/>
          <w:sz w:val="24"/>
          <w:lang w:val="ru-RU"/>
        </w:rPr>
        <w:t xml:space="preserve"> о успеху и влада</w:t>
      </w:r>
      <w:r>
        <w:rPr>
          <w:rFonts w:ascii="Times New Roman" w:hAnsi="Times New Roman" w:cs="Times New Roman"/>
          <w:sz w:val="24"/>
          <w:lang w:val="sr-Cyrl-CS"/>
        </w:rPr>
        <w:t>њ</w:t>
      </w:r>
      <w:r>
        <w:rPr>
          <w:rFonts w:ascii="Times New Roman" w:hAnsi="Times New Roman" w:cs="Times New Roman"/>
          <w:sz w:val="24"/>
          <w:lang w:val="ru-RU"/>
        </w:rPr>
        <w:t>у ученика</w:t>
      </w:r>
      <w:r>
        <w:rPr>
          <w:rFonts w:ascii="Times New Roman" w:hAnsi="Times New Roman" w:cs="Times New Roman"/>
          <w:sz w:val="24"/>
          <w:lang w:val="sr-Cyrl-CS"/>
        </w:rPr>
        <w:t xml:space="preserve"> на класификационим и полугодишњим седницама</w:t>
      </w:r>
    </w:p>
    <w:p w14:paraId="5CD95D17"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ru-RU"/>
        </w:rPr>
        <w:t>зрица</w:t>
      </w:r>
      <w:r>
        <w:rPr>
          <w:rFonts w:ascii="Times New Roman" w:hAnsi="Times New Roman" w:cs="Times New Roman"/>
          <w:sz w:val="24"/>
          <w:lang w:val="sr-Cyrl-CS"/>
        </w:rPr>
        <w:t>њ</w:t>
      </w:r>
      <w:r>
        <w:rPr>
          <w:rFonts w:ascii="Times New Roman" w:hAnsi="Times New Roman" w:cs="Times New Roman"/>
          <w:sz w:val="24"/>
          <w:lang w:val="ru-RU"/>
        </w:rPr>
        <w:t>е васпитно-дисциплинских мера за повреде дужности ученика</w:t>
      </w:r>
    </w:p>
    <w:p w14:paraId="19D5175F"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П</w:t>
      </w:r>
      <w:r>
        <w:rPr>
          <w:rFonts w:ascii="Times New Roman" w:hAnsi="Times New Roman" w:cs="Times New Roman"/>
          <w:sz w:val="24"/>
        </w:rPr>
        <w:t>рослав</w:t>
      </w:r>
      <w:r>
        <w:rPr>
          <w:rFonts w:ascii="Times New Roman" w:hAnsi="Times New Roman" w:cs="Times New Roman"/>
          <w:sz w:val="24"/>
          <w:lang w:val="sr-Cyrl-CS"/>
        </w:rPr>
        <w:t>а</w:t>
      </w:r>
      <w:r>
        <w:rPr>
          <w:rFonts w:ascii="Times New Roman" w:hAnsi="Times New Roman" w:cs="Times New Roman"/>
          <w:sz w:val="24"/>
        </w:rPr>
        <w:t xml:space="preserve"> Св.Саве</w:t>
      </w:r>
    </w:p>
    <w:p w14:paraId="1EEE4D16"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ru-RU"/>
        </w:rPr>
        <w:t>Одлука  о  избору уџбеника  за  202</w:t>
      </w:r>
      <w:r>
        <w:rPr>
          <w:rFonts w:ascii="Times New Roman" w:hAnsi="Times New Roman" w:cs="Times New Roman"/>
          <w:sz w:val="24"/>
        </w:rPr>
        <w:t>4</w:t>
      </w:r>
      <w:r>
        <w:rPr>
          <w:rFonts w:ascii="Times New Roman" w:hAnsi="Times New Roman" w:cs="Times New Roman"/>
          <w:sz w:val="24"/>
          <w:lang w:val="ru-RU"/>
        </w:rPr>
        <w:t>-20</w:t>
      </w:r>
      <w:r>
        <w:rPr>
          <w:rFonts w:ascii="Times New Roman" w:hAnsi="Times New Roman" w:cs="Times New Roman"/>
          <w:sz w:val="24"/>
          <w:lang w:val="sr-Latn-CS"/>
        </w:rPr>
        <w:t>2</w:t>
      </w:r>
      <w:r>
        <w:rPr>
          <w:rFonts w:ascii="Times New Roman" w:hAnsi="Times New Roman" w:cs="Times New Roman"/>
          <w:sz w:val="24"/>
          <w:lang w:val="sr-Cyrl-RS"/>
        </w:rPr>
        <w:t>5</w:t>
      </w:r>
      <w:r>
        <w:rPr>
          <w:rFonts w:ascii="Times New Roman" w:hAnsi="Times New Roman" w:cs="Times New Roman"/>
          <w:sz w:val="24"/>
          <w:lang w:val="ru-RU"/>
        </w:rPr>
        <w:t>.</w:t>
      </w:r>
    </w:p>
    <w:p w14:paraId="371019F6"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А</w:t>
      </w:r>
      <w:r>
        <w:rPr>
          <w:rFonts w:ascii="Times New Roman" w:hAnsi="Times New Roman" w:cs="Times New Roman"/>
          <w:sz w:val="24"/>
        </w:rPr>
        <w:t>дминистративни послови оде</w:t>
      </w:r>
      <w:r>
        <w:rPr>
          <w:rFonts w:ascii="Times New Roman" w:hAnsi="Times New Roman" w:cs="Times New Roman"/>
          <w:sz w:val="24"/>
          <w:lang w:val="sr-Cyrl-CS"/>
        </w:rPr>
        <w:t>љ</w:t>
      </w:r>
      <w:r>
        <w:rPr>
          <w:rFonts w:ascii="Times New Roman" w:hAnsi="Times New Roman" w:cs="Times New Roman"/>
          <w:sz w:val="24"/>
        </w:rPr>
        <w:t>е</w:t>
      </w:r>
      <w:r>
        <w:rPr>
          <w:rFonts w:ascii="Times New Roman" w:hAnsi="Times New Roman" w:cs="Times New Roman"/>
          <w:sz w:val="24"/>
          <w:lang w:val="sr-Cyrl-CS"/>
        </w:rPr>
        <w:t>њ</w:t>
      </w:r>
      <w:r>
        <w:rPr>
          <w:rFonts w:ascii="Times New Roman" w:hAnsi="Times New Roman" w:cs="Times New Roman"/>
          <w:sz w:val="24"/>
        </w:rPr>
        <w:t>ских старе</w:t>
      </w:r>
      <w:r>
        <w:rPr>
          <w:rFonts w:ascii="Times New Roman" w:hAnsi="Times New Roman" w:cs="Times New Roman"/>
          <w:sz w:val="24"/>
          <w:lang w:val="sr-Cyrl-CS"/>
        </w:rPr>
        <w:t>ш</w:t>
      </w:r>
      <w:r>
        <w:rPr>
          <w:rFonts w:ascii="Times New Roman" w:hAnsi="Times New Roman" w:cs="Times New Roman"/>
          <w:sz w:val="24"/>
        </w:rPr>
        <w:t>ина</w:t>
      </w:r>
    </w:p>
    <w:p w14:paraId="7FC0CB74"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У</w:t>
      </w:r>
      <w:r>
        <w:rPr>
          <w:rFonts w:ascii="Times New Roman" w:hAnsi="Times New Roman" w:cs="Times New Roman"/>
          <w:sz w:val="24"/>
          <w:lang w:val="ru-RU"/>
        </w:rPr>
        <w:t>познава</w:t>
      </w:r>
      <w:r>
        <w:rPr>
          <w:rFonts w:ascii="Times New Roman" w:hAnsi="Times New Roman" w:cs="Times New Roman"/>
          <w:sz w:val="24"/>
          <w:lang w:val="sr-Cyrl-CS"/>
        </w:rPr>
        <w:t>њ</w:t>
      </w:r>
      <w:r>
        <w:rPr>
          <w:rFonts w:ascii="Times New Roman" w:hAnsi="Times New Roman" w:cs="Times New Roman"/>
          <w:sz w:val="24"/>
          <w:lang w:val="ru-RU"/>
        </w:rPr>
        <w:t>е са правилником о дипломама за изузетан успех у основној школи</w:t>
      </w:r>
    </w:p>
    <w:p w14:paraId="224A2039"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П</w:t>
      </w:r>
      <w:r>
        <w:rPr>
          <w:rFonts w:ascii="Times New Roman" w:hAnsi="Times New Roman" w:cs="Times New Roman"/>
          <w:sz w:val="24"/>
          <w:lang w:val="sr-Cyrl-CS"/>
        </w:rPr>
        <w:t>ланирање учешћа на семинарима и сручном усавршавању наставника, директора и стручних сарадника</w:t>
      </w:r>
    </w:p>
    <w:p w14:paraId="10C2E095"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С</w:t>
      </w:r>
      <w:r>
        <w:rPr>
          <w:rFonts w:ascii="Times New Roman" w:hAnsi="Times New Roman" w:cs="Times New Roman"/>
          <w:sz w:val="24"/>
          <w:lang w:val="ru-RU"/>
        </w:rPr>
        <w:t>провође</w:t>
      </w:r>
      <w:r>
        <w:rPr>
          <w:rFonts w:ascii="Times New Roman" w:hAnsi="Times New Roman" w:cs="Times New Roman"/>
          <w:sz w:val="24"/>
          <w:lang w:val="sr-Cyrl-CS"/>
        </w:rPr>
        <w:t>њ</w:t>
      </w:r>
      <w:r>
        <w:rPr>
          <w:rFonts w:ascii="Times New Roman" w:hAnsi="Times New Roman" w:cs="Times New Roman"/>
          <w:sz w:val="24"/>
          <w:lang w:val="ru-RU"/>
        </w:rPr>
        <w:t>е припремне наставе за ученике 8. разреда и планира</w:t>
      </w:r>
      <w:r>
        <w:rPr>
          <w:rFonts w:ascii="Times New Roman" w:hAnsi="Times New Roman" w:cs="Times New Roman"/>
          <w:sz w:val="24"/>
          <w:lang w:val="sr-Cyrl-CS"/>
        </w:rPr>
        <w:t>њ</w:t>
      </w:r>
      <w:r>
        <w:rPr>
          <w:rFonts w:ascii="Times New Roman" w:hAnsi="Times New Roman" w:cs="Times New Roman"/>
          <w:sz w:val="24"/>
          <w:lang w:val="ru-RU"/>
        </w:rPr>
        <w:t>е уписа у сред</w:t>
      </w:r>
      <w:r>
        <w:rPr>
          <w:rFonts w:ascii="Times New Roman" w:hAnsi="Times New Roman" w:cs="Times New Roman"/>
          <w:sz w:val="24"/>
          <w:lang w:val="sr-Cyrl-CS"/>
        </w:rPr>
        <w:t>њ</w:t>
      </w:r>
      <w:r>
        <w:rPr>
          <w:rFonts w:ascii="Times New Roman" w:hAnsi="Times New Roman" w:cs="Times New Roman"/>
          <w:sz w:val="24"/>
          <w:lang w:val="ru-RU"/>
        </w:rPr>
        <w:t>у школу</w:t>
      </w:r>
    </w:p>
    <w:p w14:paraId="1F2E7E9C"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ru-RU"/>
        </w:rPr>
        <w:t>Проглашење  ученика генерације</w:t>
      </w:r>
    </w:p>
    <w:p w14:paraId="55BBEF47"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ru-RU"/>
        </w:rPr>
        <w:t>Припреме за  почетак  нове школске  године</w:t>
      </w:r>
    </w:p>
    <w:p w14:paraId="25D75102"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Д</w:t>
      </w:r>
      <w:r>
        <w:rPr>
          <w:rFonts w:ascii="Times New Roman" w:hAnsi="Times New Roman" w:cs="Times New Roman"/>
          <w:sz w:val="24"/>
          <w:lang w:val="ru-RU"/>
        </w:rPr>
        <w:t>одела специјалних диплома и дипломе "Вук Кара</w:t>
      </w:r>
      <w:r>
        <w:rPr>
          <w:rFonts w:ascii="Times New Roman" w:hAnsi="Times New Roman" w:cs="Times New Roman"/>
          <w:sz w:val="24"/>
          <w:lang w:val="sr-Cyrl-CS"/>
        </w:rPr>
        <w:t>џ</w:t>
      </w:r>
      <w:r>
        <w:rPr>
          <w:rFonts w:ascii="Times New Roman" w:hAnsi="Times New Roman" w:cs="Times New Roman"/>
          <w:sz w:val="24"/>
          <w:lang w:val="ru-RU"/>
        </w:rPr>
        <w:t>ић"</w:t>
      </w:r>
    </w:p>
    <w:p w14:paraId="504B87E0"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Завршни испит</w:t>
      </w:r>
    </w:p>
    <w:p w14:paraId="7CA88785"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А</w:t>
      </w:r>
      <w:r>
        <w:rPr>
          <w:rFonts w:ascii="Times New Roman" w:hAnsi="Times New Roman" w:cs="Times New Roman"/>
          <w:sz w:val="24"/>
          <w:lang w:val="ru-RU"/>
        </w:rPr>
        <w:t>нализа остварених резултата на такмичењима ученика</w:t>
      </w:r>
    </w:p>
    <w:p w14:paraId="6863EFC7"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И</w:t>
      </w:r>
      <w:r>
        <w:rPr>
          <w:rFonts w:ascii="Times New Roman" w:hAnsi="Times New Roman" w:cs="Times New Roman"/>
          <w:sz w:val="24"/>
          <w:lang w:val="ru-RU"/>
        </w:rPr>
        <w:t>нвестиционо одржава</w:t>
      </w:r>
      <w:r>
        <w:rPr>
          <w:rFonts w:ascii="Times New Roman" w:hAnsi="Times New Roman" w:cs="Times New Roman"/>
          <w:sz w:val="24"/>
          <w:lang w:val="sr-Cyrl-CS"/>
        </w:rPr>
        <w:t>њ</w:t>
      </w:r>
      <w:r>
        <w:rPr>
          <w:rFonts w:ascii="Times New Roman" w:hAnsi="Times New Roman" w:cs="Times New Roman"/>
          <w:sz w:val="24"/>
          <w:lang w:val="ru-RU"/>
        </w:rPr>
        <w:t>е и опрема</w:t>
      </w:r>
      <w:r>
        <w:rPr>
          <w:rFonts w:ascii="Times New Roman" w:hAnsi="Times New Roman" w:cs="Times New Roman"/>
          <w:sz w:val="24"/>
          <w:lang w:val="sr-Cyrl-CS"/>
        </w:rPr>
        <w:t>њ</w:t>
      </w:r>
      <w:r>
        <w:rPr>
          <w:rFonts w:ascii="Times New Roman" w:hAnsi="Times New Roman" w:cs="Times New Roman"/>
          <w:sz w:val="24"/>
          <w:lang w:val="ru-RU"/>
        </w:rPr>
        <w:t>е школе</w:t>
      </w:r>
    </w:p>
    <w:p w14:paraId="5CF285E0"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К</w:t>
      </w:r>
      <w:r>
        <w:rPr>
          <w:rFonts w:ascii="Times New Roman" w:hAnsi="Times New Roman" w:cs="Times New Roman"/>
          <w:sz w:val="24"/>
        </w:rPr>
        <w:t>адровска пита</w:t>
      </w:r>
      <w:r>
        <w:rPr>
          <w:rFonts w:ascii="Times New Roman" w:hAnsi="Times New Roman" w:cs="Times New Roman"/>
          <w:sz w:val="24"/>
          <w:lang w:val="sr-Cyrl-CS"/>
        </w:rPr>
        <w:t>њ</w:t>
      </w:r>
      <w:r>
        <w:rPr>
          <w:rFonts w:ascii="Times New Roman" w:hAnsi="Times New Roman" w:cs="Times New Roman"/>
          <w:sz w:val="24"/>
        </w:rPr>
        <w:t>а</w:t>
      </w:r>
    </w:p>
    <w:p w14:paraId="5F06C162"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RS"/>
        </w:rPr>
        <w:t>Оставке чланова ШО, и избор нових чланова</w:t>
      </w:r>
    </w:p>
    <w:p w14:paraId="2135B2BB" w14:textId="77777777" w:rsidR="00853458" w:rsidRDefault="0017195D">
      <w:pPr>
        <w:numPr>
          <w:ilvl w:val="0"/>
          <w:numId w:val="25"/>
        </w:numPr>
        <w:rPr>
          <w:rFonts w:ascii="Times New Roman" w:hAnsi="Times New Roman" w:cs="Times New Roman"/>
          <w:sz w:val="24"/>
        </w:rPr>
      </w:pPr>
      <w:r>
        <w:rPr>
          <w:rFonts w:ascii="Times New Roman" w:hAnsi="Times New Roman" w:cs="Times New Roman"/>
          <w:sz w:val="24"/>
          <w:lang w:val="sr-Cyrl-CS"/>
        </w:rPr>
        <w:t>О</w:t>
      </w:r>
      <w:r>
        <w:rPr>
          <w:rFonts w:ascii="Times New Roman" w:hAnsi="Times New Roman" w:cs="Times New Roman"/>
          <w:sz w:val="24"/>
        </w:rPr>
        <w:t>рганизова</w:t>
      </w:r>
      <w:r>
        <w:rPr>
          <w:rFonts w:ascii="Times New Roman" w:hAnsi="Times New Roman" w:cs="Times New Roman"/>
          <w:sz w:val="24"/>
          <w:lang w:val="sr-Cyrl-CS"/>
        </w:rPr>
        <w:t>њ</w:t>
      </w:r>
      <w:r>
        <w:rPr>
          <w:rFonts w:ascii="Times New Roman" w:hAnsi="Times New Roman" w:cs="Times New Roman"/>
          <w:sz w:val="24"/>
        </w:rPr>
        <w:t>е пријема првака</w:t>
      </w:r>
    </w:p>
    <w:p w14:paraId="24167984"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ru-RU"/>
        </w:rPr>
        <w:lastRenderedPageBreak/>
        <w:t>Упознава</w:t>
      </w:r>
      <w:r>
        <w:rPr>
          <w:rFonts w:ascii="Times New Roman" w:hAnsi="Times New Roman" w:cs="Times New Roman"/>
          <w:sz w:val="24"/>
          <w:lang w:val="sr-Cyrl-CS"/>
        </w:rPr>
        <w:t>њ</w:t>
      </w:r>
      <w:r>
        <w:rPr>
          <w:rFonts w:ascii="Times New Roman" w:hAnsi="Times New Roman" w:cs="Times New Roman"/>
          <w:sz w:val="24"/>
          <w:lang w:val="ru-RU"/>
        </w:rPr>
        <w:t>е са Програмским основама васпитног рада основне школе</w:t>
      </w:r>
    </w:p>
    <w:p w14:paraId="0D407EAB" w14:textId="77777777" w:rsidR="00853458" w:rsidRDefault="0017195D">
      <w:pPr>
        <w:numPr>
          <w:ilvl w:val="0"/>
          <w:numId w:val="25"/>
        </w:numPr>
        <w:rPr>
          <w:rFonts w:ascii="Times New Roman" w:hAnsi="Times New Roman" w:cs="Times New Roman"/>
          <w:sz w:val="24"/>
          <w:lang w:val="ru-RU"/>
        </w:rPr>
      </w:pPr>
      <w:r>
        <w:rPr>
          <w:rFonts w:ascii="Times New Roman" w:hAnsi="Times New Roman" w:cs="Times New Roman"/>
          <w:sz w:val="24"/>
          <w:lang w:val="sr-Cyrl-RS"/>
        </w:rPr>
        <w:t>Р</w:t>
      </w:r>
      <w:r>
        <w:rPr>
          <w:rFonts w:ascii="Times New Roman" w:hAnsi="Times New Roman" w:cs="Times New Roman"/>
          <w:sz w:val="24"/>
        </w:rPr>
        <w:t>азматрање новог Закона о основама сиситема образовања и васпитања и његова имплементација у школска домумента</w:t>
      </w:r>
    </w:p>
    <w:p w14:paraId="7E48250F" w14:textId="77777777" w:rsidR="00853458" w:rsidRDefault="00853458">
      <w:pPr>
        <w:rPr>
          <w:rFonts w:ascii="Times New Roman" w:hAnsi="Times New Roman" w:cs="Times New Roman"/>
          <w:sz w:val="24"/>
          <w:lang w:val="ru-RU"/>
        </w:rPr>
      </w:pPr>
    </w:p>
    <w:p w14:paraId="30C2A078" w14:textId="77777777" w:rsidR="00853458" w:rsidRDefault="0017195D">
      <w:pPr>
        <w:rPr>
          <w:rFonts w:ascii="Times New Roman" w:hAnsi="Times New Roman" w:cs="Times New Roman"/>
          <w:b/>
          <w:color w:val="000000" w:themeColor="text1"/>
          <w:sz w:val="24"/>
          <w:lang w:val="ru-RU"/>
        </w:rPr>
      </w:pPr>
      <w:r>
        <w:rPr>
          <w:rFonts w:ascii="Times New Roman" w:hAnsi="Times New Roman" w:cs="Times New Roman"/>
          <w:b/>
          <w:color w:val="000000" w:themeColor="text1"/>
          <w:sz w:val="24"/>
          <w:lang w:val="ru-RU"/>
        </w:rPr>
        <w:t>5.2. ОДЕ</w:t>
      </w:r>
      <w:r>
        <w:rPr>
          <w:rFonts w:ascii="Times New Roman" w:hAnsi="Times New Roman" w:cs="Times New Roman"/>
          <w:b/>
          <w:color w:val="000000" w:themeColor="text1"/>
          <w:sz w:val="24"/>
          <w:lang w:val="sr-Cyrl-CS"/>
        </w:rPr>
        <w:t>Љ</w:t>
      </w:r>
      <w:r>
        <w:rPr>
          <w:rFonts w:ascii="Times New Roman" w:hAnsi="Times New Roman" w:cs="Times New Roman"/>
          <w:b/>
          <w:color w:val="000000" w:themeColor="text1"/>
          <w:sz w:val="24"/>
          <w:lang w:val="ru-RU"/>
        </w:rPr>
        <w:t>Е</w:t>
      </w:r>
      <w:r>
        <w:rPr>
          <w:rFonts w:ascii="Times New Roman" w:hAnsi="Times New Roman" w:cs="Times New Roman"/>
          <w:b/>
          <w:color w:val="000000" w:themeColor="text1"/>
          <w:sz w:val="24"/>
          <w:lang w:val="sr-Cyrl-CS"/>
        </w:rPr>
        <w:t>Њ</w:t>
      </w:r>
      <w:r>
        <w:rPr>
          <w:rFonts w:ascii="Times New Roman" w:hAnsi="Times New Roman" w:cs="Times New Roman"/>
          <w:b/>
          <w:color w:val="000000" w:themeColor="text1"/>
          <w:sz w:val="24"/>
          <w:lang w:val="ru-RU"/>
        </w:rPr>
        <w:t>СКА ВЕЋА</w:t>
      </w:r>
    </w:p>
    <w:p w14:paraId="3592E45A"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Седнице Оде</w:t>
      </w:r>
      <w:r>
        <w:rPr>
          <w:rFonts w:ascii="Times New Roman" w:hAnsi="Times New Roman" w:cs="Times New Roman"/>
          <w:sz w:val="24"/>
          <w:lang w:val="sr-Cyrl-CS"/>
        </w:rPr>
        <w:t>љ</w:t>
      </w:r>
      <w:r>
        <w:rPr>
          <w:rFonts w:ascii="Times New Roman" w:hAnsi="Times New Roman" w:cs="Times New Roman"/>
          <w:sz w:val="24"/>
          <w:lang w:val="ru-RU"/>
        </w:rPr>
        <w:t>е</w:t>
      </w:r>
      <w:r>
        <w:rPr>
          <w:rFonts w:ascii="Times New Roman" w:hAnsi="Times New Roman" w:cs="Times New Roman"/>
          <w:sz w:val="24"/>
          <w:lang w:val="sr-Cyrl-CS"/>
        </w:rPr>
        <w:t>њ</w:t>
      </w:r>
      <w:r>
        <w:rPr>
          <w:rFonts w:ascii="Times New Roman" w:hAnsi="Times New Roman" w:cs="Times New Roman"/>
          <w:sz w:val="24"/>
          <w:lang w:val="ru-RU"/>
        </w:rPr>
        <w:t xml:space="preserve">ских већа водили су руководиоци ових већа. </w:t>
      </w:r>
    </w:p>
    <w:tbl>
      <w:tblPr>
        <w:tblW w:w="0" w:type="auto"/>
        <w:tblInd w:w="-72" w:type="dxa"/>
        <w:tblLook w:val="04A0" w:firstRow="1" w:lastRow="0" w:firstColumn="1" w:lastColumn="0" w:noHBand="0" w:noVBand="1"/>
      </w:tblPr>
      <w:tblGrid>
        <w:gridCol w:w="941"/>
        <w:gridCol w:w="3425"/>
      </w:tblGrid>
      <w:tr w:rsidR="00853458" w14:paraId="4050508A" w14:textId="77777777">
        <w:tc>
          <w:tcPr>
            <w:tcW w:w="0" w:type="auto"/>
            <w:tcBorders>
              <w:top w:val="single" w:sz="6" w:space="0" w:color="auto"/>
              <w:left w:val="single" w:sz="6" w:space="0" w:color="auto"/>
              <w:bottom w:val="single" w:sz="6" w:space="0" w:color="auto"/>
              <w:right w:val="single" w:sz="6" w:space="0" w:color="auto"/>
            </w:tcBorders>
          </w:tcPr>
          <w:p w14:paraId="5F4F127B" w14:textId="77777777" w:rsidR="00853458" w:rsidRDefault="0017195D">
            <w:pPr>
              <w:rPr>
                <w:rFonts w:ascii="Times New Roman" w:hAnsi="Times New Roman" w:cs="Times New Roman"/>
                <w:b/>
                <w:sz w:val="24"/>
              </w:rPr>
            </w:pPr>
            <w:r>
              <w:rPr>
                <w:rFonts w:ascii="Times New Roman" w:hAnsi="Times New Roman" w:cs="Times New Roman"/>
                <w:b/>
                <w:sz w:val="24"/>
              </w:rPr>
              <w:t xml:space="preserve">Разред </w:t>
            </w:r>
          </w:p>
        </w:tc>
        <w:tc>
          <w:tcPr>
            <w:tcW w:w="0" w:type="auto"/>
            <w:tcBorders>
              <w:top w:val="single" w:sz="6" w:space="0" w:color="auto"/>
              <w:left w:val="single" w:sz="6" w:space="0" w:color="auto"/>
              <w:bottom w:val="single" w:sz="6" w:space="0" w:color="auto"/>
              <w:right w:val="single" w:sz="6" w:space="0" w:color="auto"/>
            </w:tcBorders>
          </w:tcPr>
          <w:p w14:paraId="7784E4F4" w14:textId="77777777" w:rsidR="00853458" w:rsidRDefault="0017195D">
            <w:pPr>
              <w:rPr>
                <w:rFonts w:ascii="Times New Roman" w:hAnsi="Times New Roman" w:cs="Times New Roman"/>
                <w:b/>
                <w:sz w:val="24"/>
              </w:rPr>
            </w:pPr>
            <w:r>
              <w:rPr>
                <w:rFonts w:ascii="Times New Roman" w:hAnsi="Times New Roman" w:cs="Times New Roman"/>
                <w:b/>
                <w:sz w:val="24"/>
              </w:rPr>
              <w:t xml:space="preserve">Руководиоци  </w:t>
            </w:r>
            <w:r>
              <w:rPr>
                <w:rFonts w:ascii="Times New Roman" w:hAnsi="Times New Roman" w:cs="Times New Roman"/>
                <w:b/>
                <w:sz w:val="24"/>
                <w:lang w:val="sr-Cyrl-CS"/>
              </w:rPr>
              <w:t>разредних</w:t>
            </w:r>
            <w:r>
              <w:rPr>
                <w:rFonts w:ascii="Times New Roman" w:hAnsi="Times New Roman" w:cs="Times New Roman"/>
                <w:b/>
                <w:sz w:val="24"/>
              </w:rPr>
              <w:t xml:space="preserve"> ве</w:t>
            </w:r>
            <w:r>
              <w:rPr>
                <w:rFonts w:ascii="Times New Roman" w:hAnsi="Times New Roman" w:cs="Times New Roman"/>
                <w:b/>
                <w:sz w:val="24"/>
                <w:lang w:val="sr-Cyrl-CS"/>
              </w:rPr>
              <w:t>ћ</w:t>
            </w:r>
            <w:r>
              <w:rPr>
                <w:rFonts w:ascii="Times New Roman" w:hAnsi="Times New Roman" w:cs="Times New Roman"/>
                <w:b/>
                <w:sz w:val="24"/>
              </w:rPr>
              <w:t>а</w:t>
            </w:r>
          </w:p>
        </w:tc>
      </w:tr>
      <w:tr w:rsidR="00853458" w14:paraId="26C70CDF" w14:textId="77777777">
        <w:tc>
          <w:tcPr>
            <w:tcW w:w="0" w:type="auto"/>
            <w:tcBorders>
              <w:top w:val="single" w:sz="6" w:space="0" w:color="auto"/>
              <w:left w:val="single" w:sz="6" w:space="0" w:color="auto"/>
              <w:bottom w:val="single" w:sz="6" w:space="0" w:color="auto"/>
              <w:right w:val="single" w:sz="6" w:space="0" w:color="auto"/>
            </w:tcBorders>
          </w:tcPr>
          <w:p w14:paraId="642E8730" w14:textId="77777777" w:rsidR="00853458" w:rsidRDefault="0017195D">
            <w:pPr>
              <w:rPr>
                <w:rFonts w:ascii="Times New Roman" w:hAnsi="Times New Roman" w:cs="Times New Roman"/>
                <w:sz w:val="24"/>
              </w:rPr>
            </w:pPr>
            <w:r>
              <w:rPr>
                <w:rFonts w:ascii="Times New Roman" w:hAnsi="Times New Roman" w:cs="Times New Roman"/>
                <w:sz w:val="24"/>
              </w:rPr>
              <w:t>I</w:t>
            </w:r>
          </w:p>
        </w:tc>
        <w:tc>
          <w:tcPr>
            <w:tcW w:w="0" w:type="auto"/>
            <w:tcBorders>
              <w:top w:val="single" w:sz="6" w:space="0" w:color="auto"/>
              <w:left w:val="single" w:sz="6" w:space="0" w:color="auto"/>
              <w:bottom w:val="single" w:sz="6" w:space="0" w:color="auto"/>
              <w:right w:val="single" w:sz="6" w:space="0" w:color="auto"/>
            </w:tcBorders>
          </w:tcPr>
          <w:p w14:paraId="68051A19"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RS"/>
              </w:rPr>
              <w:t>Драгана Филиповић</w:t>
            </w:r>
          </w:p>
        </w:tc>
      </w:tr>
      <w:tr w:rsidR="00853458" w14:paraId="7EDCF77A" w14:textId="77777777">
        <w:tc>
          <w:tcPr>
            <w:tcW w:w="0" w:type="auto"/>
            <w:tcBorders>
              <w:top w:val="single" w:sz="6" w:space="0" w:color="auto"/>
              <w:left w:val="single" w:sz="6" w:space="0" w:color="auto"/>
              <w:bottom w:val="single" w:sz="6" w:space="0" w:color="auto"/>
              <w:right w:val="single" w:sz="6" w:space="0" w:color="auto"/>
            </w:tcBorders>
          </w:tcPr>
          <w:p w14:paraId="3D458E0B" w14:textId="77777777" w:rsidR="00853458" w:rsidRDefault="0017195D">
            <w:pPr>
              <w:rPr>
                <w:rFonts w:ascii="Times New Roman" w:hAnsi="Times New Roman" w:cs="Times New Roman"/>
                <w:sz w:val="24"/>
              </w:rPr>
            </w:pPr>
            <w:r>
              <w:rPr>
                <w:rFonts w:ascii="Times New Roman" w:hAnsi="Times New Roman" w:cs="Times New Roman"/>
                <w:sz w:val="24"/>
              </w:rPr>
              <w:t>II</w:t>
            </w:r>
          </w:p>
        </w:tc>
        <w:tc>
          <w:tcPr>
            <w:tcW w:w="0" w:type="auto"/>
            <w:tcBorders>
              <w:top w:val="single" w:sz="6" w:space="0" w:color="auto"/>
              <w:left w:val="single" w:sz="6" w:space="0" w:color="auto"/>
              <w:bottom w:val="single" w:sz="6" w:space="0" w:color="auto"/>
              <w:right w:val="single" w:sz="6" w:space="0" w:color="auto"/>
            </w:tcBorders>
          </w:tcPr>
          <w:p w14:paraId="30671D54"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Татјана Путник</w:t>
            </w:r>
          </w:p>
        </w:tc>
      </w:tr>
      <w:tr w:rsidR="00853458" w14:paraId="6ADD3D40" w14:textId="77777777">
        <w:tc>
          <w:tcPr>
            <w:tcW w:w="0" w:type="auto"/>
            <w:tcBorders>
              <w:top w:val="single" w:sz="6" w:space="0" w:color="auto"/>
              <w:left w:val="single" w:sz="6" w:space="0" w:color="auto"/>
              <w:bottom w:val="single" w:sz="6" w:space="0" w:color="auto"/>
              <w:right w:val="single" w:sz="6" w:space="0" w:color="auto"/>
            </w:tcBorders>
          </w:tcPr>
          <w:p w14:paraId="7E0F0CF6" w14:textId="77777777" w:rsidR="00853458" w:rsidRDefault="0017195D">
            <w:pPr>
              <w:rPr>
                <w:rFonts w:ascii="Times New Roman" w:hAnsi="Times New Roman" w:cs="Times New Roman"/>
                <w:sz w:val="24"/>
              </w:rPr>
            </w:pPr>
            <w:r>
              <w:rPr>
                <w:rFonts w:ascii="Times New Roman" w:hAnsi="Times New Roman" w:cs="Times New Roman"/>
                <w:sz w:val="24"/>
              </w:rPr>
              <w:t>III</w:t>
            </w:r>
          </w:p>
        </w:tc>
        <w:tc>
          <w:tcPr>
            <w:tcW w:w="0" w:type="auto"/>
            <w:tcBorders>
              <w:top w:val="single" w:sz="6" w:space="0" w:color="auto"/>
              <w:left w:val="single" w:sz="6" w:space="0" w:color="auto"/>
              <w:bottom w:val="single" w:sz="6" w:space="0" w:color="auto"/>
              <w:right w:val="single" w:sz="6" w:space="0" w:color="auto"/>
            </w:tcBorders>
          </w:tcPr>
          <w:p w14:paraId="22712D2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Весна лујанов-Писарев</w:t>
            </w:r>
          </w:p>
        </w:tc>
      </w:tr>
      <w:tr w:rsidR="00853458" w14:paraId="2F2EB5D8" w14:textId="77777777">
        <w:tc>
          <w:tcPr>
            <w:tcW w:w="0" w:type="auto"/>
            <w:tcBorders>
              <w:top w:val="single" w:sz="6" w:space="0" w:color="auto"/>
              <w:left w:val="single" w:sz="6" w:space="0" w:color="auto"/>
              <w:bottom w:val="single" w:sz="6" w:space="0" w:color="auto"/>
              <w:right w:val="single" w:sz="6" w:space="0" w:color="auto"/>
            </w:tcBorders>
          </w:tcPr>
          <w:p w14:paraId="4483C087" w14:textId="77777777" w:rsidR="00853458" w:rsidRDefault="0017195D">
            <w:pPr>
              <w:rPr>
                <w:rFonts w:ascii="Times New Roman" w:hAnsi="Times New Roman" w:cs="Times New Roman"/>
                <w:sz w:val="24"/>
              </w:rPr>
            </w:pPr>
            <w:r>
              <w:rPr>
                <w:rFonts w:ascii="Times New Roman" w:hAnsi="Times New Roman" w:cs="Times New Roman"/>
                <w:sz w:val="24"/>
              </w:rPr>
              <w:t>IV</w:t>
            </w:r>
          </w:p>
        </w:tc>
        <w:tc>
          <w:tcPr>
            <w:tcW w:w="0" w:type="auto"/>
            <w:tcBorders>
              <w:top w:val="single" w:sz="6" w:space="0" w:color="auto"/>
              <w:left w:val="single" w:sz="6" w:space="0" w:color="auto"/>
              <w:bottom w:val="single" w:sz="6" w:space="0" w:color="auto"/>
              <w:right w:val="single" w:sz="6" w:space="0" w:color="auto"/>
            </w:tcBorders>
          </w:tcPr>
          <w:p w14:paraId="0D7DD3B0"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RS"/>
              </w:rPr>
              <w:t>Емилија Ђорђевић</w:t>
            </w:r>
          </w:p>
        </w:tc>
      </w:tr>
      <w:tr w:rsidR="00853458" w14:paraId="17E8934E" w14:textId="77777777">
        <w:trPr>
          <w:trHeight w:val="300"/>
        </w:trPr>
        <w:tc>
          <w:tcPr>
            <w:tcW w:w="0" w:type="auto"/>
            <w:tcBorders>
              <w:top w:val="single" w:sz="6" w:space="0" w:color="auto"/>
              <w:left w:val="single" w:sz="6" w:space="0" w:color="auto"/>
              <w:bottom w:val="single" w:sz="6" w:space="0" w:color="auto"/>
              <w:right w:val="single" w:sz="6" w:space="0" w:color="auto"/>
            </w:tcBorders>
          </w:tcPr>
          <w:p w14:paraId="2E02EE12" w14:textId="77777777" w:rsidR="00853458" w:rsidRDefault="0017195D">
            <w:pPr>
              <w:rPr>
                <w:rFonts w:ascii="Times New Roman" w:hAnsi="Times New Roman" w:cs="Times New Roman"/>
                <w:sz w:val="24"/>
              </w:rPr>
            </w:pPr>
            <w:r>
              <w:rPr>
                <w:rFonts w:ascii="Times New Roman" w:hAnsi="Times New Roman" w:cs="Times New Roman"/>
                <w:sz w:val="24"/>
              </w:rPr>
              <w:t>V</w:t>
            </w:r>
          </w:p>
        </w:tc>
        <w:tc>
          <w:tcPr>
            <w:tcW w:w="0" w:type="auto"/>
            <w:tcBorders>
              <w:top w:val="single" w:sz="6" w:space="0" w:color="auto"/>
              <w:left w:val="single" w:sz="6" w:space="0" w:color="auto"/>
              <w:bottom w:val="single" w:sz="6" w:space="0" w:color="auto"/>
              <w:right w:val="single" w:sz="6" w:space="0" w:color="auto"/>
            </w:tcBorders>
          </w:tcPr>
          <w:p w14:paraId="4173F0C5"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RS"/>
              </w:rPr>
              <w:t>Живана Костић</w:t>
            </w:r>
          </w:p>
        </w:tc>
      </w:tr>
      <w:tr w:rsidR="00853458" w14:paraId="3BF9932D" w14:textId="77777777">
        <w:tc>
          <w:tcPr>
            <w:tcW w:w="0" w:type="auto"/>
            <w:tcBorders>
              <w:top w:val="single" w:sz="6" w:space="0" w:color="auto"/>
              <w:left w:val="single" w:sz="6" w:space="0" w:color="auto"/>
              <w:bottom w:val="single" w:sz="6" w:space="0" w:color="auto"/>
              <w:right w:val="single" w:sz="6" w:space="0" w:color="auto"/>
            </w:tcBorders>
          </w:tcPr>
          <w:p w14:paraId="5067D3BA" w14:textId="77777777" w:rsidR="00853458" w:rsidRDefault="0017195D">
            <w:pPr>
              <w:rPr>
                <w:rFonts w:ascii="Times New Roman" w:hAnsi="Times New Roman" w:cs="Times New Roman"/>
                <w:sz w:val="24"/>
              </w:rPr>
            </w:pPr>
            <w:r>
              <w:rPr>
                <w:rFonts w:ascii="Times New Roman" w:hAnsi="Times New Roman" w:cs="Times New Roman"/>
                <w:sz w:val="24"/>
              </w:rPr>
              <w:t>VI</w:t>
            </w:r>
          </w:p>
        </w:tc>
        <w:tc>
          <w:tcPr>
            <w:tcW w:w="0" w:type="auto"/>
            <w:tcBorders>
              <w:top w:val="single" w:sz="6" w:space="0" w:color="auto"/>
              <w:left w:val="single" w:sz="6" w:space="0" w:color="auto"/>
              <w:bottom w:val="single" w:sz="6" w:space="0" w:color="auto"/>
              <w:right w:val="single" w:sz="6" w:space="0" w:color="auto"/>
            </w:tcBorders>
          </w:tcPr>
          <w:p w14:paraId="3A326FD8"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Јелена Рокнић</w:t>
            </w:r>
          </w:p>
        </w:tc>
      </w:tr>
      <w:tr w:rsidR="00853458" w14:paraId="574C9195" w14:textId="77777777">
        <w:trPr>
          <w:trHeight w:val="282"/>
        </w:trPr>
        <w:tc>
          <w:tcPr>
            <w:tcW w:w="0" w:type="auto"/>
            <w:tcBorders>
              <w:top w:val="single" w:sz="6" w:space="0" w:color="auto"/>
              <w:left w:val="single" w:sz="6" w:space="0" w:color="auto"/>
              <w:bottom w:val="single" w:sz="6" w:space="0" w:color="auto"/>
              <w:right w:val="single" w:sz="6" w:space="0" w:color="auto"/>
            </w:tcBorders>
          </w:tcPr>
          <w:p w14:paraId="708FF9CA" w14:textId="77777777" w:rsidR="00853458" w:rsidRDefault="0017195D">
            <w:pPr>
              <w:rPr>
                <w:rFonts w:ascii="Times New Roman" w:hAnsi="Times New Roman" w:cs="Times New Roman"/>
                <w:sz w:val="24"/>
              </w:rPr>
            </w:pPr>
            <w:r>
              <w:rPr>
                <w:rFonts w:ascii="Times New Roman" w:hAnsi="Times New Roman" w:cs="Times New Roman"/>
                <w:sz w:val="24"/>
              </w:rPr>
              <w:t>VII</w:t>
            </w:r>
          </w:p>
        </w:tc>
        <w:tc>
          <w:tcPr>
            <w:tcW w:w="0" w:type="auto"/>
            <w:tcBorders>
              <w:top w:val="single" w:sz="6" w:space="0" w:color="auto"/>
              <w:left w:val="single" w:sz="6" w:space="0" w:color="auto"/>
              <w:bottom w:val="single" w:sz="6" w:space="0" w:color="auto"/>
              <w:right w:val="single" w:sz="6" w:space="0" w:color="auto"/>
            </w:tcBorders>
          </w:tcPr>
          <w:p w14:paraId="5E6EAF6B" w14:textId="77777777" w:rsidR="00853458" w:rsidRDefault="0017195D">
            <w:pPr>
              <w:rPr>
                <w:rFonts w:ascii="Times New Roman" w:hAnsi="Times New Roman" w:cs="Times New Roman"/>
                <w:sz w:val="24"/>
                <w:lang w:val="sr-Cyrl-RS"/>
              </w:rPr>
            </w:pPr>
            <w:r>
              <w:rPr>
                <w:rFonts w:ascii="Times New Roman" w:hAnsi="Times New Roman" w:cs="Times New Roman"/>
                <w:sz w:val="24"/>
                <w:lang w:val="sr-Cyrl-RS"/>
              </w:rPr>
              <w:t>Босиљка Димитријевић</w:t>
            </w:r>
          </w:p>
        </w:tc>
      </w:tr>
      <w:tr w:rsidR="00853458" w14:paraId="1E884396" w14:textId="77777777">
        <w:trPr>
          <w:trHeight w:val="273"/>
        </w:trPr>
        <w:tc>
          <w:tcPr>
            <w:tcW w:w="0" w:type="auto"/>
            <w:tcBorders>
              <w:top w:val="nil"/>
              <w:left w:val="single" w:sz="6" w:space="0" w:color="auto"/>
              <w:bottom w:val="nil"/>
              <w:right w:val="single" w:sz="6" w:space="0" w:color="auto"/>
            </w:tcBorders>
          </w:tcPr>
          <w:p w14:paraId="2F79E8AE" w14:textId="77777777" w:rsidR="00853458" w:rsidRDefault="0017195D">
            <w:pPr>
              <w:rPr>
                <w:rFonts w:ascii="Times New Roman" w:hAnsi="Times New Roman" w:cs="Times New Roman"/>
                <w:sz w:val="24"/>
              </w:rPr>
            </w:pPr>
            <w:r>
              <w:rPr>
                <w:rFonts w:ascii="Times New Roman" w:hAnsi="Times New Roman" w:cs="Times New Roman"/>
                <w:sz w:val="24"/>
              </w:rPr>
              <w:t>VIII</w:t>
            </w:r>
          </w:p>
        </w:tc>
        <w:tc>
          <w:tcPr>
            <w:tcW w:w="0" w:type="auto"/>
            <w:tcBorders>
              <w:top w:val="nil"/>
              <w:left w:val="single" w:sz="6" w:space="0" w:color="auto"/>
              <w:bottom w:val="nil"/>
              <w:right w:val="single" w:sz="6" w:space="0" w:color="auto"/>
            </w:tcBorders>
          </w:tcPr>
          <w:p w14:paraId="72E03619"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Ивана Бикар</w:t>
            </w:r>
          </w:p>
        </w:tc>
      </w:tr>
    </w:tbl>
    <w:p w14:paraId="6C95978C" w14:textId="77777777" w:rsidR="00853458" w:rsidRDefault="00853458">
      <w:pPr>
        <w:rPr>
          <w:rFonts w:ascii="Times New Roman" w:hAnsi="Times New Roman" w:cs="Times New Roman"/>
          <w:sz w:val="24"/>
          <w:lang w:val="sr-Latn-RS"/>
        </w:rPr>
      </w:pPr>
    </w:p>
    <w:p w14:paraId="41E3CFB1" w14:textId="77777777" w:rsidR="00853458" w:rsidRDefault="0017195D">
      <w:pPr>
        <w:rPr>
          <w:rFonts w:ascii="Times New Roman" w:hAnsi="Times New Roman" w:cs="Times New Roman"/>
          <w:sz w:val="24"/>
          <w:lang w:val="sr-Cyrl-CS"/>
        </w:rPr>
      </w:pPr>
      <w:r>
        <w:rPr>
          <w:rFonts w:ascii="Times New Roman" w:hAnsi="Times New Roman" w:cs="Times New Roman"/>
          <w:sz w:val="24"/>
          <w:lang w:val="ru-RU"/>
        </w:rPr>
        <w:t xml:space="preserve">Седницама су присуствовали директор, психолог и педагог школе. </w:t>
      </w:r>
    </w:p>
    <w:p w14:paraId="5BA3A0A0" w14:textId="77777777" w:rsidR="00853458" w:rsidRDefault="0017195D">
      <w:pPr>
        <w:rPr>
          <w:rFonts w:ascii="Times New Roman" w:hAnsi="Times New Roman" w:cs="Times New Roman"/>
          <w:sz w:val="24"/>
          <w:lang w:val="sr-Cyrl-CS"/>
        </w:rPr>
      </w:pPr>
      <w:r>
        <w:rPr>
          <w:rFonts w:ascii="Times New Roman" w:hAnsi="Times New Roman" w:cs="Times New Roman"/>
          <w:sz w:val="24"/>
          <w:lang w:val="ru-RU"/>
        </w:rPr>
        <w:t>Важнија пита</w:t>
      </w:r>
      <w:r>
        <w:rPr>
          <w:rFonts w:ascii="Times New Roman" w:hAnsi="Times New Roman" w:cs="Times New Roman"/>
          <w:sz w:val="24"/>
          <w:lang w:val="sr-Cyrl-CS"/>
        </w:rPr>
        <w:t>њ</w:t>
      </w:r>
      <w:r>
        <w:rPr>
          <w:rFonts w:ascii="Times New Roman" w:hAnsi="Times New Roman" w:cs="Times New Roman"/>
          <w:sz w:val="24"/>
          <w:lang w:val="ru-RU"/>
        </w:rPr>
        <w:t>а са седница била су:</w:t>
      </w:r>
    </w:p>
    <w:p w14:paraId="2F560679" w14:textId="77777777" w:rsidR="00853458" w:rsidRDefault="0017195D">
      <w:pPr>
        <w:numPr>
          <w:ilvl w:val="0"/>
          <w:numId w:val="26"/>
        </w:numPr>
        <w:rPr>
          <w:rFonts w:ascii="Times New Roman" w:hAnsi="Times New Roman" w:cs="Times New Roman"/>
          <w:sz w:val="24"/>
          <w:lang w:val="ru-RU"/>
        </w:rPr>
      </w:pPr>
      <w:r>
        <w:rPr>
          <w:rFonts w:ascii="Times New Roman" w:hAnsi="Times New Roman" w:cs="Times New Roman"/>
          <w:sz w:val="24"/>
          <w:lang w:val="ru-RU"/>
        </w:rPr>
        <w:t>усваја</w:t>
      </w:r>
      <w:r>
        <w:rPr>
          <w:rFonts w:ascii="Times New Roman" w:hAnsi="Times New Roman" w:cs="Times New Roman"/>
          <w:sz w:val="24"/>
          <w:lang w:val="sr-Cyrl-CS"/>
        </w:rPr>
        <w:t>њ</w:t>
      </w:r>
      <w:r>
        <w:rPr>
          <w:rFonts w:ascii="Times New Roman" w:hAnsi="Times New Roman" w:cs="Times New Roman"/>
          <w:sz w:val="24"/>
          <w:lang w:val="ru-RU"/>
        </w:rPr>
        <w:t>е плана и програма рада оде</w:t>
      </w:r>
      <w:r>
        <w:rPr>
          <w:rFonts w:ascii="Times New Roman" w:hAnsi="Times New Roman" w:cs="Times New Roman"/>
          <w:sz w:val="24"/>
          <w:lang w:val="sr-Cyrl-CS"/>
        </w:rPr>
        <w:t>љ</w:t>
      </w:r>
      <w:r>
        <w:rPr>
          <w:rFonts w:ascii="Times New Roman" w:hAnsi="Times New Roman" w:cs="Times New Roman"/>
          <w:sz w:val="24"/>
          <w:lang w:val="ru-RU"/>
        </w:rPr>
        <w:t>е</w:t>
      </w:r>
      <w:r>
        <w:rPr>
          <w:rFonts w:ascii="Times New Roman" w:hAnsi="Times New Roman" w:cs="Times New Roman"/>
          <w:sz w:val="24"/>
          <w:lang w:val="sr-Cyrl-CS"/>
        </w:rPr>
        <w:t>њ</w:t>
      </w:r>
      <w:r>
        <w:rPr>
          <w:rFonts w:ascii="Times New Roman" w:hAnsi="Times New Roman" w:cs="Times New Roman"/>
          <w:sz w:val="24"/>
          <w:lang w:val="ru-RU"/>
        </w:rPr>
        <w:t>ског већа</w:t>
      </w:r>
    </w:p>
    <w:p w14:paraId="12431C76"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организова</w:t>
      </w:r>
      <w:r>
        <w:rPr>
          <w:rFonts w:ascii="Times New Roman" w:hAnsi="Times New Roman" w:cs="Times New Roman"/>
          <w:sz w:val="24"/>
          <w:lang w:val="sr-Cyrl-CS"/>
        </w:rPr>
        <w:t>њ</w:t>
      </w:r>
      <w:r>
        <w:rPr>
          <w:rFonts w:ascii="Times New Roman" w:hAnsi="Times New Roman" w:cs="Times New Roman"/>
          <w:sz w:val="24"/>
        </w:rPr>
        <w:t xml:space="preserve">е припремне наставе </w:t>
      </w:r>
    </w:p>
    <w:p w14:paraId="33A79FCD"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анализа успеха у</w:t>
      </w:r>
      <w:r>
        <w:rPr>
          <w:rFonts w:ascii="Times New Roman" w:hAnsi="Times New Roman" w:cs="Times New Roman"/>
          <w:sz w:val="24"/>
          <w:lang w:val="sr-Cyrl-CS"/>
        </w:rPr>
        <w:t>ч</w:t>
      </w:r>
      <w:r>
        <w:rPr>
          <w:rFonts w:ascii="Times New Roman" w:hAnsi="Times New Roman" w:cs="Times New Roman"/>
          <w:sz w:val="24"/>
        </w:rPr>
        <w:t>еника</w:t>
      </w:r>
    </w:p>
    <w:p w14:paraId="40AA5982" w14:textId="77777777" w:rsidR="00853458" w:rsidRDefault="0017195D">
      <w:pPr>
        <w:numPr>
          <w:ilvl w:val="0"/>
          <w:numId w:val="26"/>
        </w:numPr>
        <w:rPr>
          <w:rFonts w:ascii="Times New Roman" w:hAnsi="Times New Roman" w:cs="Times New Roman"/>
          <w:sz w:val="24"/>
          <w:lang w:val="ru-RU"/>
        </w:rPr>
      </w:pPr>
      <w:r>
        <w:rPr>
          <w:rFonts w:ascii="Times New Roman" w:hAnsi="Times New Roman" w:cs="Times New Roman"/>
          <w:sz w:val="24"/>
          <w:lang w:val="ru-RU"/>
        </w:rPr>
        <w:t>анализа влада</w:t>
      </w:r>
      <w:r>
        <w:rPr>
          <w:rFonts w:ascii="Times New Roman" w:hAnsi="Times New Roman" w:cs="Times New Roman"/>
          <w:sz w:val="24"/>
          <w:lang w:val="sr-Cyrl-CS"/>
        </w:rPr>
        <w:t>њ</w:t>
      </w:r>
      <w:r>
        <w:rPr>
          <w:rFonts w:ascii="Times New Roman" w:hAnsi="Times New Roman" w:cs="Times New Roman"/>
          <w:sz w:val="24"/>
          <w:lang w:val="ru-RU"/>
        </w:rPr>
        <w:t>а, дисциплине и изостанака ученика</w:t>
      </w:r>
    </w:p>
    <w:p w14:paraId="6238A87E"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васпитно-дисциплинске мере</w:t>
      </w:r>
    </w:p>
    <w:p w14:paraId="32A4C291" w14:textId="77777777" w:rsidR="00853458" w:rsidRDefault="0017195D">
      <w:pPr>
        <w:numPr>
          <w:ilvl w:val="0"/>
          <w:numId w:val="26"/>
        </w:numPr>
        <w:rPr>
          <w:rFonts w:ascii="Times New Roman" w:hAnsi="Times New Roman" w:cs="Times New Roman"/>
          <w:sz w:val="24"/>
          <w:lang w:val="ru-RU"/>
        </w:rPr>
      </w:pPr>
      <w:r>
        <w:rPr>
          <w:rFonts w:ascii="Times New Roman" w:hAnsi="Times New Roman" w:cs="Times New Roman"/>
          <w:sz w:val="24"/>
          <w:lang w:val="ru-RU"/>
        </w:rPr>
        <w:t>реализација редовне, додатне и допунске наставе, те часова оде</w:t>
      </w:r>
      <w:r>
        <w:rPr>
          <w:rFonts w:ascii="Times New Roman" w:hAnsi="Times New Roman" w:cs="Times New Roman"/>
          <w:sz w:val="24"/>
          <w:lang w:val="sr-Cyrl-CS"/>
        </w:rPr>
        <w:t>љ</w:t>
      </w:r>
      <w:r>
        <w:rPr>
          <w:rFonts w:ascii="Times New Roman" w:hAnsi="Times New Roman" w:cs="Times New Roman"/>
          <w:sz w:val="24"/>
          <w:lang w:val="ru-RU"/>
        </w:rPr>
        <w:t>е</w:t>
      </w:r>
      <w:r>
        <w:rPr>
          <w:rFonts w:ascii="Times New Roman" w:hAnsi="Times New Roman" w:cs="Times New Roman"/>
          <w:sz w:val="24"/>
          <w:lang w:val="sr-Cyrl-CS"/>
        </w:rPr>
        <w:t>њ</w:t>
      </w:r>
      <w:r>
        <w:rPr>
          <w:rFonts w:ascii="Times New Roman" w:hAnsi="Times New Roman" w:cs="Times New Roman"/>
          <w:sz w:val="24"/>
          <w:lang w:val="ru-RU"/>
        </w:rPr>
        <w:softHyphen/>
        <w:t>ског старешине и оде</w:t>
      </w:r>
      <w:r>
        <w:rPr>
          <w:rFonts w:ascii="Times New Roman" w:hAnsi="Times New Roman" w:cs="Times New Roman"/>
          <w:sz w:val="24"/>
          <w:lang w:val="sr-Cyrl-CS"/>
        </w:rPr>
        <w:t>љ</w:t>
      </w:r>
      <w:r>
        <w:rPr>
          <w:rFonts w:ascii="Times New Roman" w:hAnsi="Times New Roman" w:cs="Times New Roman"/>
          <w:sz w:val="24"/>
          <w:lang w:val="ru-RU"/>
        </w:rPr>
        <w:t>е</w:t>
      </w:r>
      <w:r>
        <w:rPr>
          <w:rFonts w:ascii="Times New Roman" w:hAnsi="Times New Roman" w:cs="Times New Roman"/>
          <w:sz w:val="24"/>
          <w:lang w:val="sr-Cyrl-CS"/>
        </w:rPr>
        <w:t>њ</w:t>
      </w:r>
      <w:r>
        <w:rPr>
          <w:rFonts w:ascii="Times New Roman" w:hAnsi="Times New Roman" w:cs="Times New Roman"/>
          <w:sz w:val="24"/>
          <w:lang w:val="ru-RU"/>
        </w:rPr>
        <w:t>ске заједнице</w:t>
      </w:r>
    </w:p>
    <w:p w14:paraId="75C8F184"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распоред писмених и контролних задатака</w:t>
      </w:r>
    </w:p>
    <w:p w14:paraId="38E641AD"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lastRenderedPageBreak/>
        <w:t>критеријуми оце</w:t>
      </w:r>
      <w:r>
        <w:rPr>
          <w:rFonts w:ascii="Times New Roman" w:hAnsi="Times New Roman" w:cs="Times New Roman"/>
          <w:sz w:val="24"/>
          <w:lang w:val="sr-Cyrl-CS"/>
        </w:rPr>
        <w:t>њ</w:t>
      </w:r>
      <w:r>
        <w:rPr>
          <w:rFonts w:ascii="Times New Roman" w:hAnsi="Times New Roman" w:cs="Times New Roman"/>
          <w:sz w:val="24"/>
        </w:rPr>
        <w:t>ива</w:t>
      </w:r>
      <w:r>
        <w:rPr>
          <w:rFonts w:ascii="Times New Roman" w:hAnsi="Times New Roman" w:cs="Times New Roman"/>
          <w:sz w:val="24"/>
          <w:lang w:val="sr-Cyrl-CS"/>
        </w:rPr>
        <w:t>њ</w:t>
      </w:r>
      <w:r>
        <w:rPr>
          <w:rFonts w:ascii="Times New Roman" w:hAnsi="Times New Roman" w:cs="Times New Roman"/>
          <w:sz w:val="24"/>
        </w:rPr>
        <w:t>а</w:t>
      </w:r>
    </w:p>
    <w:p w14:paraId="747252E6"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рад у слободним активностима</w:t>
      </w:r>
    </w:p>
    <w:p w14:paraId="60E34594" w14:textId="77777777" w:rsidR="00853458" w:rsidRDefault="0017195D">
      <w:pPr>
        <w:numPr>
          <w:ilvl w:val="0"/>
          <w:numId w:val="26"/>
        </w:numPr>
        <w:rPr>
          <w:rFonts w:ascii="Times New Roman" w:hAnsi="Times New Roman" w:cs="Times New Roman"/>
          <w:sz w:val="24"/>
        </w:rPr>
      </w:pPr>
      <w:r>
        <w:rPr>
          <w:rFonts w:ascii="Times New Roman" w:hAnsi="Times New Roman" w:cs="Times New Roman"/>
          <w:sz w:val="24"/>
        </w:rPr>
        <w:t>сарад</w:t>
      </w:r>
      <w:r>
        <w:rPr>
          <w:rFonts w:ascii="Times New Roman" w:hAnsi="Times New Roman" w:cs="Times New Roman"/>
          <w:sz w:val="24"/>
          <w:lang w:val="sr-Cyrl-CS"/>
        </w:rPr>
        <w:t>њ</w:t>
      </w:r>
      <w:r>
        <w:rPr>
          <w:rFonts w:ascii="Times New Roman" w:hAnsi="Times New Roman" w:cs="Times New Roman"/>
          <w:sz w:val="24"/>
        </w:rPr>
        <w:t>а са родите</w:t>
      </w:r>
      <w:r>
        <w:rPr>
          <w:rFonts w:ascii="Times New Roman" w:hAnsi="Times New Roman" w:cs="Times New Roman"/>
          <w:sz w:val="24"/>
          <w:lang w:val="sr-Cyrl-CS"/>
        </w:rPr>
        <w:t>љ</w:t>
      </w:r>
      <w:r>
        <w:rPr>
          <w:rFonts w:ascii="Times New Roman" w:hAnsi="Times New Roman" w:cs="Times New Roman"/>
          <w:sz w:val="24"/>
        </w:rPr>
        <w:t>има</w:t>
      </w:r>
    </w:p>
    <w:p w14:paraId="09F11AB5" w14:textId="77777777" w:rsidR="00853458" w:rsidRDefault="0017195D">
      <w:pPr>
        <w:rPr>
          <w:rFonts w:ascii="Times New Roman" w:hAnsi="Times New Roman" w:cs="Times New Roman"/>
          <w:sz w:val="24"/>
          <w:lang w:val="ru-RU"/>
        </w:rPr>
      </w:pPr>
      <w:r>
        <w:rPr>
          <w:rFonts w:ascii="Times New Roman" w:hAnsi="Times New Roman" w:cs="Times New Roman"/>
          <w:sz w:val="24"/>
          <w:lang w:val="ru-RU"/>
        </w:rPr>
        <w:t>Записници са седница налазе се у Дневницима образовно-васпитног рада.</w:t>
      </w:r>
    </w:p>
    <w:p w14:paraId="019A405D" w14:textId="77777777" w:rsidR="00853458" w:rsidRDefault="00853458">
      <w:pPr>
        <w:rPr>
          <w:rFonts w:ascii="Times New Roman" w:hAnsi="Times New Roman" w:cs="Times New Roman"/>
          <w:sz w:val="24"/>
          <w:lang w:val="ru-RU"/>
        </w:rPr>
      </w:pPr>
    </w:p>
    <w:p w14:paraId="15A3E284" w14:textId="77777777" w:rsidR="00853458" w:rsidRDefault="0017195D">
      <w:pPr>
        <w:spacing w:after="0"/>
        <w:rPr>
          <w:rFonts w:ascii="Times New Roman" w:hAnsi="Times New Roman" w:cs="Times New Roman"/>
          <w:b/>
          <w:sz w:val="24"/>
        </w:rPr>
      </w:pPr>
      <w:r>
        <w:rPr>
          <w:rFonts w:ascii="Times New Roman" w:hAnsi="Times New Roman" w:cs="Times New Roman"/>
          <w:b/>
          <w:sz w:val="24"/>
          <w:lang w:val="sr-Cyrl-CS"/>
        </w:rPr>
        <w:t xml:space="preserve">5.2.1. </w:t>
      </w:r>
      <w:r>
        <w:rPr>
          <w:rFonts w:ascii="Times New Roman" w:hAnsi="Times New Roman" w:cs="Times New Roman"/>
          <w:b/>
          <w:sz w:val="24"/>
        </w:rPr>
        <w:t xml:space="preserve">Извештај о раду Одељенског већа 1. </w:t>
      </w:r>
      <w:r>
        <w:rPr>
          <w:rFonts w:ascii="Times New Roman" w:hAnsi="Times New Roman" w:cs="Times New Roman"/>
          <w:b/>
          <w:sz w:val="24"/>
          <w:lang w:val="sr-Cyrl-CS"/>
        </w:rPr>
        <w:t>р</w:t>
      </w:r>
      <w:r>
        <w:rPr>
          <w:rFonts w:ascii="Times New Roman" w:hAnsi="Times New Roman" w:cs="Times New Roman"/>
          <w:b/>
          <w:sz w:val="24"/>
        </w:rPr>
        <w:t>азреда за школску 20</w:t>
      </w:r>
      <w:r>
        <w:rPr>
          <w:rFonts w:ascii="Times New Roman" w:hAnsi="Times New Roman" w:cs="Times New Roman"/>
          <w:b/>
          <w:sz w:val="24"/>
          <w:lang w:val="sr-Cyrl-CS"/>
        </w:rPr>
        <w:t>2</w:t>
      </w:r>
      <w:r>
        <w:rPr>
          <w:rFonts w:ascii="Times New Roman" w:hAnsi="Times New Roman" w:cs="Times New Roman"/>
          <w:b/>
          <w:sz w:val="24"/>
          <w:lang w:val="sr-Cyrl-RS"/>
        </w:rPr>
        <w:t>3</w:t>
      </w:r>
      <w:r>
        <w:rPr>
          <w:rFonts w:ascii="Times New Roman" w:hAnsi="Times New Roman" w:cs="Times New Roman"/>
          <w:b/>
          <w:sz w:val="24"/>
        </w:rPr>
        <w:t>/20</w:t>
      </w:r>
      <w:r>
        <w:rPr>
          <w:rFonts w:ascii="Times New Roman" w:hAnsi="Times New Roman" w:cs="Times New Roman"/>
          <w:b/>
          <w:sz w:val="24"/>
          <w:lang w:val="sr-Cyrl-CS"/>
        </w:rPr>
        <w:t>2</w:t>
      </w:r>
      <w:r>
        <w:rPr>
          <w:rFonts w:ascii="Times New Roman" w:hAnsi="Times New Roman" w:cs="Times New Roman"/>
          <w:b/>
          <w:sz w:val="24"/>
          <w:lang w:val="sr-Cyrl-RS"/>
        </w:rPr>
        <w:t>4</w:t>
      </w:r>
      <w:r>
        <w:rPr>
          <w:rFonts w:ascii="Times New Roman" w:hAnsi="Times New Roman" w:cs="Times New Roman"/>
          <w:b/>
          <w:sz w:val="24"/>
        </w:rPr>
        <w:t>.</w:t>
      </w:r>
    </w:p>
    <w:p w14:paraId="4B35944E" w14:textId="77777777" w:rsidR="00853458" w:rsidRDefault="00853458">
      <w:pPr>
        <w:rPr>
          <w:rFonts w:ascii="Times New Roman" w:hAnsi="Times New Roman" w:cs="Times New Roman"/>
          <w:b/>
          <w:sz w:val="36"/>
          <w:szCs w:val="36"/>
          <w:lang w:val="sr-Cyrl-RS"/>
        </w:rPr>
      </w:pPr>
    </w:p>
    <w:tbl>
      <w:tblPr>
        <w:tblpPr w:leftFromText="180" w:rightFromText="180" w:vertAnchor="text" w:horzAnchor="margin"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4201"/>
        <w:gridCol w:w="3704"/>
      </w:tblGrid>
      <w:tr w:rsidR="00853458" w14:paraId="6EAB98BE" w14:textId="77777777">
        <w:tc>
          <w:tcPr>
            <w:tcW w:w="1671" w:type="dxa"/>
          </w:tcPr>
          <w:p w14:paraId="61875C13" w14:textId="77777777" w:rsidR="00853458" w:rsidRDefault="00853458">
            <w:pPr>
              <w:rPr>
                <w:rFonts w:ascii="Times New Roman" w:hAnsi="Times New Roman" w:cs="Times New Roman"/>
              </w:rPr>
            </w:pPr>
          </w:p>
          <w:p w14:paraId="20E41E12" w14:textId="77777777" w:rsidR="00853458" w:rsidRDefault="0017195D">
            <w:pPr>
              <w:rPr>
                <w:rFonts w:ascii="Times New Roman" w:hAnsi="Times New Roman" w:cs="Times New Roman"/>
              </w:rPr>
            </w:pPr>
            <w:r>
              <w:rPr>
                <w:rFonts w:ascii="Times New Roman" w:hAnsi="Times New Roman" w:cs="Times New Roman"/>
              </w:rPr>
              <w:t>Време реализације</w:t>
            </w:r>
          </w:p>
        </w:tc>
        <w:tc>
          <w:tcPr>
            <w:tcW w:w="4201" w:type="dxa"/>
          </w:tcPr>
          <w:p w14:paraId="6A6251DB" w14:textId="77777777" w:rsidR="00853458" w:rsidRDefault="00853458">
            <w:pPr>
              <w:rPr>
                <w:rFonts w:ascii="Times New Roman" w:hAnsi="Times New Roman" w:cs="Times New Roman"/>
              </w:rPr>
            </w:pPr>
          </w:p>
          <w:p w14:paraId="58EB3D09" w14:textId="77777777" w:rsidR="00853458" w:rsidRDefault="0017195D">
            <w:pPr>
              <w:rPr>
                <w:rFonts w:ascii="Times New Roman" w:hAnsi="Times New Roman" w:cs="Times New Roman"/>
              </w:rPr>
            </w:pPr>
            <w:r>
              <w:rPr>
                <w:rFonts w:ascii="Times New Roman" w:hAnsi="Times New Roman" w:cs="Times New Roman"/>
              </w:rPr>
              <w:t>Активност</w:t>
            </w:r>
          </w:p>
        </w:tc>
        <w:tc>
          <w:tcPr>
            <w:tcW w:w="3704" w:type="dxa"/>
          </w:tcPr>
          <w:p w14:paraId="5391737C" w14:textId="77777777" w:rsidR="00853458" w:rsidRDefault="00853458">
            <w:pPr>
              <w:rPr>
                <w:rFonts w:ascii="Times New Roman" w:hAnsi="Times New Roman" w:cs="Times New Roman"/>
                <w:lang w:val="sr-Cyrl-CS"/>
              </w:rPr>
            </w:pPr>
          </w:p>
          <w:p w14:paraId="0E08477F" w14:textId="77777777" w:rsidR="00853458" w:rsidRDefault="0017195D">
            <w:pPr>
              <w:rPr>
                <w:rFonts w:ascii="Times New Roman" w:hAnsi="Times New Roman" w:cs="Times New Roman"/>
                <w:lang w:val="sr-Cyrl-CS"/>
              </w:rPr>
            </w:pPr>
            <w:r>
              <w:rPr>
                <w:rFonts w:ascii="Times New Roman" w:hAnsi="Times New Roman" w:cs="Times New Roman"/>
                <w:lang w:val="sr-Cyrl-CS"/>
              </w:rPr>
              <w:t>Носиоци активности</w:t>
            </w:r>
          </w:p>
        </w:tc>
      </w:tr>
      <w:tr w:rsidR="00853458" w14:paraId="2FB369C1" w14:textId="77777777">
        <w:trPr>
          <w:trHeight w:val="1178"/>
        </w:trPr>
        <w:tc>
          <w:tcPr>
            <w:tcW w:w="1671" w:type="dxa"/>
            <w:tcBorders>
              <w:bottom w:val="single" w:sz="4" w:space="0" w:color="auto"/>
            </w:tcBorders>
          </w:tcPr>
          <w:p w14:paraId="480FA769" w14:textId="77777777" w:rsidR="00853458" w:rsidRDefault="00853458">
            <w:pPr>
              <w:rPr>
                <w:rFonts w:ascii="Times New Roman" w:hAnsi="Times New Roman" w:cs="Times New Roman"/>
                <w:lang w:val="sr-Cyrl-CS"/>
              </w:rPr>
            </w:pPr>
          </w:p>
          <w:p w14:paraId="1B9640B0" w14:textId="77777777" w:rsidR="00853458" w:rsidRDefault="0017195D">
            <w:pPr>
              <w:rPr>
                <w:rFonts w:ascii="Times New Roman" w:hAnsi="Times New Roman" w:cs="Times New Roman"/>
                <w:lang w:val="sr-Cyrl-CS"/>
              </w:rPr>
            </w:pPr>
            <w:r>
              <w:rPr>
                <w:rFonts w:ascii="Times New Roman" w:hAnsi="Times New Roman" w:cs="Times New Roman"/>
                <w:lang w:val="sr-Cyrl-CS"/>
              </w:rPr>
              <w:t>Август</w:t>
            </w:r>
          </w:p>
        </w:tc>
        <w:tc>
          <w:tcPr>
            <w:tcW w:w="4201" w:type="dxa"/>
            <w:tcBorders>
              <w:bottom w:val="single" w:sz="4" w:space="0" w:color="auto"/>
            </w:tcBorders>
          </w:tcPr>
          <w:p w14:paraId="6E3C55BC" w14:textId="77777777" w:rsidR="00853458" w:rsidRDefault="00853458">
            <w:pPr>
              <w:rPr>
                <w:rFonts w:ascii="Times New Roman" w:hAnsi="Times New Roman" w:cs="Times New Roman"/>
                <w:lang w:val="sr-Cyrl-CS"/>
              </w:rPr>
            </w:pPr>
          </w:p>
          <w:p w14:paraId="1BB1F72C" w14:textId="77777777" w:rsidR="00853458" w:rsidRDefault="0017195D">
            <w:pPr>
              <w:rPr>
                <w:rFonts w:ascii="Times New Roman" w:hAnsi="Times New Roman" w:cs="Times New Roman"/>
                <w:lang w:val="sr-Cyrl-RS"/>
              </w:rPr>
            </w:pPr>
            <w:r>
              <w:rPr>
                <w:rFonts w:ascii="Times New Roman" w:hAnsi="Times New Roman" w:cs="Times New Roman"/>
                <w:lang w:val="sr-Cyrl-CS"/>
              </w:rPr>
              <w:t xml:space="preserve">За руководиоца већа изабрана је </w:t>
            </w:r>
            <w:r>
              <w:rPr>
                <w:rFonts w:ascii="Times New Roman" w:hAnsi="Times New Roman" w:cs="Times New Roman"/>
                <w:lang w:val="sr-Cyrl-RS"/>
              </w:rPr>
              <w:t>Драгана Филиповић</w:t>
            </w:r>
          </w:p>
        </w:tc>
        <w:tc>
          <w:tcPr>
            <w:tcW w:w="3704" w:type="dxa"/>
            <w:tcBorders>
              <w:bottom w:val="single" w:sz="4" w:space="0" w:color="auto"/>
            </w:tcBorders>
          </w:tcPr>
          <w:p w14:paraId="15641FCA" w14:textId="77777777" w:rsidR="00853458" w:rsidRDefault="00853458">
            <w:pPr>
              <w:rPr>
                <w:rFonts w:ascii="Times New Roman" w:hAnsi="Times New Roman" w:cs="Times New Roman"/>
                <w:lang w:val="sr-Cyrl-CS"/>
              </w:rPr>
            </w:pPr>
          </w:p>
          <w:p w14:paraId="3D2442D4" w14:textId="77777777" w:rsidR="00853458" w:rsidRDefault="0017195D">
            <w:pPr>
              <w:rPr>
                <w:rFonts w:ascii="Times New Roman" w:hAnsi="Times New Roman" w:cs="Times New Roman"/>
                <w:lang w:val="sr-Cyrl-CS"/>
              </w:rPr>
            </w:pPr>
            <w:r>
              <w:rPr>
                <w:rFonts w:ascii="Times New Roman" w:hAnsi="Times New Roman" w:cs="Times New Roman"/>
                <w:lang w:val="sr-Cyrl-CS"/>
              </w:rPr>
              <w:t>Учитељице</w:t>
            </w:r>
            <w:r>
              <w:rPr>
                <w:rFonts w:ascii="Times New Roman" w:hAnsi="Times New Roman" w:cs="Times New Roman"/>
                <w:lang w:val="sr-Cyrl-RS"/>
              </w:rPr>
              <w:t xml:space="preserve"> нижих </w:t>
            </w:r>
            <w:r>
              <w:rPr>
                <w:rFonts w:ascii="Times New Roman" w:hAnsi="Times New Roman" w:cs="Times New Roman"/>
                <w:lang w:val="sr-Cyrl-CS"/>
              </w:rPr>
              <w:t>. разреда</w:t>
            </w:r>
          </w:p>
          <w:p w14:paraId="33248C91" w14:textId="77777777" w:rsidR="00853458" w:rsidRDefault="0017195D">
            <w:pPr>
              <w:rPr>
                <w:rFonts w:ascii="Times New Roman" w:hAnsi="Times New Roman" w:cs="Times New Roman"/>
                <w:lang w:val="sr-Cyrl-CS"/>
              </w:rPr>
            </w:pPr>
            <w:r>
              <w:rPr>
                <w:rFonts w:ascii="Times New Roman" w:hAnsi="Times New Roman" w:cs="Times New Roman"/>
                <w:lang w:val="sr-Cyrl-CS"/>
              </w:rPr>
              <w:t>психолог</w:t>
            </w:r>
          </w:p>
          <w:p w14:paraId="1C317071" w14:textId="77777777" w:rsidR="00853458" w:rsidRDefault="0017195D">
            <w:pPr>
              <w:rPr>
                <w:rFonts w:ascii="Times New Roman" w:hAnsi="Times New Roman" w:cs="Times New Roman"/>
                <w:lang w:val="sr-Cyrl-CS"/>
              </w:rPr>
            </w:pPr>
            <w:r>
              <w:rPr>
                <w:rFonts w:ascii="Times New Roman" w:hAnsi="Times New Roman" w:cs="Times New Roman"/>
                <w:lang w:val="sr-Cyrl-CS"/>
              </w:rPr>
              <w:t>педагог, директор</w:t>
            </w:r>
          </w:p>
        </w:tc>
      </w:tr>
      <w:tr w:rsidR="00853458" w14:paraId="2FAF5B2D" w14:textId="77777777">
        <w:trPr>
          <w:trHeight w:val="1155"/>
        </w:trPr>
        <w:tc>
          <w:tcPr>
            <w:tcW w:w="1671" w:type="dxa"/>
            <w:tcBorders>
              <w:top w:val="single" w:sz="4" w:space="0" w:color="auto"/>
            </w:tcBorders>
          </w:tcPr>
          <w:p w14:paraId="10ECEEA1" w14:textId="77777777" w:rsidR="00853458" w:rsidRDefault="00853458">
            <w:pPr>
              <w:rPr>
                <w:rFonts w:ascii="Times New Roman" w:hAnsi="Times New Roman" w:cs="Times New Roman"/>
                <w:lang w:val="sr-Cyrl-CS"/>
              </w:rPr>
            </w:pPr>
          </w:p>
          <w:p w14:paraId="6C8B3DF9" w14:textId="77777777" w:rsidR="00853458" w:rsidRDefault="0017195D">
            <w:pPr>
              <w:rPr>
                <w:rFonts w:ascii="Times New Roman" w:hAnsi="Times New Roman" w:cs="Times New Roman"/>
                <w:lang w:val="sr-Cyrl-CS"/>
              </w:rPr>
            </w:pPr>
            <w:r>
              <w:rPr>
                <w:rFonts w:ascii="Times New Roman" w:hAnsi="Times New Roman" w:cs="Times New Roman"/>
              </w:rPr>
              <w:t>Септембар</w:t>
            </w:r>
          </w:p>
        </w:tc>
        <w:tc>
          <w:tcPr>
            <w:tcW w:w="4201" w:type="dxa"/>
            <w:tcBorders>
              <w:top w:val="single" w:sz="4" w:space="0" w:color="auto"/>
            </w:tcBorders>
          </w:tcPr>
          <w:p w14:paraId="34D56F18" w14:textId="77777777" w:rsidR="00853458" w:rsidRDefault="00853458">
            <w:pPr>
              <w:rPr>
                <w:rFonts w:ascii="Times New Roman" w:hAnsi="Times New Roman" w:cs="Times New Roman"/>
                <w:lang w:val="sr-Cyrl-CS"/>
              </w:rPr>
            </w:pPr>
          </w:p>
          <w:p w14:paraId="7B13CC73" w14:textId="77777777" w:rsidR="00853458" w:rsidRDefault="0017195D">
            <w:pPr>
              <w:rPr>
                <w:rFonts w:ascii="Times New Roman" w:hAnsi="Times New Roman" w:cs="Times New Roman"/>
                <w:lang w:val="sr-Cyrl-CS"/>
              </w:rPr>
            </w:pPr>
            <w:r>
              <w:rPr>
                <w:rFonts w:ascii="Times New Roman" w:hAnsi="Times New Roman" w:cs="Times New Roman"/>
                <w:lang w:val="sr-Cyrl-CS"/>
              </w:rPr>
              <w:t>Извршен је договор да се користе уџбеници Креативног центра</w:t>
            </w:r>
          </w:p>
          <w:p w14:paraId="419744B9" w14:textId="77777777" w:rsidR="00853458" w:rsidRDefault="0017195D">
            <w:pPr>
              <w:rPr>
                <w:rFonts w:ascii="Times New Roman" w:hAnsi="Times New Roman" w:cs="Times New Roman"/>
                <w:lang w:val="sr-Cyrl-CS"/>
              </w:rPr>
            </w:pPr>
            <w:r>
              <w:rPr>
                <w:rFonts w:ascii="Times New Roman" w:hAnsi="Times New Roman" w:cs="Times New Roman"/>
                <w:lang w:val="sr-Cyrl-CS"/>
              </w:rPr>
              <w:t>усвојени су годишњи планови рада и планови допунске наставе</w:t>
            </w:r>
          </w:p>
        </w:tc>
        <w:tc>
          <w:tcPr>
            <w:tcW w:w="3704" w:type="dxa"/>
            <w:tcBorders>
              <w:top w:val="single" w:sz="4" w:space="0" w:color="auto"/>
            </w:tcBorders>
          </w:tcPr>
          <w:p w14:paraId="63344B3D" w14:textId="77777777" w:rsidR="00853458" w:rsidRDefault="00853458">
            <w:pPr>
              <w:rPr>
                <w:rFonts w:ascii="Times New Roman" w:hAnsi="Times New Roman" w:cs="Times New Roman"/>
                <w:lang w:val="sr-Cyrl-CS"/>
              </w:rPr>
            </w:pPr>
          </w:p>
          <w:p w14:paraId="683761C9" w14:textId="77777777" w:rsidR="00853458" w:rsidRDefault="0017195D">
            <w:pPr>
              <w:rPr>
                <w:rFonts w:ascii="Times New Roman" w:hAnsi="Times New Roman" w:cs="Times New Roman"/>
                <w:lang w:val="sr-Cyrl-CS"/>
              </w:rPr>
            </w:pPr>
            <w:r>
              <w:rPr>
                <w:rFonts w:ascii="Times New Roman" w:hAnsi="Times New Roman" w:cs="Times New Roman"/>
                <w:lang w:val="sr-Cyrl-CS"/>
              </w:rPr>
              <w:t xml:space="preserve">Одељенско веће </w:t>
            </w:r>
            <w:r>
              <w:rPr>
                <w:rFonts w:ascii="Times New Roman" w:hAnsi="Times New Roman" w:cs="Times New Roman"/>
                <w:lang w:val="sr-Cyrl-RS"/>
              </w:rPr>
              <w:t>1</w:t>
            </w:r>
            <w:r>
              <w:rPr>
                <w:rFonts w:ascii="Times New Roman" w:hAnsi="Times New Roman" w:cs="Times New Roman"/>
                <w:lang w:val="sr-Cyrl-CS"/>
              </w:rPr>
              <w:t>. разреда</w:t>
            </w:r>
          </w:p>
        </w:tc>
      </w:tr>
      <w:tr w:rsidR="00853458" w14:paraId="0A0DB788" w14:textId="77777777">
        <w:tc>
          <w:tcPr>
            <w:tcW w:w="1671" w:type="dxa"/>
          </w:tcPr>
          <w:p w14:paraId="75498A30" w14:textId="77777777" w:rsidR="00853458" w:rsidRDefault="00853458">
            <w:pPr>
              <w:rPr>
                <w:rFonts w:ascii="Times New Roman" w:hAnsi="Times New Roman" w:cs="Times New Roman"/>
                <w:lang w:val="sr-Cyrl-CS"/>
              </w:rPr>
            </w:pPr>
          </w:p>
          <w:p w14:paraId="21474029" w14:textId="77777777" w:rsidR="00853458" w:rsidRDefault="0017195D">
            <w:pPr>
              <w:rPr>
                <w:rFonts w:ascii="Times New Roman" w:hAnsi="Times New Roman" w:cs="Times New Roman"/>
              </w:rPr>
            </w:pPr>
            <w:r>
              <w:rPr>
                <w:rFonts w:ascii="Times New Roman" w:hAnsi="Times New Roman" w:cs="Times New Roman"/>
              </w:rPr>
              <w:t>Октобар</w:t>
            </w:r>
          </w:p>
        </w:tc>
        <w:tc>
          <w:tcPr>
            <w:tcW w:w="4201" w:type="dxa"/>
          </w:tcPr>
          <w:p w14:paraId="45752DF3" w14:textId="77777777" w:rsidR="00853458" w:rsidRDefault="00853458">
            <w:pPr>
              <w:rPr>
                <w:rFonts w:ascii="Times New Roman" w:hAnsi="Times New Roman" w:cs="Times New Roman"/>
              </w:rPr>
            </w:pPr>
          </w:p>
          <w:p w14:paraId="3B70A0F0" w14:textId="77777777" w:rsidR="00853458" w:rsidRDefault="0017195D">
            <w:pPr>
              <w:rPr>
                <w:rFonts w:ascii="Times New Roman" w:hAnsi="Times New Roman" w:cs="Times New Roman"/>
                <w:lang w:val="sr-Cyrl-RS"/>
              </w:rPr>
            </w:pPr>
            <w:r>
              <w:rPr>
                <w:rFonts w:ascii="Times New Roman" w:hAnsi="Times New Roman" w:cs="Times New Roman"/>
                <w:lang w:val="sr-Cyrl-RS"/>
              </w:rPr>
              <w:t>Извршен је договор око Дечије недеље, обележен  је Дан бундеве, реализована хуманитарна помоћ</w:t>
            </w:r>
          </w:p>
        </w:tc>
        <w:tc>
          <w:tcPr>
            <w:tcW w:w="3704" w:type="dxa"/>
          </w:tcPr>
          <w:p w14:paraId="6ADAF2F9" w14:textId="77777777" w:rsidR="00853458" w:rsidRDefault="00853458">
            <w:pPr>
              <w:rPr>
                <w:rFonts w:ascii="Times New Roman" w:hAnsi="Times New Roman" w:cs="Times New Roman"/>
                <w:lang w:val="sr-Cyrl-RS"/>
              </w:rPr>
            </w:pPr>
          </w:p>
          <w:p w14:paraId="6CA827DA"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Одељенска већа нижих разреда</w:t>
            </w:r>
          </w:p>
        </w:tc>
      </w:tr>
      <w:tr w:rsidR="00853458" w14:paraId="1AA96BB4" w14:textId="77777777">
        <w:tc>
          <w:tcPr>
            <w:tcW w:w="1671" w:type="dxa"/>
          </w:tcPr>
          <w:p w14:paraId="4B468E15" w14:textId="77777777" w:rsidR="00853458" w:rsidRDefault="00853458">
            <w:pPr>
              <w:rPr>
                <w:rFonts w:ascii="Times New Roman" w:hAnsi="Times New Roman" w:cs="Times New Roman"/>
                <w:lang w:val="sr-Cyrl-CS"/>
              </w:rPr>
            </w:pPr>
          </w:p>
          <w:p w14:paraId="6CC5A5E0" w14:textId="77777777" w:rsidR="00853458" w:rsidRDefault="0017195D">
            <w:pPr>
              <w:rPr>
                <w:rFonts w:ascii="Times New Roman" w:hAnsi="Times New Roman" w:cs="Times New Roman"/>
              </w:rPr>
            </w:pPr>
            <w:r>
              <w:rPr>
                <w:rFonts w:ascii="Times New Roman" w:hAnsi="Times New Roman" w:cs="Times New Roman"/>
              </w:rPr>
              <w:t>Новембар</w:t>
            </w:r>
          </w:p>
        </w:tc>
        <w:tc>
          <w:tcPr>
            <w:tcW w:w="4201" w:type="dxa"/>
          </w:tcPr>
          <w:p w14:paraId="757971F1" w14:textId="77777777" w:rsidR="00853458" w:rsidRDefault="00853458">
            <w:pPr>
              <w:rPr>
                <w:rFonts w:ascii="Times New Roman" w:hAnsi="Times New Roman" w:cs="Times New Roman"/>
              </w:rPr>
            </w:pPr>
          </w:p>
          <w:p w14:paraId="4F151639" w14:textId="77777777" w:rsidR="00853458" w:rsidRDefault="0017195D">
            <w:pPr>
              <w:rPr>
                <w:rFonts w:ascii="Times New Roman" w:hAnsi="Times New Roman" w:cs="Times New Roman"/>
                <w:lang w:val="sr-Cyrl-RS"/>
              </w:rPr>
            </w:pPr>
            <w:r>
              <w:rPr>
                <w:rFonts w:ascii="Times New Roman" w:hAnsi="Times New Roman" w:cs="Times New Roman"/>
                <w:lang w:val="sr-Cyrl-RS"/>
              </w:rPr>
              <w:t>Анализа васпитно образовног рада на крају 1. квартала</w:t>
            </w:r>
          </w:p>
        </w:tc>
        <w:tc>
          <w:tcPr>
            <w:tcW w:w="3704" w:type="dxa"/>
          </w:tcPr>
          <w:p w14:paraId="7702634B" w14:textId="77777777" w:rsidR="00853458" w:rsidRDefault="00853458">
            <w:pPr>
              <w:rPr>
                <w:rFonts w:ascii="Times New Roman" w:hAnsi="Times New Roman" w:cs="Times New Roman"/>
                <w:lang w:val="sr-Cyrl-RS"/>
              </w:rPr>
            </w:pPr>
          </w:p>
          <w:p w14:paraId="31A8253D"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1. разреда</w:t>
            </w:r>
          </w:p>
        </w:tc>
      </w:tr>
      <w:tr w:rsidR="00853458" w14:paraId="181F8449" w14:textId="77777777">
        <w:tc>
          <w:tcPr>
            <w:tcW w:w="1671" w:type="dxa"/>
          </w:tcPr>
          <w:p w14:paraId="7095AA5C" w14:textId="77777777" w:rsidR="00853458" w:rsidRDefault="00853458">
            <w:pPr>
              <w:rPr>
                <w:rFonts w:ascii="Times New Roman" w:hAnsi="Times New Roman" w:cs="Times New Roman"/>
                <w:lang w:val="sr-Cyrl-CS"/>
              </w:rPr>
            </w:pPr>
          </w:p>
          <w:p w14:paraId="38B580AF" w14:textId="77777777" w:rsidR="00853458" w:rsidRDefault="0017195D">
            <w:pPr>
              <w:rPr>
                <w:rFonts w:ascii="Times New Roman" w:hAnsi="Times New Roman" w:cs="Times New Roman"/>
              </w:rPr>
            </w:pPr>
            <w:r>
              <w:rPr>
                <w:rFonts w:ascii="Times New Roman" w:hAnsi="Times New Roman" w:cs="Times New Roman"/>
              </w:rPr>
              <w:t>Децембар</w:t>
            </w:r>
          </w:p>
        </w:tc>
        <w:tc>
          <w:tcPr>
            <w:tcW w:w="4201" w:type="dxa"/>
          </w:tcPr>
          <w:p w14:paraId="26169DC1" w14:textId="77777777" w:rsidR="00853458" w:rsidRDefault="00853458">
            <w:pPr>
              <w:rPr>
                <w:rFonts w:ascii="Times New Roman" w:hAnsi="Times New Roman" w:cs="Times New Roman"/>
                <w:lang w:val="sr-Cyrl-RS"/>
              </w:rPr>
            </w:pPr>
          </w:p>
          <w:p w14:paraId="4CAEC955" w14:textId="77777777" w:rsidR="00853458" w:rsidRDefault="0017195D">
            <w:pPr>
              <w:rPr>
                <w:rFonts w:ascii="Times New Roman" w:hAnsi="Times New Roman" w:cs="Times New Roman"/>
              </w:rPr>
            </w:pPr>
            <w:r>
              <w:rPr>
                <w:rFonts w:ascii="Times New Roman" w:hAnsi="Times New Roman" w:cs="Times New Roman"/>
              </w:rPr>
              <w:t>Извршена анализа успеха и владања на крају 1. полугодишта</w:t>
            </w:r>
          </w:p>
          <w:p w14:paraId="686EA202" w14:textId="77777777" w:rsidR="00853458" w:rsidRDefault="0017195D">
            <w:pPr>
              <w:rPr>
                <w:rFonts w:ascii="Times New Roman" w:hAnsi="Times New Roman" w:cs="Times New Roman"/>
                <w:lang w:val="sr-Cyrl-RS"/>
              </w:rPr>
            </w:pPr>
            <w:r>
              <w:rPr>
                <w:rFonts w:ascii="Times New Roman" w:hAnsi="Times New Roman" w:cs="Times New Roman"/>
                <w:lang w:val="sr-Cyrl-RS"/>
              </w:rPr>
              <w:lastRenderedPageBreak/>
              <w:t>Извршена презентација пројектне наставе</w:t>
            </w:r>
          </w:p>
        </w:tc>
        <w:tc>
          <w:tcPr>
            <w:tcW w:w="3704" w:type="dxa"/>
          </w:tcPr>
          <w:p w14:paraId="774A28A6" w14:textId="77777777" w:rsidR="00853458" w:rsidRDefault="00853458">
            <w:pPr>
              <w:rPr>
                <w:rFonts w:ascii="Times New Roman" w:hAnsi="Times New Roman" w:cs="Times New Roman"/>
                <w:lang w:val="sr-Cyrl-RS"/>
              </w:rPr>
            </w:pPr>
          </w:p>
          <w:p w14:paraId="73066728"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1. разреда</w:t>
            </w:r>
          </w:p>
          <w:p w14:paraId="57B0574D" w14:textId="77777777" w:rsidR="00853458" w:rsidRDefault="00853458">
            <w:pPr>
              <w:rPr>
                <w:rFonts w:ascii="Times New Roman" w:hAnsi="Times New Roman" w:cs="Times New Roman"/>
                <w:lang w:val="sr-Cyrl-RS"/>
              </w:rPr>
            </w:pPr>
          </w:p>
          <w:p w14:paraId="231202DC" w14:textId="77777777" w:rsidR="00853458" w:rsidRDefault="00853458">
            <w:pPr>
              <w:rPr>
                <w:rFonts w:ascii="Times New Roman" w:hAnsi="Times New Roman" w:cs="Times New Roman"/>
                <w:lang w:val="sr-Cyrl-RS"/>
              </w:rPr>
            </w:pPr>
          </w:p>
          <w:p w14:paraId="05047C41" w14:textId="77777777" w:rsidR="00853458" w:rsidRDefault="00853458">
            <w:pPr>
              <w:rPr>
                <w:rFonts w:ascii="Times New Roman" w:hAnsi="Times New Roman" w:cs="Times New Roman"/>
                <w:lang w:val="sr-Cyrl-RS"/>
              </w:rPr>
            </w:pPr>
          </w:p>
        </w:tc>
      </w:tr>
      <w:tr w:rsidR="00853458" w14:paraId="1439047C" w14:textId="77777777">
        <w:tc>
          <w:tcPr>
            <w:tcW w:w="1671" w:type="dxa"/>
          </w:tcPr>
          <w:p w14:paraId="0C22A09E" w14:textId="77777777" w:rsidR="00853458" w:rsidRDefault="00853458">
            <w:pPr>
              <w:rPr>
                <w:rFonts w:ascii="Times New Roman" w:hAnsi="Times New Roman" w:cs="Times New Roman"/>
                <w:lang w:val="sr-Cyrl-CS"/>
              </w:rPr>
            </w:pPr>
          </w:p>
          <w:p w14:paraId="27787470" w14:textId="77777777" w:rsidR="00853458" w:rsidRDefault="0017195D">
            <w:pPr>
              <w:rPr>
                <w:rFonts w:ascii="Times New Roman" w:hAnsi="Times New Roman" w:cs="Times New Roman"/>
              </w:rPr>
            </w:pPr>
            <w:r>
              <w:rPr>
                <w:rFonts w:ascii="Times New Roman" w:hAnsi="Times New Roman" w:cs="Times New Roman"/>
              </w:rPr>
              <w:t>Јануар</w:t>
            </w:r>
          </w:p>
        </w:tc>
        <w:tc>
          <w:tcPr>
            <w:tcW w:w="4201" w:type="dxa"/>
          </w:tcPr>
          <w:p w14:paraId="5317B884" w14:textId="77777777" w:rsidR="00853458" w:rsidRDefault="00853458">
            <w:pPr>
              <w:rPr>
                <w:rFonts w:ascii="Times New Roman" w:hAnsi="Times New Roman" w:cs="Times New Roman"/>
                <w:lang w:val="sr-Cyrl-RS"/>
              </w:rPr>
            </w:pPr>
          </w:p>
          <w:p w14:paraId="500E72E6" w14:textId="77777777" w:rsidR="00853458" w:rsidRDefault="0017195D">
            <w:pPr>
              <w:rPr>
                <w:rFonts w:ascii="Times New Roman" w:hAnsi="Times New Roman" w:cs="Times New Roman"/>
                <w:lang w:val="sr-Cyrl-RS"/>
              </w:rPr>
            </w:pPr>
            <w:r>
              <w:rPr>
                <w:rFonts w:ascii="Times New Roman" w:hAnsi="Times New Roman" w:cs="Times New Roman"/>
                <w:lang w:val="sr-Cyrl-RS"/>
              </w:rPr>
              <w:t>Обележена школска слава Свети Сава</w:t>
            </w:r>
          </w:p>
          <w:p w14:paraId="555ABE51" w14:textId="77777777" w:rsidR="00853458" w:rsidRDefault="00853458">
            <w:pPr>
              <w:rPr>
                <w:rFonts w:ascii="Times New Roman" w:hAnsi="Times New Roman" w:cs="Times New Roman"/>
                <w:lang w:val="sr-Cyrl-CS"/>
              </w:rPr>
            </w:pPr>
          </w:p>
        </w:tc>
        <w:tc>
          <w:tcPr>
            <w:tcW w:w="3704" w:type="dxa"/>
          </w:tcPr>
          <w:p w14:paraId="1543FE53" w14:textId="77777777" w:rsidR="00853458" w:rsidRDefault="00853458">
            <w:pPr>
              <w:rPr>
                <w:rFonts w:ascii="Times New Roman" w:hAnsi="Times New Roman" w:cs="Times New Roman"/>
                <w:lang w:val="sr-Cyrl-RS"/>
              </w:rPr>
            </w:pPr>
          </w:p>
          <w:p w14:paraId="6C8061E8"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Одељенска већа нижих разреда</w:t>
            </w:r>
          </w:p>
        </w:tc>
      </w:tr>
      <w:tr w:rsidR="00853458" w14:paraId="0DEF4F6C" w14:textId="77777777">
        <w:tc>
          <w:tcPr>
            <w:tcW w:w="1671" w:type="dxa"/>
          </w:tcPr>
          <w:p w14:paraId="6A6DBE9E" w14:textId="77777777" w:rsidR="00853458" w:rsidRDefault="00853458">
            <w:pPr>
              <w:rPr>
                <w:rFonts w:ascii="Times New Roman" w:hAnsi="Times New Roman" w:cs="Times New Roman"/>
                <w:lang w:val="sr-Cyrl-CS"/>
              </w:rPr>
            </w:pPr>
          </w:p>
          <w:p w14:paraId="0F36AEBC" w14:textId="77777777" w:rsidR="00853458" w:rsidRDefault="00853458">
            <w:pPr>
              <w:rPr>
                <w:rFonts w:ascii="Times New Roman" w:hAnsi="Times New Roman" w:cs="Times New Roman"/>
                <w:lang w:val="sr-Cyrl-RS"/>
              </w:rPr>
            </w:pPr>
          </w:p>
          <w:p w14:paraId="3FDA1506" w14:textId="77777777" w:rsidR="00853458" w:rsidRDefault="0017195D">
            <w:pPr>
              <w:rPr>
                <w:rFonts w:ascii="Times New Roman" w:hAnsi="Times New Roman" w:cs="Times New Roman"/>
              </w:rPr>
            </w:pPr>
            <w:r>
              <w:rPr>
                <w:rFonts w:ascii="Times New Roman" w:hAnsi="Times New Roman" w:cs="Times New Roman"/>
              </w:rPr>
              <w:t>Фебруар</w:t>
            </w:r>
          </w:p>
        </w:tc>
        <w:tc>
          <w:tcPr>
            <w:tcW w:w="4201" w:type="dxa"/>
          </w:tcPr>
          <w:p w14:paraId="2C655FE5" w14:textId="77777777" w:rsidR="00853458" w:rsidRDefault="00853458">
            <w:pPr>
              <w:rPr>
                <w:rFonts w:ascii="Times New Roman" w:hAnsi="Times New Roman" w:cs="Times New Roman"/>
                <w:lang w:val="sr-Cyrl-RS"/>
              </w:rPr>
            </w:pPr>
          </w:p>
          <w:p w14:paraId="481CB06E" w14:textId="77777777" w:rsidR="00853458" w:rsidRDefault="00853458">
            <w:pPr>
              <w:rPr>
                <w:rFonts w:ascii="Times New Roman" w:hAnsi="Times New Roman" w:cs="Times New Roman"/>
                <w:lang w:val="sr-Cyrl-RS"/>
              </w:rPr>
            </w:pPr>
          </w:p>
          <w:p w14:paraId="0FA93671" w14:textId="77777777" w:rsidR="00853458" w:rsidRDefault="0017195D">
            <w:pPr>
              <w:rPr>
                <w:rFonts w:ascii="Times New Roman" w:hAnsi="Times New Roman" w:cs="Times New Roman"/>
                <w:lang w:val="sr-Cyrl-RS"/>
              </w:rPr>
            </w:pPr>
            <w:r>
              <w:rPr>
                <w:rFonts w:ascii="Times New Roman" w:hAnsi="Times New Roman" w:cs="Times New Roman"/>
                <w:lang w:val="sr-Cyrl-RS"/>
              </w:rPr>
              <w:t>Анализа планова рада и дигиталне  наставе</w:t>
            </w:r>
          </w:p>
        </w:tc>
        <w:tc>
          <w:tcPr>
            <w:tcW w:w="3704" w:type="dxa"/>
          </w:tcPr>
          <w:p w14:paraId="699A55A7" w14:textId="77777777" w:rsidR="00853458" w:rsidRDefault="00853458">
            <w:pPr>
              <w:rPr>
                <w:rFonts w:ascii="Times New Roman" w:hAnsi="Times New Roman" w:cs="Times New Roman"/>
                <w:lang w:val="sr-Cyrl-RS"/>
              </w:rPr>
            </w:pPr>
          </w:p>
          <w:p w14:paraId="60D4E83E" w14:textId="77777777" w:rsidR="00853458" w:rsidRDefault="00853458">
            <w:pPr>
              <w:rPr>
                <w:rFonts w:ascii="Times New Roman" w:hAnsi="Times New Roman" w:cs="Times New Roman"/>
                <w:lang w:val="sr-Cyrl-RS"/>
              </w:rPr>
            </w:pPr>
          </w:p>
          <w:p w14:paraId="62DE8709"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1. разреда</w:t>
            </w:r>
          </w:p>
        </w:tc>
      </w:tr>
      <w:tr w:rsidR="00853458" w14:paraId="6A58C225" w14:textId="77777777">
        <w:trPr>
          <w:trHeight w:val="139"/>
        </w:trPr>
        <w:tc>
          <w:tcPr>
            <w:tcW w:w="1671" w:type="dxa"/>
          </w:tcPr>
          <w:p w14:paraId="30C68BF8" w14:textId="77777777" w:rsidR="00853458" w:rsidRDefault="00853458">
            <w:pPr>
              <w:rPr>
                <w:rFonts w:ascii="Times New Roman" w:hAnsi="Times New Roman" w:cs="Times New Roman"/>
                <w:lang w:val="sr-Cyrl-CS"/>
              </w:rPr>
            </w:pPr>
          </w:p>
          <w:p w14:paraId="4BF4899A" w14:textId="77777777" w:rsidR="00853458" w:rsidRDefault="0017195D">
            <w:pPr>
              <w:rPr>
                <w:rFonts w:ascii="Times New Roman" w:hAnsi="Times New Roman" w:cs="Times New Roman"/>
              </w:rPr>
            </w:pPr>
            <w:r>
              <w:rPr>
                <w:rFonts w:ascii="Times New Roman" w:hAnsi="Times New Roman" w:cs="Times New Roman"/>
              </w:rPr>
              <w:t>Март</w:t>
            </w:r>
          </w:p>
        </w:tc>
        <w:tc>
          <w:tcPr>
            <w:tcW w:w="4201" w:type="dxa"/>
          </w:tcPr>
          <w:p w14:paraId="7F4FB0FC" w14:textId="77777777" w:rsidR="00853458" w:rsidRDefault="00853458">
            <w:pPr>
              <w:rPr>
                <w:rFonts w:ascii="Times New Roman" w:hAnsi="Times New Roman" w:cs="Times New Roman"/>
                <w:lang w:val="sr-Cyrl-RS"/>
              </w:rPr>
            </w:pPr>
          </w:p>
          <w:p w14:paraId="2F459DCC" w14:textId="77777777" w:rsidR="00853458" w:rsidRDefault="00853458">
            <w:pPr>
              <w:rPr>
                <w:rFonts w:ascii="Times New Roman" w:hAnsi="Times New Roman" w:cs="Times New Roman"/>
                <w:lang w:val="sr-Cyrl-RS"/>
              </w:rPr>
            </w:pPr>
          </w:p>
          <w:p w14:paraId="1CC36477" w14:textId="77777777" w:rsidR="00853458" w:rsidRDefault="0017195D">
            <w:pPr>
              <w:rPr>
                <w:rFonts w:ascii="Times New Roman" w:hAnsi="Times New Roman" w:cs="Times New Roman"/>
                <w:lang w:val="sr-Cyrl-RS"/>
              </w:rPr>
            </w:pPr>
            <w:r>
              <w:rPr>
                <w:rFonts w:ascii="Times New Roman" w:hAnsi="Times New Roman" w:cs="Times New Roman"/>
                <w:lang w:val="sr-Cyrl-RS"/>
              </w:rPr>
              <w:t>Извршена анализа успеха и владања на крају 3. квартала</w:t>
            </w:r>
          </w:p>
          <w:p w14:paraId="0EF1FC67" w14:textId="77777777" w:rsidR="00853458" w:rsidRDefault="0017195D">
            <w:pPr>
              <w:rPr>
                <w:rFonts w:ascii="Times New Roman" w:hAnsi="Times New Roman" w:cs="Times New Roman"/>
                <w:lang w:val="sr-Cyrl-RS"/>
              </w:rPr>
            </w:pPr>
            <w:r>
              <w:rPr>
                <w:rFonts w:ascii="Times New Roman" w:hAnsi="Times New Roman" w:cs="Times New Roman"/>
                <w:lang w:val="sr-Cyrl-RS"/>
              </w:rPr>
              <w:t>Анализирали смо понуде издавачких кућа и одабрали уџбенике за 2. разред -Креативног центра</w:t>
            </w:r>
          </w:p>
        </w:tc>
        <w:tc>
          <w:tcPr>
            <w:tcW w:w="3704" w:type="dxa"/>
          </w:tcPr>
          <w:p w14:paraId="746CC6B8" w14:textId="77777777" w:rsidR="00853458" w:rsidRDefault="00853458">
            <w:pPr>
              <w:rPr>
                <w:rFonts w:ascii="Times New Roman" w:hAnsi="Times New Roman" w:cs="Times New Roman"/>
                <w:lang w:val="sr-Cyrl-RS"/>
              </w:rPr>
            </w:pPr>
          </w:p>
          <w:p w14:paraId="0C106FBE"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Одељенска већа 1. разреда</w:t>
            </w:r>
          </w:p>
          <w:p w14:paraId="6D9B78E7" w14:textId="77777777" w:rsidR="00853458" w:rsidRDefault="00853458">
            <w:pPr>
              <w:rPr>
                <w:rFonts w:ascii="Times New Roman" w:hAnsi="Times New Roman" w:cs="Times New Roman"/>
                <w:lang w:val="sr-Cyrl-RS"/>
              </w:rPr>
            </w:pPr>
          </w:p>
          <w:p w14:paraId="007A2E8F"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нижих разреда</w:t>
            </w:r>
          </w:p>
        </w:tc>
      </w:tr>
      <w:tr w:rsidR="00853458" w14:paraId="2C3AF313" w14:textId="77777777">
        <w:trPr>
          <w:trHeight w:val="70"/>
        </w:trPr>
        <w:tc>
          <w:tcPr>
            <w:tcW w:w="1671" w:type="dxa"/>
          </w:tcPr>
          <w:p w14:paraId="6A1CE6FF" w14:textId="77777777" w:rsidR="00853458" w:rsidRDefault="00853458">
            <w:pPr>
              <w:rPr>
                <w:rFonts w:ascii="Times New Roman" w:hAnsi="Times New Roman" w:cs="Times New Roman"/>
                <w:lang w:val="sr-Cyrl-CS"/>
              </w:rPr>
            </w:pPr>
          </w:p>
          <w:p w14:paraId="71D6BCF8" w14:textId="77777777" w:rsidR="00853458" w:rsidRDefault="0017195D">
            <w:pPr>
              <w:rPr>
                <w:rFonts w:ascii="Times New Roman" w:hAnsi="Times New Roman" w:cs="Times New Roman"/>
              </w:rPr>
            </w:pPr>
            <w:r>
              <w:rPr>
                <w:rFonts w:ascii="Times New Roman" w:hAnsi="Times New Roman" w:cs="Times New Roman"/>
              </w:rPr>
              <w:t>Април</w:t>
            </w:r>
          </w:p>
        </w:tc>
        <w:tc>
          <w:tcPr>
            <w:tcW w:w="4201" w:type="dxa"/>
          </w:tcPr>
          <w:p w14:paraId="561C6B5B" w14:textId="77777777" w:rsidR="00853458" w:rsidRDefault="00853458">
            <w:pPr>
              <w:rPr>
                <w:rFonts w:ascii="Times New Roman" w:hAnsi="Times New Roman" w:cs="Times New Roman"/>
              </w:rPr>
            </w:pPr>
          </w:p>
          <w:p w14:paraId="1B4F663E" w14:textId="77777777" w:rsidR="00853458" w:rsidRDefault="0017195D">
            <w:pPr>
              <w:rPr>
                <w:rFonts w:ascii="Times New Roman" w:hAnsi="Times New Roman" w:cs="Times New Roman"/>
                <w:lang w:val="sr-Cyrl-RS"/>
              </w:rPr>
            </w:pPr>
            <w:r>
              <w:rPr>
                <w:rFonts w:ascii="Times New Roman" w:hAnsi="Times New Roman" w:cs="Times New Roman"/>
                <w:lang w:val="sr-Cyrl-RS"/>
              </w:rPr>
              <w:t>Извршена анализа напредовања ученика са тешкоћама</w:t>
            </w:r>
          </w:p>
        </w:tc>
        <w:tc>
          <w:tcPr>
            <w:tcW w:w="3704" w:type="dxa"/>
          </w:tcPr>
          <w:p w14:paraId="50120661" w14:textId="77777777" w:rsidR="00853458" w:rsidRDefault="00853458">
            <w:pPr>
              <w:rPr>
                <w:rFonts w:ascii="Times New Roman" w:hAnsi="Times New Roman" w:cs="Times New Roman"/>
                <w:lang w:val="sr-Cyrl-RS"/>
              </w:rPr>
            </w:pPr>
          </w:p>
          <w:p w14:paraId="5E8B975F"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1. разреда</w:t>
            </w:r>
          </w:p>
        </w:tc>
      </w:tr>
      <w:tr w:rsidR="00853458" w14:paraId="00A94906" w14:textId="77777777">
        <w:tc>
          <w:tcPr>
            <w:tcW w:w="1671" w:type="dxa"/>
          </w:tcPr>
          <w:p w14:paraId="6C8BF864" w14:textId="77777777" w:rsidR="00853458" w:rsidRDefault="00853458">
            <w:pPr>
              <w:rPr>
                <w:rFonts w:ascii="Times New Roman" w:hAnsi="Times New Roman" w:cs="Times New Roman"/>
                <w:lang w:val="sr-Cyrl-CS"/>
              </w:rPr>
            </w:pPr>
          </w:p>
          <w:p w14:paraId="50C50206" w14:textId="77777777" w:rsidR="00853458" w:rsidRDefault="0017195D">
            <w:pPr>
              <w:rPr>
                <w:rFonts w:ascii="Times New Roman" w:hAnsi="Times New Roman" w:cs="Times New Roman"/>
              </w:rPr>
            </w:pPr>
            <w:r>
              <w:rPr>
                <w:rFonts w:ascii="Times New Roman" w:hAnsi="Times New Roman" w:cs="Times New Roman"/>
              </w:rPr>
              <w:t>Мај</w:t>
            </w:r>
          </w:p>
        </w:tc>
        <w:tc>
          <w:tcPr>
            <w:tcW w:w="4201" w:type="dxa"/>
          </w:tcPr>
          <w:p w14:paraId="30EB7706" w14:textId="77777777" w:rsidR="00853458" w:rsidRDefault="00853458">
            <w:pPr>
              <w:rPr>
                <w:rFonts w:ascii="Times New Roman" w:hAnsi="Times New Roman" w:cs="Times New Roman"/>
              </w:rPr>
            </w:pPr>
          </w:p>
          <w:p w14:paraId="5441E8A9" w14:textId="77777777" w:rsidR="00853458" w:rsidRDefault="0017195D">
            <w:pPr>
              <w:rPr>
                <w:rFonts w:ascii="Times New Roman" w:hAnsi="Times New Roman" w:cs="Times New Roman"/>
                <w:lang w:val="sr-Cyrl-RS"/>
              </w:rPr>
            </w:pPr>
            <w:r>
              <w:rPr>
                <w:rFonts w:ascii="Times New Roman" w:hAnsi="Times New Roman" w:cs="Times New Roman"/>
                <w:lang w:val="sr-Cyrl-CS"/>
              </w:rPr>
              <w:t xml:space="preserve">Извршен договор око обележавања Дана школе </w:t>
            </w:r>
          </w:p>
        </w:tc>
        <w:tc>
          <w:tcPr>
            <w:tcW w:w="3704" w:type="dxa"/>
          </w:tcPr>
          <w:p w14:paraId="7F87802B" w14:textId="77777777" w:rsidR="00853458" w:rsidRDefault="00853458">
            <w:pPr>
              <w:rPr>
                <w:rFonts w:ascii="Times New Roman" w:hAnsi="Times New Roman" w:cs="Times New Roman"/>
                <w:lang w:val="sr-Cyrl-RS"/>
              </w:rPr>
            </w:pPr>
          </w:p>
          <w:p w14:paraId="0C4CFD97" w14:textId="77777777" w:rsidR="00853458" w:rsidRDefault="0017195D">
            <w:pPr>
              <w:rPr>
                <w:rFonts w:ascii="Times New Roman" w:hAnsi="Times New Roman" w:cs="Times New Roman"/>
                <w:lang w:val="sr-Cyrl-RS"/>
              </w:rPr>
            </w:pPr>
            <w:r>
              <w:rPr>
                <w:rFonts w:ascii="Times New Roman" w:hAnsi="Times New Roman" w:cs="Times New Roman"/>
                <w:lang w:val="sr-Cyrl-RS"/>
              </w:rPr>
              <w:t>Одељенско веће нижих разреда</w:t>
            </w:r>
          </w:p>
        </w:tc>
      </w:tr>
      <w:tr w:rsidR="00853458" w14:paraId="76F15114" w14:textId="77777777">
        <w:trPr>
          <w:trHeight w:val="327"/>
        </w:trPr>
        <w:tc>
          <w:tcPr>
            <w:tcW w:w="1671" w:type="dxa"/>
          </w:tcPr>
          <w:p w14:paraId="7963235F" w14:textId="77777777" w:rsidR="00853458" w:rsidRDefault="00853458">
            <w:pPr>
              <w:rPr>
                <w:rFonts w:ascii="Times New Roman" w:hAnsi="Times New Roman" w:cs="Times New Roman"/>
                <w:lang w:val="sr-Cyrl-CS"/>
              </w:rPr>
            </w:pPr>
          </w:p>
          <w:p w14:paraId="6B50FC8E" w14:textId="77777777" w:rsidR="00853458" w:rsidRDefault="0017195D">
            <w:pPr>
              <w:rPr>
                <w:rFonts w:ascii="Times New Roman" w:hAnsi="Times New Roman" w:cs="Times New Roman"/>
              </w:rPr>
            </w:pPr>
            <w:r>
              <w:rPr>
                <w:rFonts w:ascii="Times New Roman" w:hAnsi="Times New Roman" w:cs="Times New Roman"/>
              </w:rPr>
              <w:t>Јун</w:t>
            </w:r>
          </w:p>
        </w:tc>
        <w:tc>
          <w:tcPr>
            <w:tcW w:w="4201" w:type="dxa"/>
          </w:tcPr>
          <w:p w14:paraId="1CF5C182" w14:textId="77777777" w:rsidR="00853458" w:rsidRDefault="00853458">
            <w:pPr>
              <w:rPr>
                <w:rFonts w:ascii="Times New Roman" w:hAnsi="Times New Roman" w:cs="Times New Roman"/>
                <w:lang w:val="sr-Cyrl-CS"/>
              </w:rPr>
            </w:pPr>
          </w:p>
          <w:p w14:paraId="1B0D5DB0" w14:textId="77777777" w:rsidR="00853458" w:rsidRDefault="0017195D">
            <w:pPr>
              <w:rPr>
                <w:rFonts w:ascii="Times New Roman" w:hAnsi="Times New Roman" w:cs="Times New Roman"/>
                <w:lang w:val="sr-Cyrl-RS"/>
              </w:rPr>
            </w:pPr>
            <w:r>
              <w:rPr>
                <w:rFonts w:ascii="Times New Roman" w:hAnsi="Times New Roman" w:cs="Times New Roman"/>
                <w:lang w:val="sr-Cyrl-RS"/>
              </w:rPr>
              <w:t>Извршена анализа успеха и владања на крају школске године</w:t>
            </w:r>
          </w:p>
          <w:p w14:paraId="6ACFEB06" w14:textId="77777777" w:rsidR="00853458" w:rsidRDefault="0017195D">
            <w:pPr>
              <w:rPr>
                <w:rFonts w:ascii="Times New Roman" w:hAnsi="Times New Roman" w:cs="Times New Roman"/>
                <w:lang w:val="sr-Cyrl-RS"/>
              </w:rPr>
            </w:pPr>
            <w:r>
              <w:rPr>
                <w:rFonts w:ascii="Times New Roman" w:hAnsi="Times New Roman" w:cs="Times New Roman"/>
                <w:lang w:val="sr-Cyrl-RS"/>
              </w:rPr>
              <w:t>Анализа наставних планова и програма</w:t>
            </w:r>
          </w:p>
        </w:tc>
        <w:tc>
          <w:tcPr>
            <w:tcW w:w="3704" w:type="dxa"/>
          </w:tcPr>
          <w:p w14:paraId="457826F6" w14:textId="77777777" w:rsidR="00853458" w:rsidRDefault="00853458">
            <w:pPr>
              <w:rPr>
                <w:rFonts w:ascii="Times New Roman" w:hAnsi="Times New Roman" w:cs="Times New Roman"/>
                <w:lang w:val="sr-Cyrl-CS"/>
              </w:rPr>
            </w:pPr>
          </w:p>
          <w:p w14:paraId="2D7B86DB" w14:textId="77777777" w:rsidR="00853458" w:rsidRDefault="0017195D">
            <w:pPr>
              <w:rPr>
                <w:rFonts w:ascii="Times New Roman" w:hAnsi="Times New Roman" w:cs="Times New Roman"/>
                <w:lang w:val="sr-Cyrl-CS"/>
              </w:rPr>
            </w:pPr>
            <w:r>
              <w:rPr>
                <w:rFonts w:ascii="Times New Roman" w:hAnsi="Times New Roman" w:cs="Times New Roman"/>
                <w:lang w:val="sr-Cyrl-CS"/>
              </w:rPr>
              <w:t>Одељенско веће нижих разреда</w:t>
            </w:r>
          </w:p>
        </w:tc>
      </w:tr>
    </w:tbl>
    <w:p w14:paraId="22C05E15" w14:textId="77777777" w:rsidR="00853458" w:rsidRDefault="00853458">
      <w:pPr>
        <w:rPr>
          <w:rFonts w:ascii="Times New Roman" w:hAnsi="Times New Roman" w:cs="Times New Roman"/>
          <w:lang w:val="sr-Cyrl-CS"/>
        </w:rPr>
      </w:pPr>
    </w:p>
    <w:p w14:paraId="48E6222C" w14:textId="77777777" w:rsidR="00853458" w:rsidRDefault="0017195D">
      <w:pPr>
        <w:rPr>
          <w:rFonts w:eastAsiaTheme="minorHAnsi"/>
          <w:sz w:val="24"/>
          <w:szCs w:val="24"/>
        </w:rPr>
      </w:pPr>
      <w:r>
        <w:rPr>
          <w:rFonts w:ascii="Times New Roman" w:hAnsi="Times New Roman" w:cs="Times New Roman"/>
          <w:lang w:val="sr-Cyrl-CS"/>
        </w:rPr>
        <w:t xml:space="preserve">                                                                </w:t>
      </w:r>
    </w:p>
    <w:p w14:paraId="3FB9C3F5" w14:textId="77777777" w:rsidR="00853458" w:rsidRDefault="00853458">
      <w:pPr>
        <w:rPr>
          <w:rFonts w:ascii="Times New Roman" w:hAnsi="Times New Roman" w:cs="Times New Roman"/>
          <w:color w:val="FF0000"/>
          <w:sz w:val="24"/>
        </w:rPr>
      </w:pPr>
    </w:p>
    <w:p w14:paraId="549F5CE7" w14:textId="77777777" w:rsidR="00853458" w:rsidRDefault="00853458">
      <w:pPr>
        <w:rPr>
          <w:rFonts w:ascii="Times New Roman" w:hAnsi="Times New Roman" w:cs="Times New Roman"/>
          <w:b/>
          <w:sz w:val="24"/>
          <w:lang w:val="sr-Cyrl-CS"/>
        </w:rPr>
      </w:pPr>
    </w:p>
    <w:p w14:paraId="00BBEE07" w14:textId="77777777" w:rsidR="00853458" w:rsidRDefault="00853458">
      <w:pPr>
        <w:rPr>
          <w:rFonts w:ascii="Times New Roman" w:hAnsi="Times New Roman" w:cs="Times New Roman"/>
          <w:b/>
          <w:sz w:val="24"/>
          <w:lang w:val="sr-Cyrl-CS"/>
        </w:rPr>
      </w:pPr>
    </w:p>
    <w:p w14:paraId="44A7296E" w14:textId="77777777" w:rsidR="00853458" w:rsidRDefault="00853458">
      <w:pPr>
        <w:rPr>
          <w:rFonts w:ascii="Times New Roman" w:hAnsi="Times New Roman" w:cs="Times New Roman"/>
          <w:b/>
          <w:sz w:val="24"/>
        </w:rPr>
      </w:pPr>
    </w:p>
    <w:p w14:paraId="5BED4537" w14:textId="77777777" w:rsidR="00853458" w:rsidRDefault="00853458">
      <w:pPr>
        <w:rPr>
          <w:rFonts w:ascii="Times New Roman" w:hAnsi="Times New Roman" w:cs="Times New Roman"/>
          <w:b/>
          <w:sz w:val="24"/>
        </w:rPr>
      </w:pPr>
    </w:p>
    <w:p w14:paraId="388535A2" w14:textId="77777777" w:rsidR="00853458" w:rsidRDefault="00853458">
      <w:pPr>
        <w:rPr>
          <w:rFonts w:ascii="Times New Roman" w:hAnsi="Times New Roman" w:cs="Times New Roman"/>
          <w:b/>
          <w:sz w:val="24"/>
          <w:lang w:val="sr-Cyrl-RS"/>
        </w:rPr>
      </w:pPr>
    </w:p>
    <w:p w14:paraId="69675BD8" w14:textId="77777777" w:rsidR="00853458" w:rsidRDefault="00853458">
      <w:pPr>
        <w:rPr>
          <w:rFonts w:ascii="Times New Roman" w:hAnsi="Times New Roman" w:cs="Times New Roman"/>
          <w:b/>
          <w:sz w:val="24"/>
        </w:rPr>
      </w:pPr>
    </w:p>
    <w:p w14:paraId="3D3B5F0F" w14:textId="77777777" w:rsidR="00853458" w:rsidRDefault="0017195D">
      <w:pPr>
        <w:shd w:val="clear" w:color="auto" w:fill="FFFFFF"/>
        <w:rPr>
          <w:rFonts w:ascii="Times New Roman" w:hAnsi="Times New Roman" w:cs="Times New Roman"/>
          <w:b/>
          <w:sz w:val="24"/>
          <w:lang w:val="sr-Cyrl-CS"/>
        </w:rPr>
      </w:pPr>
      <w:r>
        <w:rPr>
          <w:rFonts w:ascii="Times New Roman" w:hAnsi="Times New Roman" w:cs="Times New Roman"/>
          <w:b/>
          <w:sz w:val="24"/>
          <w:lang w:val="sr-Cyrl-CS"/>
        </w:rPr>
        <w:tab/>
      </w:r>
    </w:p>
    <w:p w14:paraId="29BAAA60" w14:textId="77777777" w:rsidR="00853458" w:rsidRDefault="00853458">
      <w:pPr>
        <w:shd w:val="clear" w:color="auto" w:fill="FFFFFF"/>
        <w:rPr>
          <w:rFonts w:ascii="Arial" w:eastAsia="Times New Roman" w:hAnsi="Arial" w:cs="Arial"/>
          <w:color w:val="222222"/>
          <w:lang w:val="sr-Latn-RS"/>
        </w:rPr>
      </w:pPr>
    </w:p>
    <w:p w14:paraId="7926FC3D" w14:textId="77777777" w:rsidR="00853458" w:rsidRDefault="00853458">
      <w:pPr>
        <w:shd w:val="clear" w:color="auto" w:fill="FFFFFF"/>
        <w:spacing w:after="0" w:line="240" w:lineRule="auto"/>
        <w:rPr>
          <w:rFonts w:ascii="Arial" w:eastAsia="Times New Roman" w:hAnsi="Arial" w:cs="Arial"/>
          <w:color w:val="222222"/>
        </w:rPr>
      </w:pPr>
    </w:p>
    <w:p w14:paraId="67A7A86B" w14:textId="77777777" w:rsidR="00853458" w:rsidRDefault="00853458">
      <w:pPr>
        <w:shd w:val="clear" w:color="auto" w:fill="FFFFFF"/>
        <w:spacing w:after="0" w:line="240" w:lineRule="auto"/>
        <w:rPr>
          <w:rFonts w:ascii="Arial" w:eastAsia="Times New Roman" w:hAnsi="Arial" w:cs="Arial"/>
          <w:color w:val="222222"/>
        </w:rPr>
      </w:pPr>
    </w:p>
    <w:p w14:paraId="25F4FF3E" w14:textId="77777777" w:rsidR="00853458" w:rsidRDefault="00853458">
      <w:pPr>
        <w:shd w:val="clear" w:color="auto" w:fill="FFFFFF"/>
        <w:spacing w:after="0" w:line="240" w:lineRule="auto"/>
        <w:rPr>
          <w:rFonts w:ascii="Arial" w:eastAsia="Times New Roman" w:hAnsi="Arial" w:cs="Arial"/>
          <w:color w:val="222222"/>
        </w:rPr>
      </w:pPr>
    </w:p>
    <w:p w14:paraId="42F0B65B" w14:textId="77777777" w:rsidR="00853458" w:rsidRDefault="00853458">
      <w:pPr>
        <w:shd w:val="clear" w:color="auto" w:fill="FFFFFF"/>
        <w:spacing w:after="0" w:line="240" w:lineRule="auto"/>
        <w:rPr>
          <w:rFonts w:ascii="Arial" w:eastAsia="Times New Roman" w:hAnsi="Arial" w:cs="Arial"/>
          <w:color w:val="222222"/>
        </w:rPr>
      </w:pPr>
    </w:p>
    <w:p w14:paraId="279089D1" w14:textId="77777777" w:rsidR="00853458" w:rsidRDefault="00853458">
      <w:pPr>
        <w:shd w:val="clear" w:color="auto" w:fill="FFFFFF"/>
        <w:spacing w:after="0" w:line="240" w:lineRule="auto"/>
        <w:rPr>
          <w:rFonts w:ascii="Arial" w:eastAsia="Times New Roman" w:hAnsi="Arial" w:cs="Arial"/>
          <w:color w:val="222222"/>
        </w:rPr>
      </w:pPr>
    </w:p>
    <w:p w14:paraId="6F03D8B6" w14:textId="77777777" w:rsidR="00853458" w:rsidRDefault="00853458">
      <w:pPr>
        <w:shd w:val="clear" w:color="auto" w:fill="FFFFFF"/>
        <w:spacing w:after="0" w:line="240" w:lineRule="auto"/>
        <w:rPr>
          <w:rFonts w:ascii="Arial" w:eastAsia="Times New Roman" w:hAnsi="Arial" w:cs="Arial"/>
          <w:color w:val="222222"/>
        </w:rPr>
      </w:pPr>
    </w:p>
    <w:p w14:paraId="019DAA65" w14:textId="77777777" w:rsidR="00853458" w:rsidRDefault="00853458">
      <w:pPr>
        <w:shd w:val="clear" w:color="auto" w:fill="FFFFFF"/>
        <w:spacing w:after="0" w:line="240" w:lineRule="auto"/>
        <w:rPr>
          <w:rFonts w:ascii="Arial" w:eastAsia="Times New Roman" w:hAnsi="Arial" w:cs="Arial"/>
          <w:color w:val="222222"/>
        </w:rPr>
      </w:pPr>
    </w:p>
    <w:p w14:paraId="189E83F0" w14:textId="77777777" w:rsidR="00853458" w:rsidRDefault="00853458">
      <w:pPr>
        <w:shd w:val="clear" w:color="auto" w:fill="FFFFFF"/>
        <w:spacing w:after="0" w:line="240" w:lineRule="auto"/>
        <w:rPr>
          <w:rFonts w:ascii="Arial" w:eastAsia="Times New Roman" w:hAnsi="Arial" w:cs="Arial"/>
          <w:color w:val="222222"/>
        </w:rPr>
      </w:pPr>
    </w:p>
    <w:p w14:paraId="14385E37" w14:textId="77777777" w:rsidR="00853458" w:rsidRDefault="00853458">
      <w:pPr>
        <w:shd w:val="clear" w:color="auto" w:fill="FFFFFF"/>
        <w:spacing w:after="0" w:line="240" w:lineRule="auto"/>
        <w:rPr>
          <w:rFonts w:ascii="Arial" w:eastAsia="Times New Roman" w:hAnsi="Arial" w:cs="Arial"/>
          <w:color w:val="222222"/>
        </w:rPr>
      </w:pPr>
    </w:p>
    <w:p w14:paraId="518322A8" w14:textId="77777777" w:rsidR="00853458" w:rsidRDefault="00853458">
      <w:pPr>
        <w:shd w:val="clear" w:color="auto" w:fill="FFFFFF"/>
        <w:spacing w:after="0" w:line="240" w:lineRule="auto"/>
        <w:rPr>
          <w:rFonts w:ascii="Arial" w:eastAsia="Times New Roman" w:hAnsi="Arial" w:cs="Arial"/>
          <w:color w:val="222222"/>
        </w:rPr>
      </w:pPr>
    </w:p>
    <w:p w14:paraId="2ED571D8" w14:textId="77777777" w:rsidR="00853458" w:rsidRDefault="00853458">
      <w:pPr>
        <w:shd w:val="clear" w:color="auto" w:fill="FFFFFF"/>
        <w:spacing w:after="0" w:line="240" w:lineRule="auto"/>
        <w:rPr>
          <w:rFonts w:ascii="Arial" w:eastAsia="Times New Roman" w:hAnsi="Arial" w:cs="Arial"/>
          <w:color w:val="222222"/>
        </w:rPr>
      </w:pPr>
    </w:p>
    <w:p w14:paraId="4D7D2F5A" w14:textId="77777777" w:rsidR="00853458" w:rsidRDefault="00853458">
      <w:pPr>
        <w:shd w:val="clear" w:color="auto" w:fill="FFFFFF"/>
        <w:spacing w:after="0" w:line="240" w:lineRule="auto"/>
        <w:rPr>
          <w:rFonts w:ascii="Arial" w:eastAsia="Times New Roman" w:hAnsi="Arial" w:cs="Arial"/>
          <w:color w:val="222222"/>
        </w:rPr>
      </w:pPr>
    </w:p>
    <w:p w14:paraId="568E7F43" w14:textId="77777777" w:rsidR="00853458" w:rsidRDefault="00853458">
      <w:pPr>
        <w:shd w:val="clear" w:color="auto" w:fill="FFFFFF"/>
        <w:spacing w:after="0" w:line="240" w:lineRule="auto"/>
        <w:rPr>
          <w:rFonts w:ascii="Arial" w:eastAsia="Times New Roman" w:hAnsi="Arial" w:cs="Arial"/>
          <w:color w:val="222222"/>
        </w:rPr>
      </w:pPr>
    </w:p>
    <w:p w14:paraId="33B518F0" w14:textId="77777777" w:rsidR="00853458" w:rsidRDefault="00853458">
      <w:pPr>
        <w:shd w:val="clear" w:color="auto" w:fill="FFFFFF"/>
        <w:spacing w:after="0" w:line="240" w:lineRule="auto"/>
        <w:rPr>
          <w:rFonts w:ascii="Arial" w:eastAsia="Times New Roman" w:hAnsi="Arial" w:cs="Arial"/>
          <w:color w:val="222222"/>
        </w:rPr>
      </w:pPr>
    </w:p>
    <w:p w14:paraId="458A82BC" w14:textId="77777777" w:rsidR="00853458" w:rsidRDefault="00853458">
      <w:pPr>
        <w:shd w:val="clear" w:color="auto" w:fill="FFFFFF"/>
        <w:spacing w:after="0" w:line="240" w:lineRule="auto"/>
        <w:rPr>
          <w:rFonts w:ascii="Arial" w:eastAsia="Times New Roman" w:hAnsi="Arial" w:cs="Arial"/>
          <w:color w:val="222222"/>
        </w:rPr>
      </w:pPr>
    </w:p>
    <w:p w14:paraId="6DC62E13" w14:textId="77777777" w:rsidR="00853458" w:rsidRDefault="00853458">
      <w:pPr>
        <w:shd w:val="clear" w:color="auto" w:fill="FFFFFF"/>
        <w:spacing w:after="0" w:line="240" w:lineRule="auto"/>
        <w:rPr>
          <w:rFonts w:ascii="Arial" w:eastAsia="Times New Roman" w:hAnsi="Arial" w:cs="Arial"/>
          <w:color w:val="222222"/>
        </w:rPr>
      </w:pPr>
    </w:p>
    <w:p w14:paraId="66E28F8D" w14:textId="77777777" w:rsidR="00853458" w:rsidRDefault="00853458">
      <w:pPr>
        <w:shd w:val="clear" w:color="auto" w:fill="FFFFFF"/>
        <w:spacing w:after="0" w:line="240" w:lineRule="auto"/>
        <w:rPr>
          <w:rFonts w:ascii="Arial" w:eastAsia="Times New Roman" w:hAnsi="Arial" w:cs="Arial"/>
          <w:color w:val="222222"/>
        </w:rPr>
      </w:pPr>
    </w:p>
    <w:p w14:paraId="1CAA0FC8" w14:textId="77777777" w:rsidR="00853458" w:rsidRDefault="00853458">
      <w:pPr>
        <w:shd w:val="clear" w:color="auto" w:fill="FFFFFF"/>
        <w:spacing w:after="0" w:line="240" w:lineRule="auto"/>
        <w:rPr>
          <w:rFonts w:ascii="Arial" w:eastAsia="Times New Roman" w:hAnsi="Arial" w:cs="Arial"/>
          <w:color w:val="222222"/>
        </w:rPr>
      </w:pPr>
    </w:p>
    <w:p w14:paraId="432C334A" w14:textId="77777777" w:rsidR="00853458" w:rsidRDefault="00853458">
      <w:pPr>
        <w:shd w:val="clear" w:color="auto" w:fill="FFFFFF"/>
        <w:spacing w:after="0" w:line="240" w:lineRule="auto"/>
        <w:rPr>
          <w:rFonts w:ascii="Arial" w:eastAsia="Times New Roman" w:hAnsi="Arial" w:cs="Arial"/>
          <w:color w:val="222222"/>
        </w:rPr>
      </w:pPr>
    </w:p>
    <w:p w14:paraId="11B86A3D" w14:textId="77777777" w:rsidR="00853458" w:rsidRDefault="00853458">
      <w:pPr>
        <w:shd w:val="clear" w:color="auto" w:fill="FFFFFF"/>
        <w:spacing w:after="0" w:line="240" w:lineRule="auto"/>
        <w:rPr>
          <w:rFonts w:ascii="Arial" w:eastAsia="Times New Roman" w:hAnsi="Arial" w:cs="Arial"/>
          <w:color w:val="222222"/>
        </w:rPr>
      </w:pPr>
    </w:p>
    <w:p w14:paraId="6AD05D28" w14:textId="77777777" w:rsidR="00853458" w:rsidRDefault="00853458">
      <w:pPr>
        <w:shd w:val="clear" w:color="auto" w:fill="FFFFFF"/>
        <w:spacing w:after="0" w:line="240" w:lineRule="auto"/>
        <w:rPr>
          <w:rFonts w:ascii="Arial" w:eastAsia="Times New Roman" w:hAnsi="Arial" w:cs="Arial"/>
          <w:color w:val="222222"/>
        </w:rPr>
      </w:pPr>
    </w:p>
    <w:p w14:paraId="5692ADCF" w14:textId="77777777" w:rsidR="00853458" w:rsidRDefault="00853458">
      <w:pPr>
        <w:shd w:val="clear" w:color="auto" w:fill="FFFFFF"/>
        <w:spacing w:after="0" w:line="240" w:lineRule="auto"/>
        <w:rPr>
          <w:rFonts w:ascii="Arial" w:eastAsia="Times New Roman" w:hAnsi="Arial" w:cs="Arial"/>
          <w:color w:val="222222"/>
        </w:rPr>
      </w:pPr>
    </w:p>
    <w:p w14:paraId="5422B5CA" w14:textId="77777777" w:rsidR="00853458" w:rsidRDefault="00853458">
      <w:pPr>
        <w:shd w:val="clear" w:color="auto" w:fill="FFFFFF"/>
        <w:spacing w:after="0" w:line="240" w:lineRule="auto"/>
        <w:rPr>
          <w:rFonts w:ascii="Arial" w:eastAsia="Times New Roman" w:hAnsi="Arial" w:cs="Arial"/>
          <w:color w:val="222222"/>
        </w:rPr>
      </w:pPr>
    </w:p>
    <w:p w14:paraId="52A4ED2F" w14:textId="77777777" w:rsidR="00853458" w:rsidRDefault="00853458">
      <w:pPr>
        <w:shd w:val="clear" w:color="auto" w:fill="FFFFFF"/>
        <w:spacing w:after="0" w:line="240" w:lineRule="auto"/>
        <w:rPr>
          <w:rFonts w:ascii="Arial" w:eastAsia="Times New Roman" w:hAnsi="Arial" w:cs="Arial"/>
          <w:color w:val="222222"/>
        </w:rPr>
      </w:pPr>
    </w:p>
    <w:p w14:paraId="1C2C0602" w14:textId="77777777" w:rsidR="00853458" w:rsidRDefault="00853458">
      <w:pPr>
        <w:shd w:val="clear" w:color="auto" w:fill="FFFFFF"/>
        <w:spacing w:after="0" w:line="240" w:lineRule="auto"/>
        <w:rPr>
          <w:rFonts w:ascii="Arial" w:eastAsia="Times New Roman" w:hAnsi="Arial" w:cs="Arial"/>
          <w:color w:val="222222"/>
        </w:rPr>
      </w:pPr>
    </w:p>
    <w:p w14:paraId="5FEF3DB6" w14:textId="77777777" w:rsidR="00853458" w:rsidRDefault="00853458">
      <w:pPr>
        <w:shd w:val="clear" w:color="auto" w:fill="FFFFFF"/>
        <w:spacing w:after="0" w:line="240" w:lineRule="auto"/>
        <w:rPr>
          <w:rFonts w:ascii="Arial" w:eastAsia="Times New Roman" w:hAnsi="Arial" w:cs="Arial"/>
          <w:color w:val="222222"/>
        </w:rPr>
      </w:pPr>
    </w:p>
    <w:p w14:paraId="781F57CA" w14:textId="77777777" w:rsidR="00853458" w:rsidRDefault="00853458">
      <w:pPr>
        <w:shd w:val="clear" w:color="auto" w:fill="FFFFFF"/>
        <w:spacing w:after="0" w:line="240" w:lineRule="auto"/>
        <w:rPr>
          <w:rFonts w:ascii="Arial" w:eastAsia="Times New Roman" w:hAnsi="Arial" w:cs="Arial"/>
          <w:color w:val="222222"/>
        </w:rPr>
      </w:pPr>
    </w:p>
    <w:p w14:paraId="6577D711" w14:textId="77777777" w:rsidR="00853458" w:rsidRDefault="00853458">
      <w:pPr>
        <w:shd w:val="clear" w:color="auto" w:fill="FFFFFF"/>
        <w:spacing w:after="0" w:line="240" w:lineRule="auto"/>
        <w:rPr>
          <w:rFonts w:ascii="Arial" w:eastAsia="Times New Roman" w:hAnsi="Arial" w:cs="Arial"/>
          <w:color w:val="222222"/>
        </w:rPr>
      </w:pPr>
    </w:p>
    <w:p w14:paraId="41829C97" w14:textId="77777777" w:rsidR="00853458" w:rsidRDefault="00853458">
      <w:pPr>
        <w:shd w:val="clear" w:color="auto" w:fill="FFFFFF"/>
        <w:spacing w:after="0" w:line="240" w:lineRule="auto"/>
        <w:rPr>
          <w:rFonts w:ascii="Arial" w:eastAsia="Times New Roman" w:hAnsi="Arial" w:cs="Arial"/>
          <w:color w:val="222222"/>
        </w:rPr>
      </w:pPr>
    </w:p>
    <w:p w14:paraId="4ABE1888" w14:textId="77777777" w:rsidR="00853458" w:rsidRDefault="00853458">
      <w:pPr>
        <w:shd w:val="clear" w:color="auto" w:fill="FFFFFF"/>
        <w:spacing w:after="0" w:line="240" w:lineRule="auto"/>
        <w:rPr>
          <w:rFonts w:ascii="Arial" w:eastAsia="Times New Roman" w:hAnsi="Arial" w:cs="Arial"/>
          <w:color w:val="222222"/>
        </w:rPr>
      </w:pPr>
    </w:p>
    <w:p w14:paraId="5075ABA4" w14:textId="77777777" w:rsidR="00853458" w:rsidRDefault="00853458">
      <w:pPr>
        <w:rPr>
          <w:rFonts w:ascii="Times New Roman" w:hAnsi="Times New Roman" w:cs="Times New Roman"/>
          <w:sz w:val="24"/>
          <w:szCs w:val="24"/>
          <w:lang w:val="sr-Cyrl-CS"/>
        </w:rPr>
      </w:pPr>
    </w:p>
    <w:p w14:paraId="4D46A0B9" w14:textId="77777777" w:rsidR="00853458" w:rsidRDefault="0017195D">
      <w:pPr>
        <w:rPr>
          <w:rFonts w:ascii="Times New Roman" w:hAnsi="Times New Roman" w:cs="Times New Roman"/>
          <w:b/>
          <w:sz w:val="24"/>
          <w:lang w:val="sr-Latn-RS"/>
        </w:rPr>
      </w:pPr>
      <w:r>
        <w:rPr>
          <w:rFonts w:ascii="Times New Roman" w:hAnsi="Times New Roman" w:cs="Times New Roman"/>
          <w:sz w:val="24"/>
          <w:lang w:val="sr-Cyrl-CS"/>
        </w:rPr>
        <w:t>5</w:t>
      </w:r>
      <w:r>
        <w:rPr>
          <w:rFonts w:ascii="Times New Roman" w:hAnsi="Times New Roman" w:cs="Times New Roman"/>
          <w:b/>
          <w:sz w:val="24"/>
          <w:lang w:val="sr-Cyrl-CS"/>
        </w:rPr>
        <w:t xml:space="preserve">.2.3. </w:t>
      </w:r>
      <w:r>
        <w:rPr>
          <w:rFonts w:ascii="Times New Roman" w:hAnsi="Times New Roman" w:cs="Times New Roman"/>
          <w:b/>
          <w:sz w:val="24"/>
        </w:rPr>
        <w:t xml:space="preserve">Извештај о раду Одељенског већа </w:t>
      </w:r>
      <w:r>
        <w:rPr>
          <w:rFonts w:ascii="Times New Roman" w:hAnsi="Times New Roman" w:cs="Times New Roman"/>
          <w:b/>
          <w:sz w:val="24"/>
          <w:lang w:val="sr-Cyrl-CS"/>
        </w:rPr>
        <w:t>3</w:t>
      </w:r>
      <w:r>
        <w:rPr>
          <w:rFonts w:ascii="Times New Roman" w:hAnsi="Times New Roman" w:cs="Times New Roman"/>
          <w:b/>
          <w:sz w:val="24"/>
        </w:rPr>
        <w:t xml:space="preserve">. </w:t>
      </w:r>
      <w:r>
        <w:rPr>
          <w:rFonts w:ascii="Times New Roman" w:hAnsi="Times New Roman" w:cs="Times New Roman"/>
          <w:b/>
          <w:sz w:val="24"/>
          <w:lang w:val="sr-Cyrl-CS"/>
        </w:rPr>
        <w:t>р</w:t>
      </w:r>
      <w:r>
        <w:rPr>
          <w:rFonts w:ascii="Times New Roman" w:hAnsi="Times New Roman" w:cs="Times New Roman"/>
          <w:b/>
          <w:sz w:val="24"/>
        </w:rPr>
        <w:t>азреда за школску 20</w:t>
      </w:r>
      <w:r>
        <w:rPr>
          <w:rFonts w:ascii="Times New Roman" w:hAnsi="Times New Roman" w:cs="Times New Roman"/>
          <w:b/>
          <w:sz w:val="24"/>
          <w:lang w:val="sr-Cyrl-CS"/>
        </w:rPr>
        <w:t>2</w:t>
      </w:r>
      <w:r>
        <w:rPr>
          <w:rFonts w:ascii="Times New Roman" w:hAnsi="Times New Roman" w:cs="Times New Roman"/>
          <w:b/>
          <w:sz w:val="24"/>
          <w:lang w:val="sr-Cyrl-RS"/>
        </w:rPr>
        <w:t>3</w:t>
      </w:r>
      <w:r>
        <w:rPr>
          <w:rFonts w:ascii="Times New Roman" w:hAnsi="Times New Roman" w:cs="Times New Roman"/>
          <w:b/>
          <w:sz w:val="24"/>
        </w:rPr>
        <w:t>/20</w:t>
      </w:r>
      <w:r>
        <w:rPr>
          <w:rFonts w:ascii="Times New Roman" w:hAnsi="Times New Roman" w:cs="Times New Roman"/>
          <w:b/>
          <w:sz w:val="24"/>
          <w:lang w:val="sr-Cyrl-CS"/>
        </w:rPr>
        <w:t>2</w:t>
      </w:r>
      <w:r>
        <w:rPr>
          <w:rFonts w:ascii="Times New Roman" w:hAnsi="Times New Roman" w:cs="Times New Roman"/>
          <w:b/>
          <w:sz w:val="24"/>
          <w:lang w:val="sr-Cyrl-RS"/>
        </w:rPr>
        <w:t>4</w:t>
      </w:r>
      <w:r>
        <w:rPr>
          <w:rFonts w:ascii="Times New Roman" w:hAnsi="Times New Roman" w:cs="Times New Roman"/>
          <w:b/>
          <w:sz w:val="24"/>
          <w:lang w:val="sr-Latn-RS"/>
        </w:rPr>
        <w:t>.</w:t>
      </w:r>
    </w:p>
    <w:p w14:paraId="2990B37F"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Одељенско веће III разреда чине:</w:t>
      </w:r>
    </w:p>
    <w:p w14:paraId="2F42E44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 Милена Калкан III-1 </w:t>
      </w:r>
    </w:p>
    <w:p w14:paraId="343B78A4"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Соња Матијевић-Грујић III-2</w:t>
      </w:r>
    </w:p>
    <w:p w14:paraId="688FFC0D"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 Весна Лујанов-Писарев III-3</w:t>
      </w:r>
    </w:p>
    <w:p w14:paraId="76C55BB5" w14:textId="77777777" w:rsidR="00853458" w:rsidRDefault="0017195D">
      <w:pPr>
        <w:spacing w:after="0" w:line="240" w:lineRule="auto"/>
        <w:textAlignment w:val="bottom"/>
        <w:rPr>
          <w:rFonts w:ascii="Times New Roman" w:eastAsia="Times New Roman" w:hAnsi="Times New Roman" w:cs="Times New Roman"/>
          <w:color w:val="222222"/>
          <w:sz w:val="24"/>
          <w:szCs w:val="24"/>
          <w:lang w:val="sr-Latn-RS"/>
        </w:rPr>
      </w:pPr>
      <w:r>
        <w:rPr>
          <w:rFonts w:ascii="Times New Roman" w:eastAsia="Times New Roman" w:hAnsi="Times New Roman" w:cs="Times New Roman"/>
          <w:color w:val="222222"/>
          <w:sz w:val="24"/>
          <w:szCs w:val="24"/>
          <w:lang w:val="sr-Latn-RS"/>
        </w:rPr>
        <w:t>4.</w:t>
      </w:r>
      <w:r>
        <w:rPr>
          <w:rFonts w:ascii="Times New Roman" w:eastAsia="Times New Roman" w:hAnsi="Times New Roman" w:cs="Times New Roman"/>
          <w:color w:val="222222"/>
          <w:sz w:val="24"/>
          <w:szCs w:val="24"/>
          <w:lang w:val="sr-Cyrl-RS"/>
        </w:rPr>
        <w:t xml:space="preserve">Славица радосављев Ђорђевић </w:t>
      </w:r>
      <w:r>
        <w:rPr>
          <w:rFonts w:ascii="Times New Roman" w:eastAsia="Times New Roman" w:hAnsi="Times New Roman" w:cs="Times New Roman"/>
          <w:color w:val="222222"/>
          <w:sz w:val="24"/>
          <w:szCs w:val="24"/>
          <w:lang w:val="sr-Latn-RS"/>
        </w:rPr>
        <w:t>III-4</w:t>
      </w:r>
    </w:p>
    <w:p w14:paraId="0C5C188E"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4426C558"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СЕПТЕМБАР</w:t>
      </w:r>
    </w:p>
    <w:p w14:paraId="1E6D9EEE"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Договор око избора тема и реализације Тематске недеље</w:t>
      </w:r>
    </w:p>
    <w:p w14:paraId="6E76E1C1"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Усвојен годишњи план рада</w:t>
      </w:r>
    </w:p>
    <w:p w14:paraId="61BFAC63"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Утврђено време одржавања допунске  наставе и слободних активности</w:t>
      </w:r>
    </w:p>
    <w:p w14:paraId="114534CC"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Договор око усвајања распореда контролних и писмених у току првог полугодишта</w:t>
      </w:r>
    </w:p>
    <w:p w14:paraId="27073FFE"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Излет- Вожња катамараном по Тамишу</w:t>
      </w:r>
    </w:p>
    <w:p w14:paraId="5C2EAA7F"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Одржани родитељски састанци</w:t>
      </w:r>
    </w:p>
    <w:p w14:paraId="054F9EF6"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5A91E828"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ОКТОБАР</w:t>
      </w:r>
    </w:p>
    <w:p w14:paraId="2A84277D"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Договор око обележавање Дечје недеље</w:t>
      </w:r>
    </w:p>
    <w:p w14:paraId="2AEBC1E6"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Учлањење у Градску библиотеку</w:t>
      </w:r>
    </w:p>
    <w:p w14:paraId="317A6614"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Разгледање и упознавање егзотичних животиња</w:t>
      </w:r>
    </w:p>
    <w:p w14:paraId="3FAAD8B8"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Школска манифестација - Дан Бундеве</w:t>
      </w:r>
    </w:p>
    <w:p w14:paraId="1848E15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Одржали седницу Одељенског већа за први квартал</w:t>
      </w:r>
    </w:p>
    <w:p w14:paraId="3EF88511"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5F15B03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НОВЕМБАР</w:t>
      </w:r>
    </w:p>
    <w:p w14:paraId="5E1551E4"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Пратили и вредновали учење и владање ученика</w:t>
      </w:r>
    </w:p>
    <w:p w14:paraId="72F38EF6"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Сарадња са родитељима на побољшању услова рада у учионицама</w:t>
      </w:r>
    </w:p>
    <w:p w14:paraId="04C06C3B"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Одржани родитељски састанци</w:t>
      </w:r>
    </w:p>
    <w:p w14:paraId="6504C675"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033E6B19"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ДЕЦЕМБАР</w:t>
      </w:r>
    </w:p>
    <w:p w14:paraId="0C9F437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Интезивирали рад на побољшању успеха и владања ученика</w:t>
      </w:r>
    </w:p>
    <w:p w14:paraId="54EC44F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Школско такмичење из математике</w:t>
      </w:r>
    </w:p>
    <w:p w14:paraId="071D7CB4"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Организована хуманитарна акција за помоћ болесној деци</w:t>
      </w:r>
    </w:p>
    <w:p w14:paraId="1145C19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Уредили смо школски простор за престојеће празнике</w:t>
      </w:r>
    </w:p>
    <w:p w14:paraId="3C1F5F5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Одржана седница Одељенског већа по планираном дневном реду за прво полугодиште</w:t>
      </w:r>
    </w:p>
    <w:p w14:paraId="1A98948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Одржани родитељски састанци</w:t>
      </w:r>
    </w:p>
    <w:p w14:paraId="6A859F74"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234324BF"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ЈАНУАР</w:t>
      </w:r>
    </w:p>
    <w:p w14:paraId="61E573AC"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Обележена школска слава Свети Сава</w:t>
      </w:r>
    </w:p>
    <w:p w14:paraId="3A9387D8"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Подстицали смо ученике на бољи и продуктивнији рад у другом полугодишту</w:t>
      </w:r>
    </w:p>
    <w:p w14:paraId="48CF34B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Реализована је рекреативна настава на Дивчибарима</w:t>
      </w:r>
    </w:p>
    <w:p w14:paraId="50257897"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48901039"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ФЕБРУАР</w:t>
      </w:r>
    </w:p>
    <w:p w14:paraId="59CB2C9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Одржано Општинско такмичење из математике</w:t>
      </w:r>
    </w:p>
    <w:p w14:paraId="627AFE3D"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Обележен је међународни дан борбе против вршњачког насиља -Дан ружичастих мајица</w:t>
      </w:r>
    </w:p>
    <w:p w14:paraId="23785263"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59FD6CD7"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МАРТ</w:t>
      </w:r>
    </w:p>
    <w:p w14:paraId="6A455BE1"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Одржано је предавање "Безбедност у саобраћају" и "Правила понашања у случају елементарних непогода"</w:t>
      </w:r>
    </w:p>
    <w:p w14:paraId="01E2B689"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Организована је посета музеју нашег града</w:t>
      </w:r>
    </w:p>
    <w:p w14:paraId="7181598B"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Реализовано је математичко такмичење - Мислиша</w:t>
      </w:r>
    </w:p>
    <w:p w14:paraId="0A55170C"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Реализовано је учешће на Окружном такмичењу из математике</w:t>
      </w:r>
    </w:p>
    <w:p w14:paraId="7D61E0F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Анализа успеха и владања ученика на одржаној седници Одељенског већа и даљи рад на побољшању </w:t>
      </w:r>
    </w:p>
    <w:p w14:paraId="2F00CAD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Извршен договор око избора уџбеника за наредну школску годину</w:t>
      </w:r>
    </w:p>
    <w:p w14:paraId="4C7147EE"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30E16268"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АПРИЛ</w:t>
      </w:r>
    </w:p>
    <w:p w14:paraId="51890DA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Одржано предавање о здрављу зуба</w:t>
      </w:r>
    </w:p>
    <w:p w14:paraId="11DE2374"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Реализација Ускршњих радионица и уређење школског простора поводом празника</w:t>
      </w:r>
    </w:p>
    <w:p w14:paraId="1202D3D0"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Одржани родитељски састанци</w:t>
      </w:r>
    </w:p>
    <w:p w14:paraId="11848EA8"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2561906F"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МАЈ</w:t>
      </w:r>
    </w:p>
    <w:p w14:paraId="2AEEBE27"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Обележавање недеље сећања и заједништва</w:t>
      </w:r>
    </w:p>
    <w:p w14:paraId="2401B11E"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Одржана прослава Дана школе</w:t>
      </w:r>
    </w:p>
    <w:p w14:paraId="6FF4824B"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1237728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ЈУН</w:t>
      </w:r>
    </w:p>
    <w:p w14:paraId="7430910F"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Одржана седница Одељенског већа и извршена анализа успеха и владања ученика на крају школске</w:t>
      </w:r>
    </w:p>
    <w:p w14:paraId="0639D042"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2023/24,године</w:t>
      </w:r>
    </w:p>
    <w:p w14:paraId="72F7255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Одржани родитељски састанци и извршена подела ђачких књижица</w:t>
      </w:r>
    </w:p>
    <w:p w14:paraId="0E60E270"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35DB962A" w14:textId="77777777" w:rsidR="00853458" w:rsidRDefault="00853458">
      <w:pPr>
        <w:spacing w:after="0" w:line="240" w:lineRule="auto"/>
        <w:textAlignment w:val="bottom"/>
        <w:rPr>
          <w:rFonts w:ascii="Times New Roman" w:eastAsia="Times New Roman" w:hAnsi="Times New Roman" w:cs="Times New Roman"/>
          <w:color w:val="222222"/>
          <w:sz w:val="24"/>
          <w:szCs w:val="24"/>
        </w:rPr>
      </w:pPr>
    </w:p>
    <w:p w14:paraId="441C9AEE"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Руководилац одељенског већа</w:t>
      </w:r>
    </w:p>
    <w:p w14:paraId="187075DA" w14:textId="77777777" w:rsidR="00853458" w:rsidRDefault="0017195D">
      <w:pPr>
        <w:spacing w:after="0" w:line="240" w:lineRule="auto"/>
        <w:textAlignment w:val="bottom"/>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Весна Лујанов-Писарев</w:t>
      </w:r>
    </w:p>
    <w:p w14:paraId="2D65FA6C" w14:textId="77777777" w:rsidR="00853458" w:rsidRDefault="00853458">
      <w:pPr>
        <w:spacing w:line="240" w:lineRule="auto"/>
        <w:textAlignment w:val="bottom"/>
        <w:rPr>
          <w:rFonts w:ascii="Times New Roman" w:eastAsia="Times New Roman" w:hAnsi="Times New Roman" w:cs="Times New Roman"/>
          <w:color w:val="222222"/>
          <w:sz w:val="24"/>
          <w:szCs w:val="24"/>
        </w:rPr>
      </w:pPr>
    </w:p>
    <w:p w14:paraId="3C44CCFD" w14:textId="77777777" w:rsidR="00853458" w:rsidRDefault="00853458">
      <w:pPr>
        <w:spacing w:line="240" w:lineRule="auto"/>
        <w:textAlignment w:val="bottom"/>
        <w:rPr>
          <w:rFonts w:ascii="Arial" w:eastAsia="Times New Roman" w:hAnsi="Arial" w:cs="Arial"/>
          <w:color w:val="222222"/>
        </w:rPr>
      </w:pPr>
    </w:p>
    <w:p w14:paraId="3678D1E3" w14:textId="77777777" w:rsidR="00853458" w:rsidRDefault="0017195D">
      <w:pPr>
        <w:rPr>
          <w:rFonts w:ascii="Times New Roman" w:hAnsi="Times New Roman" w:cs="Times New Roman"/>
          <w:b/>
          <w:color w:val="000000" w:themeColor="text1"/>
          <w:sz w:val="24"/>
        </w:rPr>
      </w:pPr>
      <w:r>
        <w:rPr>
          <w:rFonts w:ascii="Times New Roman" w:hAnsi="Times New Roman" w:cs="Times New Roman"/>
          <w:b/>
          <w:color w:val="000000" w:themeColor="text1"/>
          <w:sz w:val="24"/>
          <w:lang w:val="sr-Cyrl-CS"/>
        </w:rPr>
        <w:t xml:space="preserve">5.2.4. </w:t>
      </w:r>
      <w:r>
        <w:rPr>
          <w:rFonts w:ascii="Times New Roman" w:hAnsi="Times New Roman" w:cs="Times New Roman"/>
          <w:b/>
          <w:color w:val="000000" w:themeColor="text1"/>
          <w:sz w:val="24"/>
        </w:rPr>
        <w:t xml:space="preserve">Извештај о раду Одељенског већа </w:t>
      </w:r>
      <w:r>
        <w:rPr>
          <w:rFonts w:ascii="Times New Roman" w:hAnsi="Times New Roman" w:cs="Times New Roman"/>
          <w:b/>
          <w:color w:val="000000" w:themeColor="text1"/>
          <w:sz w:val="24"/>
          <w:lang w:val="sr-Cyrl-CS"/>
        </w:rPr>
        <w:t>4</w:t>
      </w: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lang w:val="sr-Cyrl-CS"/>
        </w:rPr>
        <w:t>р</w:t>
      </w:r>
      <w:r>
        <w:rPr>
          <w:rFonts w:ascii="Times New Roman" w:hAnsi="Times New Roman" w:cs="Times New Roman"/>
          <w:b/>
          <w:color w:val="000000" w:themeColor="text1"/>
          <w:sz w:val="24"/>
        </w:rPr>
        <w:t>азреда за школску 20</w:t>
      </w:r>
      <w:r>
        <w:rPr>
          <w:rFonts w:ascii="Times New Roman" w:hAnsi="Times New Roman" w:cs="Times New Roman"/>
          <w:b/>
          <w:color w:val="000000" w:themeColor="text1"/>
          <w:sz w:val="24"/>
          <w:lang w:val="sr-Cyrl-CS"/>
        </w:rPr>
        <w:t>2</w:t>
      </w:r>
      <w:r>
        <w:rPr>
          <w:rFonts w:ascii="Times New Roman" w:hAnsi="Times New Roman" w:cs="Times New Roman"/>
          <w:b/>
          <w:color w:val="000000" w:themeColor="text1"/>
          <w:sz w:val="24"/>
          <w:lang w:val="sr-Cyrl-RS"/>
        </w:rPr>
        <w:t>3</w:t>
      </w:r>
      <w:r>
        <w:rPr>
          <w:rFonts w:ascii="Times New Roman" w:hAnsi="Times New Roman" w:cs="Times New Roman"/>
          <w:b/>
          <w:color w:val="000000" w:themeColor="text1"/>
          <w:sz w:val="24"/>
        </w:rPr>
        <w:t>/20</w:t>
      </w:r>
      <w:r>
        <w:rPr>
          <w:rFonts w:ascii="Times New Roman" w:hAnsi="Times New Roman" w:cs="Times New Roman"/>
          <w:b/>
          <w:color w:val="000000" w:themeColor="text1"/>
          <w:sz w:val="24"/>
          <w:lang w:val="sr-Cyrl-CS"/>
        </w:rPr>
        <w:t>2</w:t>
      </w:r>
      <w:r>
        <w:rPr>
          <w:rFonts w:ascii="Times New Roman" w:hAnsi="Times New Roman" w:cs="Times New Roman"/>
          <w:b/>
          <w:color w:val="000000" w:themeColor="text1"/>
          <w:sz w:val="24"/>
          <w:lang w:val="sr-Cyrl-RS"/>
        </w:rPr>
        <w:t>4</w:t>
      </w:r>
      <w:r>
        <w:rPr>
          <w:rFonts w:ascii="Times New Roman" w:hAnsi="Times New Roman" w:cs="Times New Roman"/>
          <w:b/>
          <w:color w:val="000000" w:themeColor="text1"/>
          <w:sz w:val="24"/>
        </w:rPr>
        <w:t>.</w:t>
      </w:r>
    </w:p>
    <w:p w14:paraId="5418D259" w14:textId="77777777" w:rsidR="00853458" w:rsidRDefault="00853458">
      <w:pPr>
        <w:rPr>
          <w:rFonts w:ascii="Times New Roman" w:hAnsi="Times New Roman" w:cs="Times New Roman"/>
          <w:b/>
          <w:color w:val="000000" w:themeColor="text1"/>
          <w:sz w:val="24"/>
        </w:rPr>
      </w:pPr>
    </w:p>
    <w:p w14:paraId="574A74DA"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Септембар – За руководиоца Одељенског већа изабрана је Емилија Ђорђевић,</w:t>
      </w:r>
    </w:p>
    <w:p w14:paraId="5E71A4D6"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учитељица 4/1 одељења.</w:t>
      </w:r>
    </w:p>
    <w:p w14:paraId="48CD972F"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Усвојени су годишњи и месечни планови рада, као и распоред контролних и писмених</w:t>
      </w:r>
    </w:p>
    <w:p w14:paraId="122DC011"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провера.</w:t>
      </w:r>
    </w:p>
    <w:p w14:paraId="002E056D"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Направљен је план посета, амбијенталне, рекреативне наставе и излета. За амбијенталну</w:t>
      </w:r>
    </w:p>
    <w:p w14:paraId="0092D163"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наставу изабрана је Бојчинска шума и манастир Фенек.</w:t>
      </w:r>
    </w:p>
    <w:p w14:paraId="1B776B94"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Октобар – На Активу учитеља школе направљен је план обележавања Дечје недеље.</w:t>
      </w:r>
    </w:p>
    <w:p w14:paraId="4F66DFD9"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Ученици 4. разреда учествовали су у хуманитарним и другим активностима на нивоу</w:t>
      </w:r>
    </w:p>
    <w:p w14:paraId="38A66724"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школе.</w:t>
      </w:r>
    </w:p>
    <w:p w14:paraId="62CFABB7"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Ученици 4. разреда учествовали су у обележавању школске манифестације Дан бундеве,</w:t>
      </w:r>
    </w:p>
    <w:p w14:paraId="53FB6AF0"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организовањем разредних паноа, традиционалног маскенбала и приредбама у оквиру</w:t>
      </w:r>
    </w:p>
    <w:p w14:paraId="6F4262C2"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одељења.</w:t>
      </w:r>
    </w:p>
    <w:p w14:paraId="60D3AA0E"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Новембар – На Одељенском већу нижих разреда извршена је анализа успеха и</w:t>
      </w:r>
    </w:p>
    <w:p w14:paraId="332FC569"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владања ученика, као и реализација планова.</w:t>
      </w:r>
    </w:p>
    <w:p w14:paraId="4AB51D51"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Децембар - Ученици 4. разреда учествовали су у прављењу новогодишњих пакетића и</w:t>
      </w:r>
    </w:p>
    <w:p w14:paraId="213293E7"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продаји у хуманитарне сврхе на нивоу школе.</w:t>
      </w:r>
    </w:p>
    <w:p w14:paraId="2C60D8D7"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Одељенском већу нижих разреда извршена је анализа успеха и владања ученика, као</w:t>
      </w:r>
    </w:p>
    <w:p w14:paraId="1A6B745E"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реализација планова.</w:t>
      </w:r>
    </w:p>
    <w:p w14:paraId="275BFFD5"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Јануар -Реализована је рекреативна настава. Ученици су били на Дивчибарама.</w:t>
      </w:r>
    </w:p>
    <w:p w14:paraId="0F726560"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Ученици 4. разреда су учествовали у обележавању школске славе Свети Сава израдом</w:t>
      </w:r>
    </w:p>
    <w:p w14:paraId="32A7C2EE"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одељенског паноа, организовањем тематског дана и учествовањем у приредби.</w:t>
      </w:r>
    </w:p>
    <w:p w14:paraId="68EE00FF"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Фебруар - Усвојени су распоред контролних и писмених провера за друго полугодиште.</w:t>
      </w:r>
    </w:p>
    <w:p w14:paraId="0DA91CFE"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Ученици 4. разреда обележили су на пригодан начин Међународни дан против</w:t>
      </w:r>
    </w:p>
    <w:p w14:paraId="2BC9F465"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вршњачког насиља.</w:t>
      </w:r>
    </w:p>
    <w:p w14:paraId="7DB1A266"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Март - Ученици 4. разреда присуствовали су предавањима о безбедности у саобраћају и</w:t>
      </w:r>
    </w:p>
    <w:p w14:paraId="22B02FD9"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 чојству и јунаштву витезова.</w:t>
      </w:r>
    </w:p>
    <w:p w14:paraId="5C2856FF"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сарадњи са предметним наставницима који ће предавату у петом разреду, направљен је</w:t>
      </w:r>
    </w:p>
    <w:p w14:paraId="129E5333"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избор уџбеника који је прослеђен родитељима.</w:t>
      </w:r>
    </w:p>
    <w:p w14:paraId="5EEA87D8"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Одељенском већу нижих разреда извршена је анализа успеха и владања ученика, као</w:t>
      </w:r>
    </w:p>
    <w:p w14:paraId="666A4BC6"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реализација планова.</w:t>
      </w:r>
    </w:p>
    <w:p w14:paraId="16E9D0C3" w14:textId="77777777" w:rsidR="00853458" w:rsidRDefault="00853458">
      <w:pPr>
        <w:rPr>
          <w:rFonts w:ascii="Times New Roman" w:hAnsi="Times New Roman" w:cs="Times New Roman"/>
          <w:color w:val="000000" w:themeColor="text1"/>
          <w:sz w:val="24"/>
          <w:szCs w:val="24"/>
        </w:rPr>
      </w:pPr>
    </w:p>
    <w:p w14:paraId="22FA768C"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Април - Ученици 4. разреда су , у оквиру сарадње са вртићима, угостили будуће прваке.</w:t>
      </w:r>
    </w:p>
    <w:p w14:paraId="7DA2AB0D"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Присуствовали су предавању патронажне сестре о пубертету.</w:t>
      </w:r>
    </w:p>
    <w:p w14:paraId="64891BE3"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Мај - Обележена је Недеља сећања и заједништва отварањем „Васиног сокака“ у старом</w:t>
      </w:r>
    </w:p>
    <w:p w14:paraId="7AFFD191"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делу школе.</w:t>
      </w:r>
    </w:p>
    <w:p w14:paraId="43179C6A"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 школе обележен је изложбом кућних љубимаца и кратком приредбон на којој су</w:t>
      </w:r>
    </w:p>
    <w:p w14:paraId="7BD86858"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учествовали ученици 4. разреда.</w:t>
      </w:r>
    </w:p>
    <w:p w14:paraId="3827F001"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Реализована је амбијентална настава у Бојчинској шуми и манастиру Фенек.</w:t>
      </w:r>
    </w:p>
    <w:p w14:paraId="6F2F2FE6"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Јун - На Одељенском већу нижих разреда извршена је анализа успеха и владања ученика,</w:t>
      </w:r>
    </w:p>
    <w:p w14:paraId="004D8D16"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као и реализација планова.</w:t>
      </w:r>
    </w:p>
    <w:p w14:paraId="3A2A224A"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Ученици четвртог разреда учествовали су:</w:t>
      </w:r>
    </w:p>
    <w:p w14:paraId="7D724B8B"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 такмичењу из математике</w:t>
      </w:r>
    </w:p>
    <w:p w14:paraId="24C919D8"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 такмичењу „Мислиша“</w:t>
      </w:r>
    </w:p>
    <w:p w14:paraId="51F1412B"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 такмичењу „ Здрава школа“ у организацији Патронажне службе</w:t>
      </w:r>
    </w:p>
    <w:p w14:paraId="2F5DF653" w14:textId="77777777" w:rsidR="00853458" w:rsidRDefault="001719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 школском такмичењу у пливању и другим активностима.</w:t>
      </w:r>
    </w:p>
    <w:p w14:paraId="42BF909D" w14:textId="77777777" w:rsidR="00853458" w:rsidRDefault="00853458">
      <w:pPr>
        <w:spacing w:after="0"/>
        <w:jc w:val="both"/>
        <w:rPr>
          <w:rFonts w:ascii="Times New Roman" w:hAnsi="Times New Roman" w:cs="Times New Roman"/>
          <w:b/>
          <w:sz w:val="24"/>
          <w:szCs w:val="24"/>
          <w:lang w:val="sr-Cyrl-CS"/>
        </w:rPr>
      </w:pPr>
    </w:p>
    <w:p w14:paraId="4A1BB54B" w14:textId="77777777" w:rsidR="00853458" w:rsidRDefault="00853458">
      <w:pPr>
        <w:spacing w:after="0"/>
        <w:jc w:val="both"/>
        <w:rPr>
          <w:rFonts w:ascii="Times New Roman" w:hAnsi="Times New Roman" w:cs="Times New Roman"/>
          <w:b/>
          <w:sz w:val="24"/>
          <w:szCs w:val="24"/>
          <w:lang w:val="sr-Cyrl-CS"/>
        </w:rPr>
      </w:pPr>
    </w:p>
    <w:p w14:paraId="2406EB6B" w14:textId="77777777" w:rsidR="00853458" w:rsidRDefault="0017195D">
      <w:pPr>
        <w:rPr>
          <w:color w:val="000000" w:themeColor="text1"/>
        </w:rPr>
      </w:pPr>
      <w:r>
        <w:rPr>
          <w:rFonts w:ascii="Times New Roman" w:hAnsi="Times New Roman" w:cs="Times New Roman"/>
          <w:b/>
          <w:color w:val="000000" w:themeColor="text1"/>
          <w:sz w:val="24"/>
          <w:lang w:val="sr-Cyrl-CS"/>
        </w:rPr>
        <w:t>5.2.</w:t>
      </w:r>
      <w:r>
        <w:rPr>
          <w:rFonts w:ascii="Times New Roman" w:hAnsi="Times New Roman" w:cs="Times New Roman"/>
          <w:b/>
          <w:color w:val="000000" w:themeColor="text1"/>
          <w:sz w:val="24"/>
          <w:lang w:val="sr-Cyrl-RS"/>
        </w:rPr>
        <w:t>5</w:t>
      </w:r>
      <w:r>
        <w:rPr>
          <w:rFonts w:ascii="Times New Roman" w:hAnsi="Times New Roman" w:cs="Times New Roman"/>
          <w:b/>
          <w:color w:val="000000" w:themeColor="text1"/>
          <w:sz w:val="24"/>
          <w:lang w:val="sr-Cyrl-CS"/>
        </w:rPr>
        <w:t xml:space="preserve">. </w:t>
      </w:r>
      <w:r>
        <w:rPr>
          <w:rFonts w:ascii="Times New Roman" w:hAnsi="Times New Roman" w:cs="Times New Roman"/>
          <w:b/>
          <w:color w:val="000000" w:themeColor="text1"/>
          <w:sz w:val="24"/>
        </w:rPr>
        <w:t xml:space="preserve">Извештај о раду Одељенског већа </w:t>
      </w:r>
      <w:r>
        <w:rPr>
          <w:rFonts w:ascii="Times New Roman" w:hAnsi="Times New Roman" w:cs="Times New Roman"/>
          <w:b/>
          <w:color w:val="000000" w:themeColor="text1"/>
          <w:sz w:val="24"/>
          <w:lang w:val="sr-Cyrl-RS"/>
        </w:rPr>
        <w:t>5</w:t>
      </w: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lang w:val="sr-Cyrl-CS"/>
        </w:rPr>
        <w:t>р</w:t>
      </w:r>
      <w:r>
        <w:rPr>
          <w:rFonts w:ascii="Times New Roman" w:hAnsi="Times New Roman" w:cs="Times New Roman"/>
          <w:b/>
          <w:color w:val="000000" w:themeColor="text1"/>
          <w:sz w:val="24"/>
        </w:rPr>
        <w:t>азреда за школску 20</w:t>
      </w:r>
      <w:r>
        <w:rPr>
          <w:rFonts w:ascii="Times New Roman" w:hAnsi="Times New Roman" w:cs="Times New Roman"/>
          <w:b/>
          <w:color w:val="000000" w:themeColor="text1"/>
          <w:sz w:val="24"/>
          <w:lang w:val="sr-Cyrl-CS"/>
        </w:rPr>
        <w:t>2</w:t>
      </w:r>
      <w:r>
        <w:rPr>
          <w:rFonts w:ascii="Times New Roman" w:hAnsi="Times New Roman" w:cs="Times New Roman"/>
          <w:b/>
          <w:color w:val="000000" w:themeColor="text1"/>
          <w:sz w:val="24"/>
          <w:lang w:val="sr-Cyrl-RS"/>
        </w:rPr>
        <w:t>3</w:t>
      </w:r>
      <w:r>
        <w:rPr>
          <w:rFonts w:ascii="Times New Roman" w:hAnsi="Times New Roman" w:cs="Times New Roman"/>
          <w:b/>
          <w:color w:val="000000" w:themeColor="text1"/>
          <w:sz w:val="24"/>
        </w:rPr>
        <w:t>/20</w:t>
      </w:r>
      <w:r>
        <w:rPr>
          <w:rFonts w:ascii="Times New Roman" w:hAnsi="Times New Roman" w:cs="Times New Roman"/>
          <w:b/>
          <w:color w:val="000000" w:themeColor="text1"/>
          <w:sz w:val="24"/>
          <w:lang w:val="sr-Cyrl-CS"/>
        </w:rPr>
        <w:t>2</w:t>
      </w:r>
      <w:r>
        <w:rPr>
          <w:rFonts w:ascii="Times New Roman" w:hAnsi="Times New Roman" w:cs="Times New Roman"/>
          <w:b/>
          <w:color w:val="000000" w:themeColor="text1"/>
          <w:sz w:val="24"/>
          <w:lang w:val="sr-Cyrl-RS"/>
        </w:rPr>
        <w:t>4</w:t>
      </w:r>
      <w:r>
        <w:rPr>
          <w:rFonts w:ascii="Times New Roman" w:hAnsi="Times New Roman" w:cs="Times New Roman"/>
          <w:b/>
          <w:color w:val="000000" w:themeColor="text1"/>
          <w:sz w:val="24"/>
        </w:rPr>
        <w:t>.</w:t>
      </w:r>
    </w:p>
    <w:p w14:paraId="3882344C" w14:textId="77777777" w:rsidR="00853458" w:rsidRDefault="00853458">
      <w:pPr>
        <w:spacing w:after="0"/>
        <w:jc w:val="both"/>
        <w:rPr>
          <w:rFonts w:ascii="Times New Roman" w:hAnsi="Times New Roman"/>
          <w:b/>
          <w:color w:val="000000" w:themeColor="text1"/>
          <w:sz w:val="24"/>
          <w:szCs w:val="24"/>
          <w:lang w:val="sr-Cyrl-CS"/>
        </w:rPr>
      </w:pPr>
    </w:p>
    <w:p w14:paraId="761D2BEF"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Одељенско веће петих разреда чине: Костић Живана одељенски старешина 5/1, Машић Вукан</w:t>
      </w:r>
    </w:p>
    <w:p w14:paraId="582B7858"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одељенски старешина 5/2, Вукомановић Маја одељенски старешина 5/3 , Милићев Мартинез Херна</w:t>
      </w:r>
    </w:p>
    <w:p w14:paraId="16B4A003"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Јасна одељенски старешина 5/4. Одлуком одељенског већа , за представника је изабрана Костић</w:t>
      </w:r>
    </w:p>
    <w:p w14:paraId="2A6B56FA"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Живана.</w:t>
      </w:r>
    </w:p>
    <w:p w14:paraId="72F47E06"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Број ученика петих разреда је 95. На крају петог разреда , одлуком одељенског већа на предлог</w:t>
      </w:r>
    </w:p>
    <w:p w14:paraId="289397C7"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предметних наставника , 40 ученика има одличан успех, 36 врло добар, 16 добар, 2 непохађачи , 2</w:t>
      </w:r>
    </w:p>
    <w:p w14:paraId="413280D7"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ученика се упућују да понове разред.</w:t>
      </w:r>
    </w:p>
    <w:p w14:paraId="49857FE3"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Ученица М елек Јашари 5/1 упућује се да понови разред, Анабела Стаменковић је успешно</w:t>
      </w:r>
    </w:p>
    <w:p w14:paraId="218801C1"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положила разредни испит из српског језика и књижевности.</w:t>
      </w:r>
    </w:p>
    <w:p w14:paraId="79B81E3B"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Ученик 5/3 ЕлвирАјети се није одазвао полагању рзредних испита и упућује се да понови разред .</w:t>
      </w:r>
    </w:p>
    <w:p w14:paraId="276CA476"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Ученици 5/4 који се воде као непохђачи Дејан Думитру и Сава Николић се упућују да понове</w:t>
      </w:r>
    </w:p>
    <w:p w14:paraId="0DEE136B"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разред.</w:t>
      </w:r>
    </w:p>
    <w:p w14:paraId="016BAD77"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Одлуком одељенског већа, на предлог одељенских старешина , 86 ученика има примерно владање,</w:t>
      </w:r>
    </w:p>
    <w:p w14:paraId="1AEA6D8C" w14:textId="77777777" w:rsidR="00853458" w:rsidRDefault="0017195D">
      <w:pPr>
        <w:spacing w:after="0"/>
        <w:jc w:val="both"/>
        <w:rPr>
          <w:rFonts w:ascii="Times New Roman" w:hAnsi="Times New Roman"/>
          <w:bCs/>
          <w:sz w:val="24"/>
          <w:szCs w:val="24"/>
          <w:lang w:val="sr-Cyrl-CS"/>
        </w:rPr>
      </w:pPr>
      <w:r>
        <w:rPr>
          <w:rFonts w:ascii="Times New Roman" w:hAnsi="Times New Roman"/>
          <w:bCs/>
          <w:sz w:val="24"/>
          <w:szCs w:val="24"/>
          <w:lang w:val="sr-Cyrl-CS"/>
        </w:rPr>
        <w:t>петоро врло добро , двоје добро и двоје незадовољавајуће.</w:t>
      </w:r>
    </w:p>
    <w:p w14:paraId="2E7959FF" w14:textId="77777777" w:rsidR="00853458" w:rsidRDefault="0017195D">
      <w:pPr>
        <w:spacing w:after="0"/>
        <w:jc w:val="both"/>
        <w:rPr>
          <w:rFonts w:ascii="Times New Roman" w:hAnsi="Times New Roman" w:cs="Times New Roman"/>
          <w:bCs/>
          <w:sz w:val="24"/>
          <w:szCs w:val="24"/>
          <w:lang w:val="sr-Cyrl-CS"/>
        </w:rPr>
      </w:pPr>
      <w:r>
        <w:rPr>
          <w:rFonts w:ascii="Times New Roman" w:hAnsi="Times New Roman"/>
          <w:bCs/>
          <w:sz w:val="24"/>
          <w:szCs w:val="24"/>
          <w:lang w:val="sr-Cyrl-CS"/>
        </w:rPr>
        <w:t>У току школске године дошло је до смањења броја ученика због преласка у друге школе.</w:t>
      </w:r>
    </w:p>
    <w:p w14:paraId="007E4B38" w14:textId="77777777" w:rsidR="00853458" w:rsidRDefault="00853458">
      <w:pPr>
        <w:spacing w:after="0"/>
        <w:jc w:val="both"/>
        <w:rPr>
          <w:rFonts w:ascii="Times New Roman" w:hAnsi="Times New Roman" w:cs="Times New Roman"/>
          <w:bCs/>
          <w:sz w:val="24"/>
          <w:szCs w:val="24"/>
          <w:lang w:val="sr-Cyrl-CS"/>
        </w:rPr>
      </w:pPr>
    </w:p>
    <w:p w14:paraId="08184853" w14:textId="77777777" w:rsidR="00853458" w:rsidRDefault="00853458">
      <w:pPr>
        <w:spacing w:after="0"/>
        <w:jc w:val="both"/>
        <w:rPr>
          <w:rFonts w:ascii="Times New Roman" w:hAnsi="Times New Roman" w:cs="Times New Roman"/>
          <w:b/>
          <w:sz w:val="24"/>
          <w:szCs w:val="24"/>
          <w:lang w:val="sr-Cyrl-CS"/>
        </w:rPr>
      </w:pPr>
    </w:p>
    <w:p w14:paraId="269B50FD" w14:textId="77777777" w:rsidR="00853458" w:rsidRDefault="00853458">
      <w:pPr>
        <w:spacing w:after="0"/>
        <w:jc w:val="both"/>
        <w:rPr>
          <w:rFonts w:ascii="Times New Roman" w:hAnsi="Times New Roman" w:cs="Times New Roman"/>
          <w:b/>
          <w:sz w:val="24"/>
          <w:szCs w:val="24"/>
          <w:lang w:val="sr-Cyrl-CS"/>
        </w:rPr>
      </w:pPr>
    </w:p>
    <w:p w14:paraId="2F7EC36B" w14:textId="77777777" w:rsidR="00853458" w:rsidRDefault="0017195D">
      <w:pPr>
        <w:spacing w:after="0"/>
        <w:jc w:val="both"/>
        <w:rPr>
          <w:rFonts w:ascii="Times New Roman" w:hAnsi="Times New Roman" w:cs="Times New Roman"/>
          <w:b/>
          <w:sz w:val="24"/>
          <w:szCs w:val="24"/>
        </w:rPr>
      </w:pPr>
      <w:r>
        <w:rPr>
          <w:rFonts w:ascii="Times New Roman" w:hAnsi="Times New Roman" w:cs="Times New Roman"/>
          <w:b/>
          <w:sz w:val="24"/>
          <w:szCs w:val="24"/>
          <w:lang w:val="sr-Cyrl-CS"/>
        </w:rPr>
        <w:t xml:space="preserve">5.2.6. </w:t>
      </w:r>
      <w:r>
        <w:rPr>
          <w:rFonts w:ascii="Times New Roman" w:hAnsi="Times New Roman" w:cs="Times New Roman"/>
          <w:b/>
          <w:sz w:val="24"/>
          <w:szCs w:val="24"/>
        </w:rPr>
        <w:t xml:space="preserve">Извештај о раду Одељенског већа </w:t>
      </w:r>
      <w:r>
        <w:rPr>
          <w:rFonts w:ascii="Times New Roman" w:hAnsi="Times New Roman" w:cs="Times New Roman"/>
          <w:b/>
          <w:sz w:val="24"/>
          <w:szCs w:val="24"/>
          <w:lang w:val="sr-Cyrl-CS"/>
        </w:rPr>
        <w:t>6</w:t>
      </w:r>
      <w:r>
        <w:rPr>
          <w:rFonts w:ascii="Times New Roman" w:hAnsi="Times New Roman" w:cs="Times New Roman"/>
          <w:b/>
          <w:sz w:val="24"/>
          <w:szCs w:val="24"/>
        </w:rPr>
        <w:t xml:space="preserve">. </w:t>
      </w:r>
      <w:r>
        <w:rPr>
          <w:rFonts w:ascii="Times New Roman" w:hAnsi="Times New Roman" w:cs="Times New Roman"/>
          <w:b/>
          <w:sz w:val="24"/>
          <w:szCs w:val="24"/>
          <w:lang w:val="sr-Cyrl-CS"/>
        </w:rPr>
        <w:t>р</w:t>
      </w:r>
      <w:r>
        <w:rPr>
          <w:rFonts w:ascii="Times New Roman" w:hAnsi="Times New Roman" w:cs="Times New Roman"/>
          <w:b/>
          <w:sz w:val="24"/>
          <w:szCs w:val="24"/>
        </w:rPr>
        <w:t>азреда за школску 20</w:t>
      </w:r>
      <w:r>
        <w:rPr>
          <w:rFonts w:ascii="Times New Roman" w:hAnsi="Times New Roman" w:cs="Times New Roman"/>
          <w:b/>
          <w:sz w:val="24"/>
          <w:szCs w:val="24"/>
          <w:lang w:val="sr-Cyrl-CS"/>
        </w:rPr>
        <w:t>23</w:t>
      </w:r>
      <w:r>
        <w:rPr>
          <w:rFonts w:ascii="Times New Roman" w:hAnsi="Times New Roman" w:cs="Times New Roman"/>
          <w:b/>
          <w:sz w:val="24"/>
          <w:szCs w:val="24"/>
        </w:rPr>
        <w:t>/20</w:t>
      </w:r>
      <w:r>
        <w:rPr>
          <w:rFonts w:ascii="Times New Roman" w:hAnsi="Times New Roman" w:cs="Times New Roman"/>
          <w:b/>
          <w:sz w:val="24"/>
          <w:szCs w:val="24"/>
          <w:lang w:val="sr-Cyrl-CS"/>
        </w:rPr>
        <w:t>24</w:t>
      </w:r>
      <w:r>
        <w:rPr>
          <w:rFonts w:ascii="Times New Roman" w:hAnsi="Times New Roman" w:cs="Times New Roman"/>
          <w:b/>
          <w:sz w:val="24"/>
          <w:szCs w:val="24"/>
        </w:rPr>
        <w:t>.</w:t>
      </w:r>
    </w:p>
    <w:p w14:paraId="2D1B9A9E" w14:textId="77777777" w:rsidR="00853458" w:rsidRDefault="0017195D">
      <w:pPr>
        <w:rPr>
          <w:sz w:val="28"/>
          <w:szCs w:val="28"/>
          <w:lang w:val="sr-Cyrl-RS"/>
        </w:rPr>
      </w:pPr>
      <w:r>
        <w:rPr>
          <w:sz w:val="24"/>
          <w:szCs w:val="24"/>
          <w:lang w:val="sr-Cyrl-RS"/>
        </w:rPr>
        <w:lastRenderedPageBreak/>
        <w:t xml:space="preserve">                                       </w:t>
      </w:r>
    </w:p>
    <w:p w14:paraId="17076276"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rPr>
      </w:pPr>
      <w:r>
        <w:rPr>
          <w:rFonts w:ascii="Times New Roman" w:eastAsia="Times New Roman" w:hAnsi="Times New Roman" w:cs="Times New Roman"/>
          <w:color w:val="081735"/>
          <w:sz w:val="24"/>
          <w:szCs w:val="24"/>
          <w:lang w:val="sr-Cyrl-RS"/>
        </w:rPr>
        <w:t xml:space="preserve">На почетку школске 2023/24. године конституисано је </w:t>
      </w:r>
      <w:r>
        <w:rPr>
          <w:rFonts w:ascii="Times New Roman" w:eastAsia="Times New Roman" w:hAnsi="Times New Roman" w:cs="Times New Roman"/>
          <w:color w:val="081735"/>
          <w:sz w:val="24"/>
          <w:szCs w:val="24"/>
        </w:rPr>
        <w:t xml:space="preserve"> Разредно веће 6. разреда </w:t>
      </w:r>
      <w:r>
        <w:rPr>
          <w:rFonts w:ascii="Times New Roman" w:eastAsia="Times New Roman" w:hAnsi="Times New Roman" w:cs="Times New Roman"/>
          <w:color w:val="081735"/>
          <w:sz w:val="24"/>
          <w:szCs w:val="24"/>
          <w:lang w:val="sr-Cyrl-RS"/>
        </w:rPr>
        <w:t xml:space="preserve"> и </w:t>
      </w:r>
      <w:r>
        <w:rPr>
          <w:rFonts w:ascii="Times New Roman" w:eastAsia="Times New Roman" w:hAnsi="Times New Roman" w:cs="Times New Roman"/>
          <w:color w:val="081735"/>
          <w:sz w:val="24"/>
          <w:szCs w:val="24"/>
        </w:rPr>
        <w:t xml:space="preserve">чине </w:t>
      </w:r>
      <w:r>
        <w:rPr>
          <w:rFonts w:ascii="Times New Roman" w:eastAsia="Times New Roman" w:hAnsi="Times New Roman" w:cs="Times New Roman"/>
          <w:color w:val="081735"/>
          <w:sz w:val="24"/>
          <w:szCs w:val="24"/>
          <w:lang w:val="sr-Cyrl-RS"/>
        </w:rPr>
        <w:t xml:space="preserve">га </w:t>
      </w:r>
      <w:r>
        <w:rPr>
          <w:rFonts w:ascii="Times New Roman" w:eastAsia="Times New Roman" w:hAnsi="Times New Roman" w:cs="Times New Roman"/>
          <w:color w:val="081735"/>
          <w:sz w:val="24"/>
          <w:szCs w:val="24"/>
        </w:rPr>
        <w:t>четири одељења са одељенским старешинама:</w:t>
      </w:r>
      <w:r>
        <w:rPr>
          <w:rFonts w:ascii="Times New Roman" w:eastAsia="Times New Roman" w:hAnsi="Times New Roman" w:cs="Times New Roman"/>
          <w:color w:val="081735"/>
          <w:sz w:val="24"/>
          <w:szCs w:val="24"/>
        </w:rPr>
        <w:br/>
        <w:t>6-1 Драгана Милићев</w:t>
      </w:r>
      <w:r>
        <w:rPr>
          <w:rFonts w:ascii="Times New Roman" w:eastAsia="Times New Roman" w:hAnsi="Times New Roman" w:cs="Times New Roman"/>
          <w:color w:val="081735"/>
          <w:sz w:val="24"/>
          <w:szCs w:val="24"/>
        </w:rPr>
        <w:br/>
        <w:t>6-2 Јелена Рокнић</w:t>
      </w:r>
      <w:r>
        <w:rPr>
          <w:rFonts w:ascii="Times New Roman" w:eastAsia="Times New Roman" w:hAnsi="Times New Roman" w:cs="Times New Roman"/>
          <w:color w:val="081735"/>
          <w:sz w:val="24"/>
          <w:szCs w:val="24"/>
        </w:rPr>
        <w:br/>
        <w:t>6-3 Татјана Стојковић</w:t>
      </w:r>
      <w:r>
        <w:rPr>
          <w:rFonts w:ascii="Times New Roman" w:eastAsia="Times New Roman" w:hAnsi="Times New Roman" w:cs="Times New Roman"/>
          <w:color w:val="081735"/>
          <w:sz w:val="24"/>
          <w:szCs w:val="24"/>
        </w:rPr>
        <w:br/>
        <w:t>6-4 Татјана Ановић</w:t>
      </w:r>
      <w:r>
        <w:rPr>
          <w:rFonts w:ascii="Times New Roman" w:eastAsia="Times New Roman" w:hAnsi="Times New Roman" w:cs="Times New Roman"/>
          <w:color w:val="081735"/>
          <w:sz w:val="24"/>
          <w:szCs w:val="24"/>
        </w:rPr>
        <w:br/>
        <w:t>Одељење 6-1 има 24 ученика, одељење 6-2 28 ученика, одељење 6-3 има 22 и 6-4 24 ученика. Руководилац Већа је Јелена Рокнић.</w:t>
      </w:r>
    </w:p>
    <w:p w14:paraId="11591226" w14:textId="77777777" w:rsidR="00853458" w:rsidRDefault="0017195D">
      <w:pPr>
        <w:shd w:val="clear" w:color="auto" w:fill="FFFFFF"/>
        <w:spacing w:after="100" w:afterAutospacing="1" w:line="420" w:lineRule="atLeast"/>
        <w:rPr>
          <w:rFonts w:ascii="Times New Roman" w:hAnsi="Times New Roman" w:cs="Times New Roman"/>
          <w:color w:val="081735"/>
          <w:sz w:val="24"/>
          <w:szCs w:val="24"/>
          <w:shd w:val="clear" w:color="auto" w:fill="FFFFFF"/>
        </w:rPr>
      </w:pPr>
      <w:r>
        <w:rPr>
          <w:rFonts w:ascii="Times New Roman" w:eastAsia="Times New Roman" w:hAnsi="Times New Roman" w:cs="Times New Roman"/>
          <w:color w:val="081735"/>
          <w:sz w:val="24"/>
          <w:szCs w:val="24"/>
        </w:rPr>
        <w:t xml:space="preserve"> Предметни наставник за Грађанског васпитања је промењен у односу на претходну школску годину, Драгана Милићев ће предавати шестом разреду.</w:t>
      </w:r>
      <w:r>
        <w:rPr>
          <w:rFonts w:ascii="Times New Roman" w:eastAsia="Times New Roman" w:hAnsi="Times New Roman" w:cs="Times New Roman"/>
          <w:color w:val="081735"/>
          <w:sz w:val="24"/>
          <w:szCs w:val="24"/>
        </w:rPr>
        <w:br/>
        <w:t>2. План рада Већа предат је ПП служби школе и улази у План рада школе за ову школску годину.</w:t>
      </w:r>
      <w:r>
        <w:rPr>
          <w:rFonts w:ascii="Times New Roman" w:eastAsia="Times New Roman" w:hAnsi="Times New Roman" w:cs="Times New Roman"/>
          <w:color w:val="081735"/>
          <w:sz w:val="24"/>
          <w:szCs w:val="24"/>
        </w:rPr>
        <w:br/>
        <w:t>3. Наставници упознати са смерницама МП и изабране су теме за Тематске дане прве недеље.</w:t>
      </w:r>
      <w:r>
        <w:rPr>
          <w:rFonts w:ascii="Times New Roman" w:hAnsi="Times New Roman" w:cs="Times New Roman"/>
          <w:color w:val="081735"/>
          <w:sz w:val="24"/>
          <w:szCs w:val="24"/>
          <w:shd w:val="clear" w:color="auto" w:fill="FFFFFF"/>
        </w:rPr>
        <w:t xml:space="preserve"> </w:t>
      </w:r>
    </w:p>
    <w:p w14:paraId="211A0802" w14:textId="77777777" w:rsidR="00853458" w:rsidRDefault="0017195D">
      <w:pPr>
        <w:shd w:val="clear" w:color="auto" w:fill="FFFFFF"/>
        <w:spacing w:after="100" w:afterAutospacing="1" w:line="420" w:lineRule="atLeast"/>
        <w:rPr>
          <w:rFonts w:ascii="Times New Roman" w:hAnsi="Times New Roman" w:cs="Times New Roman"/>
          <w:color w:val="081735"/>
          <w:sz w:val="24"/>
          <w:szCs w:val="24"/>
          <w:shd w:val="clear" w:color="auto" w:fill="FFFFFF"/>
        </w:rPr>
      </w:pPr>
      <w:r>
        <w:rPr>
          <w:rFonts w:ascii="Times New Roman" w:hAnsi="Times New Roman" w:cs="Times New Roman"/>
          <w:color w:val="081735"/>
          <w:sz w:val="24"/>
          <w:szCs w:val="24"/>
          <w:shd w:val="clear" w:color="auto" w:fill="FFFFFF"/>
        </w:rPr>
        <w:t>Укупан број ученика шестог разреда је 98 ( 58 дечака и 30 девојчица).</w:t>
      </w:r>
      <w:r>
        <w:rPr>
          <w:rFonts w:ascii="Times New Roman" w:hAnsi="Times New Roman" w:cs="Times New Roman"/>
          <w:color w:val="081735"/>
          <w:sz w:val="24"/>
          <w:szCs w:val="24"/>
          <w:shd w:val="clear" w:color="auto" w:fill="FFFFFF"/>
          <w:lang w:val="sr-Cyrl-RS"/>
        </w:rPr>
        <w:t xml:space="preserve">Одељенско веће је предложило и усвојило да </w:t>
      </w:r>
      <w:r>
        <w:rPr>
          <w:rFonts w:ascii="Times New Roman" w:hAnsi="Times New Roman" w:cs="Times New Roman"/>
          <w:color w:val="081735"/>
          <w:sz w:val="24"/>
          <w:szCs w:val="24"/>
          <w:shd w:val="clear" w:color="auto" w:fill="FFFFFF"/>
        </w:rPr>
        <w:t xml:space="preserve"> позитиван успех на крају првог полугодишта школске 2023/24. има 81 ученик и то: 46 одличних, 28 врло добрих, 16 добрих. Недовољан успех има 8 ученика а један ученик је неоцењен (непохађач).</w:t>
      </w:r>
      <w:r>
        <w:rPr>
          <w:rFonts w:ascii="Times New Roman" w:hAnsi="Times New Roman" w:cs="Times New Roman"/>
          <w:color w:val="081735"/>
          <w:sz w:val="24"/>
          <w:szCs w:val="24"/>
        </w:rPr>
        <w:br/>
      </w:r>
      <w:r>
        <w:rPr>
          <w:rFonts w:ascii="Times New Roman" w:hAnsi="Times New Roman" w:cs="Times New Roman"/>
          <w:color w:val="081735"/>
          <w:sz w:val="24"/>
          <w:szCs w:val="24"/>
          <w:shd w:val="clear" w:color="auto" w:fill="FFFFFF"/>
        </w:rPr>
        <w:t>Примерно владање има 83 ученика, а врло добро 5.</w:t>
      </w:r>
      <w:r>
        <w:rPr>
          <w:rFonts w:ascii="Times New Roman" w:hAnsi="Times New Roman" w:cs="Times New Roman"/>
          <w:color w:val="081735"/>
          <w:sz w:val="24"/>
          <w:szCs w:val="24"/>
        </w:rPr>
        <w:br/>
      </w:r>
      <w:r>
        <w:rPr>
          <w:rFonts w:ascii="Times New Roman" w:hAnsi="Times New Roman" w:cs="Times New Roman"/>
          <w:color w:val="081735"/>
          <w:sz w:val="24"/>
          <w:szCs w:val="24"/>
          <w:shd w:val="clear" w:color="auto" w:fill="FFFFFF"/>
        </w:rPr>
        <w:t>Укупан број изостанака је 3768 оправданих и 411 неоправданих (од тога 392 ученик који је непохађач).</w:t>
      </w:r>
      <w:r>
        <w:rPr>
          <w:rFonts w:ascii="Times New Roman" w:hAnsi="Times New Roman" w:cs="Times New Roman"/>
          <w:color w:val="081735"/>
          <w:sz w:val="24"/>
          <w:szCs w:val="24"/>
        </w:rPr>
        <w:br/>
      </w:r>
      <w:r>
        <w:rPr>
          <w:rFonts w:ascii="Times New Roman" w:hAnsi="Times New Roman" w:cs="Times New Roman"/>
          <w:color w:val="081735"/>
          <w:sz w:val="24"/>
          <w:szCs w:val="24"/>
          <w:shd w:val="clear" w:color="auto" w:fill="FFFFFF"/>
        </w:rPr>
        <w:t>Један ученик ради по ИОП-у1.</w:t>
      </w:r>
      <w:r>
        <w:rPr>
          <w:rFonts w:ascii="Times New Roman" w:eastAsia="Times New Roman" w:hAnsi="Times New Roman" w:cs="Times New Roman"/>
          <w:color w:val="081735"/>
          <w:sz w:val="24"/>
          <w:szCs w:val="24"/>
        </w:rPr>
        <w:br/>
      </w:r>
      <w:r>
        <w:rPr>
          <w:rFonts w:ascii="Times New Roman" w:eastAsia="Times New Roman" w:hAnsi="Times New Roman" w:cs="Times New Roman"/>
          <w:color w:val="081735"/>
          <w:sz w:val="24"/>
          <w:szCs w:val="24"/>
          <w:lang w:val="sr-Cyrl-RS"/>
        </w:rPr>
        <w:t>На почетку другог полугодишта и</w:t>
      </w:r>
      <w:r>
        <w:rPr>
          <w:rFonts w:ascii="Times New Roman" w:hAnsi="Times New Roman" w:cs="Times New Roman"/>
          <w:color w:val="081735"/>
          <w:sz w:val="24"/>
          <w:szCs w:val="24"/>
          <w:shd w:val="clear" w:color="auto" w:fill="FFFFFF"/>
        </w:rPr>
        <w:t>звршена је замена разр</w:t>
      </w:r>
      <w:r>
        <w:rPr>
          <w:rFonts w:ascii="Times New Roman" w:hAnsi="Times New Roman" w:cs="Times New Roman"/>
          <w:color w:val="081735"/>
          <w:sz w:val="24"/>
          <w:szCs w:val="24"/>
          <w:shd w:val="clear" w:color="auto" w:fill="FFFFFF"/>
          <w:lang w:val="sr-Cyrl-RS"/>
        </w:rPr>
        <w:t>е</w:t>
      </w:r>
      <w:r>
        <w:rPr>
          <w:rFonts w:ascii="Times New Roman" w:hAnsi="Times New Roman" w:cs="Times New Roman"/>
          <w:color w:val="081735"/>
          <w:sz w:val="24"/>
          <w:szCs w:val="24"/>
          <w:shd w:val="clear" w:color="auto" w:fill="FFFFFF"/>
        </w:rPr>
        <w:t>дног старешине у одељењу 6/1 тако што је уместо Драгане Милићев од другог полугодишта одлучено да то буде Дарко Кнежевић.</w:t>
      </w:r>
      <w:r>
        <w:rPr>
          <w:rFonts w:ascii="Times New Roman" w:hAnsi="Times New Roman" w:cs="Times New Roman"/>
          <w:color w:val="081735"/>
          <w:sz w:val="24"/>
          <w:szCs w:val="24"/>
          <w:shd w:val="clear" w:color="auto" w:fill="FFFFFF"/>
          <w:lang w:val="sr-Cyrl-RS"/>
        </w:rPr>
        <w:t>Током другог полугодишта заједно са родитељима је одлучено да још један ученик наставу прати по прилагођеном плану и програму.</w:t>
      </w:r>
      <w:r>
        <w:rPr>
          <w:rFonts w:ascii="Times New Roman" w:hAnsi="Times New Roman" w:cs="Times New Roman"/>
          <w:color w:val="081735"/>
          <w:sz w:val="24"/>
          <w:szCs w:val="24"/>
          <w:shd w:val="clear" w:color="auto" w:fill="FFFFFF"/>
        </w:rPr>
        <w:t xml:space="preserve">  </w:t>
      </w:r>
    </w:p>
    <w:p w14:paraId="7EB20426" w14:textId="77777777" w:rsidR="00853458" w:rsidRDefault="0017195D">
      <w:pPr>
        <w:shd w:val="clear" w:color="auto" w:fill="FFFFFF"/>
        <w:spacing w:after="100" w:afterAutospacing="1" w:line="420" w:lineRule="atLeast"/>
        <w:rPr>
          <w:rFonts w:ascii="Times New Roman" w:hAnsi="Times New Roman" w:cs="Times New Roman"/>
          <w:color w:val="081735"/>
          <w:sz w:val="24"/>
          <w:szCs w:val="24"/>
          <w:shd w:val="clear" w:color="auto" w:fill="FFFFFF"/>
        </w:rPr>
      </w:pPr>
      <w:r>
        <w:rPr>
          <w:rFonts w:ascii="Times New Roman" w:hAnsi="Times New Roman" w:cs="Times New Roman"/>
          <w:color w:val="081735"/>
          <w:sz w:val="24"/>
          <w:szCs w:val="24"/>
          <w:shd w:val="clear" w:color="auto" w:fill="FFFFFF"/>
          <w:lang w:val="sr-Cyrl-RS"/>
        </w:rPr>
        <w:t>На крају школске године о</w:t>
      </w:r>
      <w:r>
        <w:rPr>
          <w:rFonts w:ascii="Times New Roman" w:hAnsi="Times New Roman" w:cs="Times New Roman"/>
          <w:color w:val="081735"/>
          <w:sz w:val="24"/>
          <w:szCs w:val="24"/>
          <w:shd w:val="clear" w:color="auto" w:fill="FFFFFF"/>
        </w:rPr>
        <w:t>д 98 ученика 6. разреда њих 92 има примерно владање (5), врло добро владање (4) има 5 ученика и то 4 ученика из 6/1 и једна ученица из 6/4 Анабела Станојевић због неоправданих изостанака. Ученик Дарвин Фејзији, након васпитно дисциплинског поступка на којем му је изречена мера Укор наставничког већа, има задовољавајуће (2) владање. Васпитно-</w:t>
      </w:r>
      <w:r>
        <w:rPr>
          <w:rFonts w:ascii="Times New Roman" w:hAnsi="Times New Roman" w:cs="Times New Roman"/>
          <w:color w:val="081735"/>
          <w:sz w:val="24"/>
          <w:szCs w:val="24"/>
          <w:shd w:val="clear" w:color="auto" w:fill="FFFFFF"/>
        </w:rPr>
        <w:lastRenderedPageBreak/>
        <w:t>дисциплински поступак је одржан 13.6.2024. године, деловодни број решења 678, због неоправданих изостанака.</w:t>
      </w:r>
      <w:r>
        <w:rPr>
          <w:rFonts w:ascii="Times New Roman" w:hAnsi="Times New Roman" w:cs="Times New Roman"/>
          <w:color w:val="081735"/>
          <w:sz w:val="24"/>
          <w:szCs w:val="24"/>
        </w:rPr>
        <w:br/>
      </w:r>
      <w:r>
        <w:rPr>
          <w:rFonts w:ascii="Times New Roman" w:hAnsi="Times New Roman" w:cs="Times New Roman"/>
          <w:color w:val="081735"/>
          <w:sz w:val="24"/>
          <w:szCs w:val="24"/>
        </w:rPr>
        <w:br/>
      </w:r>
      <w:r>
        <w:rPr>
          <w:rFonts w:ascii="Times New Roman" w:hAnsi="Times New Roman" w:cs="Times New Roman"/>
          <w:color w:val="081735"/>
          <w:sz w:val="24"/>
          <w:szCs w:val="24"/>
          <w:shd w:val="clear" w:color="auto" w:fill="FFFFFF"/>
        </w:rPr>
        <w:t xml:space="preserve"> План и програм је реализован у складу са дозвољеним законским одступањима.</w:t>
      </w:r>
    </w:p>
    <w:p w14:paraId="0E561454" w14:textId="77777777" w:rsidR="00853458" w:rsidRDefault="0017195D">
      <w:pPr>
        <w:shd w:val="clear" w:color="auto" w:fill="FFFFFF"/>
        <w:spacing w:after="100" w:afterAutospacing="1" w:line="420" w:lineRule="atLeast"/>
        <w:rPr>
          <w:rFonts w:ascii="Times New Roman" w:hAnsi="Times New Roman" w:cs="Times New Roman"/>
          <w:color w:val="081735"/>
          <w:sz w:val="24"/>
          <w:szCs w:val="24"/>
          <w:shd w:val="clear" w:color="auto" w:fill="FFFFFF"/>
          <w:lang w:val="sr-Cyrl-RS"/>
        </w:rPr>
      </w:pPr>
      <w:r>
        <w:rPr>
          <w:rFonts w:ascii="Times New Roman" w:hAnsi="Times New Roman" w:cs="Times New Roman"/>
          <w:color w:val="081735"/>
          <w:sz w:val="24"/>
          <w:szCs w:val="24"/>
          <w:shd w:val="clear" w:color="auto" w:fill="FFFFFF"/>
          <w:lang w:val="sr-Cyrl-RS"/>
        </w:rPr>
        <w:t>Укупан број састанака Разредног већа 6. разреда јтоком ове школске године је био шест.</w:t>
      </w:r>
    </w:p>
    <w:p w14:paraId="17568AFF" w14:textId="77777777" w:rsidR="00853458" w:rsidRDefault="0017195D">
      <w:pPr>
        <w:shd w:val="clear" w:color="auto" w:fill="FFFFFF"/>
        <w:spacing w:after="100" w:afterAutospacing="1" w:line="420" w:lineRule="atLeast"/>
        <w:rPr>
          <w:rFonts w:ascii="Times New Roman" w:hAnsi="Times New Roman" w:cs="Times New Roman"/>
          <w:color w:val="081735"/>
          <w:sz w:val="24"/>
          <w:szCs w:val="24"/>
          <w:shd w:val="clear" w:color="auto" w:fill="FFFFFF"/>
          <w:lang w:val="sr-Cyrl-RS"/>
        </w:rPr>
      </w:pPr>
      <w:r>
        <w:rPr>
          <w:rFonts w:ascii="Times New Roman" w:hAnsi="Times New Roman" w:cs="Times New Roman"/>
          <w:color w:val="081735"/>
          <w:sz w:val="24"/>
          <w:szCs w:val="24"/>
          <w:shd w:val="clear" w:color="auto" w:fill="FFFFFF"/>
          <w:lang w:val="sr-Cyrl-RS"/>
        </w:rPr>
        <w:t xml:space="preserve">                                                                                 </w:t>
      </w:r>
      <w:r>
        <w:rPr>
          <w:rFonts w:ascii="Times New Roman" w:hAnsi="Times New Roman" w:cs="Times New Roman"/>
          <w:color w:val="081735"/>
          <w:sz w:val="24"/>
          <w:szCs w:val="24"/>
          <w:shd w:val="clear" w:color="auto" w:fill="FFFFFF"/>
          <w:lang w:val="sr-Latn-RS"/>
        </w:rPr>
        <w:t xml:space="preserve">                   </w:t>
      </w:r>
      <w:r>
        <w:rPr>
          <w:rFonts w:ascii="Times New Roman" w:hAnsi="Times New Roman" w:cs="Times New Roman"/>
          <w:color w:val="081735"/>
          <w:sz w:val="24"/>
          <w:szCs w:val="24"/>
          <w:shd w:val="clear" w:color="auto" w:fill="FFFFFF"/>
          <w:lang w:val="sr-Cyrl-RS"/>
        </w:rPr>
        <w:t>Руководилац већа</w:t>
      </w:r>
    </w:p>
    <w:p w14:paraId="6E1F201E" w14:textId="77777777" w:rsidR="00853458" w:rsidRDefault="0017195D">
      <w:pPr>
        <w:shd w:val="clear" w:color="auto" w:fill="FFFFFF"/>
        <w:spacing w:after="100" w:afterAutospacing="1" w:line="420" w:lineRule="atLeast"/>
        <w:ind w:firstLineChars="2850" w:firstLine="6840"/>
        <w:rPr>
          <w:rFonts w:ascii="Times New Roman" w:eastAsia="Times New Roman" w:hAnsi="Times New Roman" w:cs="Times New Roman"/>
          <w:color w:val="081735"/>
          <w:sz w:val="24"/>
          <w:szCs w:val="24"/>
          <w:lang w:val="sr-Cyrl-RS"/>
        </w:rPr>
      </w:pPr>
      <w:r>
        <w:rPr>
          <w:rFonts w:ascii="Times New Roman" w:hAnsi="Times New Roman" w:cs="Times New Roman"/>
          <w:color w:val="081735"/>
          <w:sz w:val="24"/>
          <w:szCs w:val="24"/>
          <w:shd w:val="clear" w:color="auto" w:fill="FFFFFF"/>
          <w:lang w:val="sr-Cyrl-RS"/>
        </w:rPr>
        <w:t>Јелена Рокнић</w:t>
      </w:r>
    </w:p>
    <w:p w14:paraId="3B2003AD" w14:textId="77777777" w:rsidR="00853458" w:rsidRDefault="00853458">
      <w:pPr>
        <w:rPr>
          <w:sz w:val="24"/>
          <w:szCs w:val="24"/>
          <w:lang w:val="sr-Cyrl-RS"/>
        </w:rPr>
      </w:pPr>
    </w:p>
    <w:p w14:paraId="5639E986" w14:textId="77777777" w:rsidR="00853458" w:rsidRDefault="0017195D">
      <w:pPr>
        <w:spacing w:after="0"/>
        <w:jc w:val="both"/>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 xml:space="preserve">5.2.7. </w:t>
      </w:r>
      <w:r>
        <w:rPr>
          <w:rFonts w:ascii="Times New Roman" w:hAnsi="Times New Roman" w:cs="Times New Roman"/>
          <w:b/>
          <w:color w:val="000000" w:themeColor="text1"/>
          <w:sz w:val="24"/>
          <w:szCs w:val="24"/>
        </w:rPr>
        <w:t xml:space="preserve">Извештај о раду Одељенског већа </w:t>
      </w:r>
      <w:r>
        <w:rPr>
          <w:rFonts w:ascii="Times New Roman" w:hAnsi="Times New Roman" w:cs="Times New Roman"/>
          <w:b/>
          <w:color w:val="000000" w:themeColor="text1"/>
          <w:sz w:val="24"/>
          <w:szCs w:val="24"/>
          <w:lang w:val="sr-Cyrl-CS"/>
        </w:rPr>
        <w:t>7</w:t>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sr-Cyrl-CS"/>
        </w:rPr>
        <w:t>р</w:t>
      </w:r>
      <w:r>
        <w:rPr>
          <w:rFonts w:ascii="Times New Roman" w:hAnsi="Times New Roman" w:cs="Times New Roman"/>
          <w:b/>
          <w:color w:val="000000" w:themeColor="text1"/>
          <w:sz w:val="24"/>
          <w:szCs w:val="24"/>
        </w:rPr>
        <w:t>азреда за школску 20</w:t>
      </w:r>
      <w:r>
        <w:rPr>
          <w:rFonts w:ascii="Times New Roman" w:hAnsi="Times New Roman" w:cs="Times New Roman"/>
          <w:b/>
          <w:color w:val="000000" w:themeColor="text1"/>
          <w:sz w:val="24"/>
          <w:szCs w:val="24"/>
          <w:lang w:val="sr-Cyrl-CS"/>
        </w:rPr>
        <w:t>2</w:t>
      </w:r>
      <w:r>
        <w:rPr>
          <w:rFonts w:ascii="Times New Roman" w:hAnsi="Times New Roman" w:cs="Times New Roman"/>
          <w:b/>
          <w:color w:val="000000" w:themeColor="text1"/>
          <w:sz w:val="24"/>
          <w:szCs w:val="24"/>
          <w:lang w:val="sr-Cyrl-RS"/>
        </w:rPr>
        <w:t>3</w:t>
      </w:r>
      <w:r>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lang w:val="sr-Cyrl-CS"/>
        </w:rPr>
        <w:t>2</w:t>
      </w:r>
      <w:r>
        <w:rPr>
          <w:rFonts w:ascii="Times New Roman" w:hAnsi="Times New Roman" w:cs="Times New Roman"/>
          <w:b/>
          <w:color w:val="000000" w:themeColor="text1"/>
          <w:sz w:val="24"/>
          <w:szCs w:val="24"/>
          <w:lang w:val="sr-Cyrl-RS"/>
        </w:rPr>
        <w:t>4</w:t>
      </w:r>
      <w:r>
        <w:rPr>
          <w:rFonts w:ascii="Times New Roman" w:hAnsi="Times New Roman" w:cs="Times New Roman"/>
          <w:b/>
          <w:color w:val="000000" w:themeColor="text1"/>
          <w:sz w:val="24"/>
          <w:szCs w:val="24"/>
          <w:lang w:val="sr-Cyrl-CS"/>
        </w:rPr>
        <w:t>.</w:t>
      </w:r>
    </w:p>
    <w:p w14:paraId="06C0A62E" w14:textId="77777777" w:rsidR="00853458" w:rsidRDefault="00853458">
      <w:pPr>
        <w:spacing w:after="0"/>
        <w:jc w:val="both"/>
        <w:rPr>
          <w:rFonts w:ascii="Times New Roman" w:hAnsi="Times New Roman" w:cs="Times New Roman"/>
          <w:b/>
          <w:color w:val="FF0000"/>
          <w:sz w:val="24"/>
          <w:szCs w:val="24"/>
          <w:lang w:val="sr-Cyrl-CS"/>
        </w:rPr>
      </w:pPr>
    </w:p>
    <w:p w14:paraId="27B3E6CA" w14:textId="77777777" w:rsidR="00853458" w:rsidRDefault="0017195D">
      <w:pPr>
        <w:pStyle w:val="NoSpacing"/>
        <w:rPr>
          <w:rFonts w:hint="eastAsia"/>
          <w:b/>
          <w:sz w:val="28"/>
          <w:szCs w:val="28"/>
          <w:lang w:val="sr-Cyrl-RS"/>
        </w:rPr>
      </w:pPr>
      <w:r>
        <w:rPr>
          <w:b/>
          <w:sz w:val="28"/>
          <w:szCs w:val="28"/>
          <w:lang w:val="sr-Cyrl-RS"/>
        </w:rPr>
        <w:t xml:space="preserve">            </w:t>
      </w:r>
    </w:p>
    <w:tbl>
      <w:tblPr>
        <w:tblStyle w:val="PlainTable31"/>
        <w:tblpPr w:leftFromText="180" w:rightFromText="180" w:vertAnchor="text" w:horzAnchor="margin" w:tblpY="9"/>
        <w:tblW w:w="0" w:type="auto"/>
        <w:tblLayout w:type="fixed"/>
        <w:tblLook w:val="04A0" w:firstRow="1" w:lastRow="0" w:firstColumn="1" w:lastColumn="0" w:noHBand="0" w:noVBand="1"/>
      </w:tblPr>
      <w:tblGrid>
        <w:gridCol w:w="3402"/>
        <w:gridCol w:w="7126"/>
      </w:tblGrid>
      <w:tr w:rsidR="00853458" w14:paraId="3C78BC29" w14:textId="77777777" w:rsidTr="008534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Pr>
          <w:p w14:paraId="3BA99013" w14:textId="77777777" w:rsidR="00853458" w:rsidRDefault="00853458">
            <w:pPr>
              <w:pStyle w:val="NoSpacing"/>
              <w:rPr>
                <w:rFonts w:ascii="Times New Roman" w:hAnsi="Times New Roman" w:cs="Times New Roman"/>
                <w:szCs w:val="24"/>
                <w:lang w:val="sr-Cyrl-RS"/>
              </w:rPr>
            </w:pPr>
          </w:p>
        </w:tc>
        <w:tc>
          <w:tcPr>
            <w:tcW w:w="7126" w:type="dxa"/>
          </w:tcPr>
          <w:p w14:paraId="730907AF" w14:textId="77777777" w:rsidR="00853458" w:rsidRDefault="0085345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p>
        </w:tc>
      </w:tr>
      <w:tr w:rsidR="00853458" w14:paraId="67018451" w14:textId="77777777" w:rsidTr="00853458">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7ED746D5" w14:textId="77777777" w:rsidR="00853458" w:rsidRDefault="0017195D">
            <w:pPr>
              <w:pStyle w:val="NoSpacing"/>
              <w:rPr>
                <w:rFonts w:ascii="Times New Roman" w:hAnsi="Times New Roman" w:cs="Times New Roman"/>
                <w:b w:val="0"/>
                <w:szCs w:val="24"/>
                <w:lang w:val="sr-Cyrl-RS"/>
              </w:rPr>
            </w:pPr>
            <w:r>
              <w:rPr>
                <w:rFonts w:ascii="Times New Roman" w:hAnsi="Times New Roman" w:cs="Times New Roman"/>
                <w:b w:val="0"/>
                <w:caps w:val="0"/>
                <w:szCs w:val="24"/>
                <w:lang w:val="sr-Cyrl-RS"/>
              </w:rPr>
              <w:t>Школска година:</w:t>
            </w:r>
          </w:p>
        </w:tc>
        <w:tc>
          <w:tcPr>
            <w:tcW w:w="7126" w:type="dxa"/>
            <w:shd w:val="clear" w:color="auto" w:fill="F2F2F2" w:themeFill="background1" w:themeFillShade="F2"/>
          </w:tcPr>
          <w:p w14:paraId="23C566B2" w14:textId="77777777" w:rsidR="00853458" w:rsidRDefault="0017195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2023/2024</w:t>
            </w:r>
          </w:p>
        </w:tc>
      </w:tr>
      <w:tr w:rsidR="00853458" w14:paraId="3F293E53" w14:textId="77777777" w:rsidTr="00853458">
        <w:tc>
          <w:tcPr>
            <w:cnfStyle w:val="001000000000" w:firstRow="0" w:lastRow="0" w:firstColumn="1" w:lastColumn="0" w:oddVBand="0" w:evenVBand="0" w:oddHBand="0" w:evenHBand="0" w:firstRowFirstColumn="0" w:firstRowLastColumn="0" w:lastRowFirstColumn="0" w:lastRowLastColumn="0"/>
            <w:tcW w:w="3402" w:type="dxa"/>
          </w:tcPr>
          <w:p w14:paraId="403E0678" w14:textId="77777777" w:rsidR="00853458" w:rsidRDefault="00853458">
            <w:pPr>
              <w:pStyle w:val="NoSpacing"/>
              <w:rPr>
                <w:rFonts w:ascii="Times New Roman" w:hAnsi="Times New Roman" w:cs="Times New Roman"/>
                <w:b w:val="0"/>
                <w:szCs w:val="24"/>
                <w:lang w:val="sr-Cyrl-RS"/>
              </w:rPr>
            </w:pPr>
          </w:p>
        </w:tc>
        <w:tc>
          <w:tcPr>
            <w:tcW w:w="7126" w:type="dxa"/>
          </w:tcPr>
          <w:p w14:paraId="268B0AC7" w14:textId="77777777" w:rsidR="00853458" w:rsidRDefault="008534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p>
        </w:tc>
      </w:tr>
      <w:tr w:rsidR="00853458" w14:paraId="1D26377C" w14:textId="77777777" w:rsidTr="00853458">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2C48BB50" w14:textId="77777777" w:rsidR="00853458" w:rsidRDefault="0017195D">
            <w:pPr>
              <w:pStyle w:val="NoSpacing"/>
              <w:rPr>
                <w:rFonts w:ascii="Times New Roman" w:hAnsi="Times New Roman" w:cs="Times New Roman"/>
                <w:b w:val="0"/>
                <w:szCs w:val="24"/>
                <w:lang w:val="sr-Cyrl-RS"/>
              </w:rPr>
            </w:pPr>
            <w:r>
              <w:rPr>
                <w:rFonts w:ascii="Times New Roman" w:hAnsi="Times New Roman" w:cs="Times New Roman"/>
                <w:b w:val="0"/>
                <w:caps w:val="0"/>
                <w:szCs w:val="24"/>
                <w:lang w:val="sr-Cyrl-RS"/>
              </w:rPr>
              <w:t>Разред:</w:t>
            </w:r>
          </w:p>
        </w:tc>
        <w:tc>
          <w:tcPr>
            <w:tcW w:w="7126" w:type="dxa"/>
            <w:shd w:val="clear" w:color="auto" w:fill="F2F2F2" w:themeFill="background1" w:themeFillShade="F2"/>
          </w:tcPr>
          <w:p w14:paraId="7D46B8A3" w14:textId="77777777" w:rsidR="00853458" w:rsidRDefault="0017195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Седми разред</w:t>
            </w:r>
          </w:p>
        </w:tc>
      </w:tr>
      <w:tr w:rsidR="00853458" w14:paraId="122D52DF" w14:textId="77777777" w:rsidTr="00853458">
        <w:tc>
          <w:tcPr>
            <w:cnfStyle w:val="001000000000" w:firstRow="0" w:lastRow="0" w:firstColumn="1" w:lastColumn="0" w:oddVBand="0" w:evenVBand="0" w:oddHBand="0" w:evenHBand="0" w:firstRowFirstColumn="0" w:firstRowLastColumn="0" w:lastRowFirstColumn="0" w:lastRowLastColumn="0"/>
            <w:tcW w:w="3402" w:type="dxa"/>
          </w:tcPr>
          <w:p w14:paraId="5E2B43AC" w14:textId="77777777" w:rsidR="00853458" w:rsidRDefault="0017195D">
            <w:pPr>
              <w:pStyle w:val="NoSpacing"/>
              <w:rPr>
                <w:rFonts w:ascii="Times New Roman" w:hAnsi="Times New Roman" w:cs="Times New Roman"/>
                <w:b w:val="0"/>
                <w:caps w:val="0"/>
                <w:szCs w:val="24"/>
                <w:lang w:val="sr-Cyrl-RS"/>
              </w:rPr>
            </w:pPr>
            <w:r>
              <w:rPr>
                <w:rFonts w:ascii="Times New Roman" w:hAnsi="Times New Roman" w:cs="Times New Roman"/>
                <w:b w:val="0"/>
                <w:caps w:val="0"/>
                <w:szCs w:val="24"/>
                <w:lang w:val="sr-Cyrl-RS"/>
              </w:rPr>
              <w:t>Број одржаних састанака:</w:t>
            </w:r>
          </w:p>
        </w:tc>
        <w:tc>
          <w:tcPr>
            <w:tcW w:w="7126" w:type="dxa"/>
          </w:tcPr>
          <w:p w14:paraId="3CCFFD18" w14:textId="77777777" w:rsidR="00853458" w:rsidRDefault="0017195D">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седам</w:t>
            </w:r>
          </w:p>
        </w:tc>
      </w:tr>
      <w:tr w:rsidR="00853458" w14:paraId="4CE065F2" w14:textId="77777777" w:rsidTr="00853458">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6FD0DD9F" w14:textId="77777777" w:rsidR="00853458" w:rsidRDefault="00853458">
            <w:pPr>
              <w:pStyle w:val="NoSpacing"/>
              <w:rPr>
                <w:rFonts w:ascii="Times New Roman" w:hAnsi="Times New Roman" w:cs="Times New Roman"/>
                <w:caps w:val="0"/>
                <w:szCs w:val="24"/>
                <w:lang w:val="sr-Cyrl-RS"/>
              </w:rPr>
            </w:pPr>
          </w:p>
        </w:tc>
        <w:tc>
          <w:tcPr>
            <w:tcW w:w="7126" w:type="dxa"/>
            <w:shd w:val="clear" w:color="auto" w:fill="F2F2F2" w:themeFill="background1" w:themeFillShade="F2"/>
          </w:tcPr>
          <w:p w14:paraId="3AD307D6" w14:textId="77777777" w:rsidR="00853458" w:rsidRDefault="008534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Cs w:val="24"/>
                <w:lang w:val="sr-Cyrl-RS"/>
              </w:rPr>
            </w:pPr>
          </w:p>
        </w:tc>
      </w:tr>
      <w:tr w:rsidR="00853458" w14:paraId="3DEDF6BD" w14:textId="77777777" w:rsidTr="00853458">
        <w:tc>
          <w:tcPr>
            <w:cnfStyle w:val="001000000000" w:firstRow="0" w:lastRow="0" w:firstColumn="1" w:lastColumn="0" w:oddVBand="0" w:evenVBand="0" w:oddHBand="0" w:evenHBand="0" w:firstRowFirstColumn="0" w:firstRowLastColumn="0" w:lastRowFirstColumn="0" w:lastRowLastColumn="0"/>
            <w:tcW w:w="3402" w:type="dxa"/>
          </w:tcPr>
          <w:p w14:paraId="57B3E083" w14:textId="77777777" w:rsidR="00853458" w:rsidRDefault="0017195D">
            <w:pPr>
              <w:pStyle w:val="NoSpacing"/>
              <w:rPr>
                <w:rFonts w:ascii="Times New Roman" w:hAnsi="Times New Roman" w:cs="Times New Roman"/>
                <w:b w:val="0"/>
                <w:caps w:val="0"/>
                <w:szCs w:val="24"/>
                <w:lang w:val="sr-Cyrl-RS"/>
              </w:rPr>
            </w:pPr>
            <w:r>
              <w:rPr>
                <w:rFonts w:ascii="Times New Roman" w:hAnsi="Times New Roman" w:cs="Times New Roman"/>
                <w:b w:val="0"/>
                <w:caps w:val="0"/>
                <w:szCs w:val="24"/>
                <w:lang w:val="sr-Cyrl-RS"/>
              </w:rPr>
              <w:t>Разматране теме:</w:t>
            </w:r>
          </w:p>
        </w:tc>
        <w:tc>
          <w:tcPr>
            <w:tcW w:w="7126" w:type="dxa"/>
          </w:tcPr>
          <w:p w14:paraId="2AB8D523" w14:textId="77777777" w:rsidR="00853458" w:rsidRDefault="0017195D">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Latn-RS"/>
              </w:rPr>
              <w:t xml:space="preserve">IX  </w:t>
            </w:r>
            <w:r>
              <w:rPr>
                <w:rFonts w:ascii="Times New Roman" w:hAnsi="Times New Roman" w:cs="Times New Roman"/>
                <w:szCs w:val="24"/>
                <w:lang w:val="sr-Cyrl-RS"/>
              </w:rPr>
              <w:t>(три састанка)</w:t>
            </w:r>
          </w:p>
          <w:p w14:paraId="0FD56780" w14:textId="77777777" w:rsidR="00853458" w:rsidRDefault="0017195D">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Latn-RS"/>
              </w:rPr>
              <w:t xml:space="preserve"> </w:t>
            </w:r>
            <w:r>
              <w:rPr>
                <w:rFonts w:ascii="Times New Roman" w:hAnsi="Times New Roman" w:cs="Times New Roman"/>
                <w:szCs w:val="24"/>
              </w:rPr>
              <w:t xml:space="preserve">1. Утврђено бројно стање ученика и </w:t>
            </w:r>
            <w:r>
              <w:rPr>
                <w:rFonts w:ascii="Times New Roman" w:hAnsi="Times New Roman" w:cs="Times New Roman"/>
                <w:szCs w:val="24"/>
                <w:lang w:val="sr-Cyrl-RS"/>
              </w:rPr>
              <w:t xml:space="preserve"> чланови одељењског већа </w:t>
            </w:r>
            <w:r>
              <w:rPr>
                <w:rFonts w:ascii="Times New Roman" w:hAnsi="Times New Roman" w:cs="Times New Roman"/>
                <w:szCs w:val="24"/>
              </w:rPr>
              <w:t>упознати су са саставом одељења</w:t>
            </w:r>
            <w:r>
              <w:rPr>
                <w:rFonts w:ascii="Times New Roman" w:hAnsi="Times New Roman" w:cs="Times New Roman"/>
                <w:szCs w:val="24"/>
                <w:lang w:val="sr-Cyrl-RS"/>
              </w:rPr>
              <w:t>.</w:t>
            </w:r>
          </w:p>
          <w:p w14:paraId="08F04D6E"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 Планирано је организовање писмених задатака, контролних вежби. Планиране екскурзија,  излета и посета.</w:t>
            </w:r>
            <w:r>
              <w:rPr>
                <w:rFonts w:ascii="Times New Roman" w:hAnsi="Times New Roman" w:cs="Times New Roman"/>
                <w:szCs w:val="24"/>
              </w:rPr>
              <w:t xml:space="preserve"> </w:t>
            </w:r>
            <w:r>
              <w:rPr>
                <w:rFonts w:ascii="Times New Roman" w:hAnsi="Times New Roman" w:cs="Times New Roman"/>
                <w:szCs w:val="24"/>
                <w:lang w:val="sr-Cyrl-RS"/>
              </w:rPr>
              <w:t>Усвајен је предложени</w:t>
            </w:r>
            <w:r>
              <w:rPr>
                <w:rFonts w:ascii="Times New Roman" w:hAnsi="Times New Roman" w:cs="Times New Roman"/>
                <w:szCs w:val="24"/>
              </w:rPr>
              <w:t xml:space="preserve"> </w:t>
            </w:r>
            <w:r>
              <w:rPr>
                <w:rFonts w:ascii="Times New Roman" w:hAnsi="Times New Roman" w:cs="Times New Roman"/>
                <w:szCs w:val="24"/>
                <w:lang w:val="sr-Cyrl-RS"/>
              </w:rPr>
              <w:t>плана активности за текућу школску годину.</w:t>
            </w:r>
          </w:p>
          <w:p w14:paraId="05D723B8"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3. Планиран је рад допунске, додатне наставе, слободних активности и одређивање ученика који ће је похађати.</w:t>
            </w:r>
          </w:p>
          <w:p w14:paraId="29820A82"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Организована амбијентална настава и излет ученика седмог разреда у којој је посећен Цвијићев музеј и Музеј науке и технике.</w:t>
            </w:r>
          </w:p>
          <w:p w14:paraId="7CD9EDB2" w14:textId="77777777" w:rsidR="00853458" w:rsidRDefault="0017195D">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Latn-RS"/>
              </w:rPr>
              <w:t xml:space="preserve">X </w:t>
            </w:r>
            <w:r>
              <w:rPr>
                <w:rFonts w:ascii="Times New Roman" w:hAnsi="Times New Roman" w:cs="Times New Roman"/>
                <w:szCs w:val="24"/>
                <w:lang w:val="sr-Cyrl-RS"/>
              </w:rPr>
              <w:t>(1 састанак)</w:t>
            </w:r>
          </w:p>
          <w:p w14:paraId="4F80C903" w14:textId="77777777" w:rsidR="00853458" w:rsidRDefault="0017195D">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 Анализаран је успеха и владање ученика на крају I класификационог периода.</w:t>
            </w:r>
          </w:p>
          <w:p w14:paraId="1AAC61F7"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 Реализован програма васпитно-образовног рада.Однос ученика према раду, идентификовање ученика са тешкоћама у раду, надарених ученика и организовање помоћи.</w:t>
            </w:r>
          </w:p>
          <w:p w14:paraId="62370D75"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Latn-RS"/>
              </w:rPr>
              <w:t xml:space="preserve">3. </w:t>
            </w:r>
            <w:r>
              <w:rPr>
                <w:rFonts w:ascii="Times New Roman" w:hAnsi="Times New Roman" w:cs="Times New Roman"/>
                <w:szCs w:val="24"/>
                <w:lang w:val="sr-Cyrl-RS"/>
              </w:rPr>
              <w:t>Организовано је и изведено учешће у традиционалној прослави  Дана бундеве (припрема тематских цртежа и посластица)</w:t>
            </w:r>
          </w:p>
          <w:p w14:paraId="750C1B57" w14:textId="77777777" w:rsidR="00853458" w:rsidRDefault="0017195D">
            <w:pPr>
              <w:pStyle w:val="NoSpacing"/>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rPr>
              <w:lastRenderedPageBreak/>
              <w:t>XII</w:t>
            </w:r>
            <w:r>
              <w:rPr>
                <w:rFonts w:ascii="Times New Roman" w:hAnsi="Times New Roman" w:cs="Times New Roman"/>
                <w:szCs w:val="24"/>
                <w:lang w:val="sr-Cyrl-RS"/>
              </w:rPr>
              <w:t xml:space="preserve">   (1 састанак)</w:t>
            </w:r>
          </w:p>
          <w:p w14:paraId="6C81D0A3"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 Утврђено је анализиран успех и владање ученика на крају I полугодишта.</w:t>
            </w:r>
          </w:p>
          <w:p w14:paraId="4B2DFD1E"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 Аллизирана реализација плана и програма васпитно-образовног рада рада.</w:t>
            </w:r>
          </w:p>
          <w:p w14:paraId="3E544423" w14:textId="77777777" w:rsidR="00853458" w:rsidRDefault="00853458">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p>
          <w:p w14:paraId="41C6BD32" w14:textId="77777777" w:rsidR="00853458" w:rsidRDefault="0017195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Latn-RS"/>
              </w:rPr>
              <w:t xml:space="preserve">      III </w:t>
            </w:r>
            <w:r>
              <w:rPr>
                <w:rFonts w:ascii="Times New Roman" w:hAnsi="Times New Roman" w:cs="Times New Roman"/>
                <w:szCs w:val="24"/>
              </w:rPr>
              <w:t>(</w:t>
            </w:r>
            <w:r>
              <w:rPr>
                <w:rFonts w:ascii="Times New Roman" w:hAnsi="Times New Roman" w:cs="Times New Roman"/>
                <w:szCs w:val="24"/>
                <w:lang w:val="sr-Cyrl-RS"/>
              </w:rPr>
              <w:t>1 састанак)</w:t>
            </w:r>
          </w:p>
          <w:p w14:paraId="0054EFC6"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 Аналиран успех и владање ученика на крају III класификационог периода.</w:t>
            </w:r>
          </w:p>
          <w:p w14:paraId="557F32C7"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 Реализација плана и програма в.- о. Рада анализирана.</w:t>
            </w:r>
          </w:p>
          <w:p w14:paraId="0BCBF0D0"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3. Истицани проблеми и закључци за унапређење васпитно- образовног рада.</w:t>
            </w:r>
          </w:p>
          <w:p w14:paraId="29E2085F" w14:textId="77777777" w:rsidR="00853458" w:rsidRDefault="00853458">
            <w:pPr>
              <w:pStyle w:val="NoSpacing"/>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p>
          <w:p w14:paraId="5F67EFD0" w14:textId="77777777" w:rsidR="00853458" w:rsidRDefault="0017195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eastAsia="SimSun" w:hAnsi="Times New Roman" w:cs="Times New Roman"/>
                <w:szCs w:val="24"/>
              </w:rPr>
              <w:t xml:space="preserve">    </w:t>
            </w:r>
            <w:r>
              <w:rPr>
                <w:rFonts w:ascii="Times New Roman" w:hAnsi="Times New Roman" w:cs="Times New Roman"/>
                <w:szCs w:val="24"/>
              </w:rPr>
              <w:t>VI</w:t>
            </w:r>
            <w:r>
              <w:rPr>
                <w:rFonts w:ascii="Times New Roman" w:hAnsi="Times New Roman" w:cs="Times New Roman"/>
                <w:szCs w:val="24"/>
                <w:lang w:val="sr-Cyrl-RS"/>
              </w:rPr>
              <w:t xml:space="preserve">   (1 састанак)</w:t>
            </w:r>
            <w:r>
              <w:rPr>
                <w:rFonts w:ascii="Times New Roman" w:hAnsi="Times New Roman" w:cs="Times New Roman"/>
                <w:szCs w:val="24"/>
              </w:rPr>
              <w:t xml:space="preserve"> </w:t>
            </w:r>
            <w:r>
              <w:rPr>
                <w:rFonts w:ascii="Times New Roman" w:hAnsi="Times New Roman" w:cs="Times New Roman"/>
                <w:szCs w:val="24"/>
                <w:lang w:val="sr-Cyrl-RS"/>
              </w:rPr>
              <w:t xml:space="preserve"> </w:t>
            </w:r>
          </w:p>
          <w:p w14:paraId="3167ED75"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1. Утврђивање успеха и владања ученика на крају школске године, похвале и награде.</w:t>
            </w:r>
          </w:p>
          <w:p w14:paraId="7B0D74BF"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2. Реализација плана и програма васпитно-образовног рада, реализација једнодневне екскурзије и посета манастиру Манасија, водопад Велики бук, обилазак Ресавске пећине.</w:t>
            </w:r>
          </w:p>
          <w:p w14:paraId="4E44BC05" w14:textId="77777777" w:rsidR="00853458" w:rsidRDefault="0017195D">
            <w:pPr>
              <w:pStyle w:val="NoSpacing"/>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sr-Cyrl-RS"/>
              </w:rPr>
            </w:pPr>
            <w:r>
              <w:rPr>
                <w:rFonts w:ascii="Times New Roman" w:hAnsi="Times New Roman" w:cs="Times New Roman"/>
                <w:szCs w:val="24"/>
                <w:lang w:val="sr-Cyrl-RS"/>
              </w:rPr>
              <w:t>3. Анализа рада Одељењског већа за протеклу годину</w:t>
            </w:r>
          </w:p>
        </w:tc>
      </w:tr>
    </w:tbl>
    <w:p w14:paraId="6D1F9237" w14:textId="77777777" w:rsidR="00853458" w:rsidRDefault="00853458">
      <w:pPr>
        <w:pStyle w:val="NoSpacing"/>
        <w:jc w:val="both"/>
        <w:rPr>
          <w:rFonts w:ascii="Times New Roman" w:hAnsi="Times New Roman" w:cs="Times New Roman"/>
          <w:szCs w:val="24"/>
          <w:lang w:val="sr-Cyrl-RS"/>
        </w:rPr>
      </w:pPr>
    </w:p>
    <w:p w14:paraId="6F3934D9" w14:textId="77777777" w:rsidR="00853458" w:rsidRDefault="00853458">
      <w:pPr>
        <w:pStyle w:val="NoSpacing"/>
        <w:ind w:left="284" w:firstLine="720"/>
        <w:jc w:val="both"/>
        <w:rPr>
          <w:rFonts w:ascii="Times New Roman" w:hAnsi="Times New Roman" w:cs="Times New Roman"/>
          <w:szCs w:val="24"/>
          <w:lang w:val="sr-Cyrl-RS"/>
        </w:rPr>
      </w:pPr>
    </w:p>
    <w:p w14:paraId="00AD6631" w14:textId="77777777" w:rsidR="00853458" w:rsidRDefault="0017195D">
      <w:pPr>
        <w:pStyle w:val="NoSpacing"/>
        <w:ind w:left="284" w:firstLine="720"/>
        <w:jc w:val="both"/>
        <w:rPr>
          <w:rFonts w:ascii="Times New Roman" w:hAnsi="Times New Roman" w:cs="Times New Roman"/>
          <w:szCs w:val="24"/>
          <w:lang w:val="sr-Cyrl-RS"/>
        </w:rPr>
      </w:pPr>
      <w:r>
        <w:rPr>
          <w:rFonts w:ascii="Times New Roman" w:hAnsi="Times New Roman" w:cs="Times New Roman"/>
          <w:szCs w:val="24"/>
          <w:lang w:val="sr-Cyrl-RS"/>
        </w:rPr>
        <w:t xml:space="preserve">                    </w:t>
      </w:r>
      <w:r>
        <w:rPr>
          <w:rFonts w:ascii="Times New Roman" w:hAnsi="Times New Roman" w:cs="Times New Roman"/>
          <w:szCs w:val="24"/>
          <w:lang w:val="sr-Cyrl-RS"/>
        </w:rPr>
        <w:tab/>
      </w:r>
      <w:r>
        <w:rPr>
          <w:rFonts w:ascii="Times New Roman" w:hAnsi="Times New Roman" w:cs="Times New Roman"/>
          <w:szCs w:val="24"/>
          <w:lang w:val="sr-Cyrl-RS"/>
        </w:rPr>
        <w:tab/>
      </w:r>
      <w:r>
        <w:rPr>
          <w:rFonts w:ascii="Times New Roman" w:hAnsi="Times New Roman" w:cs="Times New Roman"/>
          <w:szCs w:val="24"/>
          <w:lang w:val="sr-Cyrl-RS"/>
        </w:rPr>
        <w:tab/>
      </w:r>
      <w:r>
        <w:rPr>
          <w:rFonts w:ascii="Times New Roman" w:hAnsi="Times New Roman" w:cs="Times New Roman"/>
          <w:szCs w:val="24"/>
          <w:lang w:val="sr-Cyrl-RS"/>
        </w:rPr>
        <w:tab/>
        <w:t>Руководилац  Разредног већа</w:t>
      </w:r>
    </w:p>
    <w:p w14:paraId="173614EF" w14:textId="77777777" w:rsidR="00853458" w:rsidRDefault="0017195D">
      <w:pPr>
        <w:pStyle w:val="NoSpacing"/>
        <w:ind w:left="284" w:firstLine="720"/>
        <w:jc w:val="both"/>
        <w:rPr>
          <w:rFonts w:ascii="Times New Roman" w:hAnsi="Times New Roman" w:cs="Times New Roman"/>
          <w:szCs w:val="24"/>
          <w:lang w:val="sr-Cyrl-RS"/>
        </w:rPr>
      </w:pPr>
      <w:r>
        <w:rPr>
          <w:rFonts w:ascii="Times New Roman" w:hAnsi="Times New Roman" w:cs="Times New Roman"/>
          <w:szCs w:val="24"/>
          <w:lang w:val="sr-Cyrl-RS"/>
        </w:rPr>
        <w:t xml:space="preserve">                                                                              Босиљка Димитријевић</w:t>
      </w:r>
    </w:p>
    <w:p w14:paraId="10CDD1F8" w14:textId="77777777" w:rsidR="00853458" w:rsidRDefault="00853458">
      <w:pPr>
        <w:spacing w:after="0"/>
        <w:jc w:val="both"/>
        <w:rPr>
          <w:rFonts w:ascii="Times New Roman" w:hAnsi="Times New Roman" w:cs="Times New Roman"/>
          <w:b/>
          <w:color w:val="FF0000"/>
          <w:sz w:val="24"/>
          <w:szCs w:val="24"/>
          <w:u w:val="single"/>
          <w:lang w:val="sr-Cyrl-RS"/>
        </w:rPr>
      </w:pPr>
    </w:p>
    <w:p w14:paraId="42FCDE77" w14:textId="77777777" w:rsidR="00853458" w:rsidRDefault="00853458">
      <w:pPr>
        <w:ind w:left="720"/>
        <w:jc w:val="both"/>
        <w:rPr>
          <w:rFonts w:ascii="Times New Roman" w:hAnsi="Times New Roman" w:cs="Times New Roman"/>
          <w:sz w:val="24"/>
          <w:szCs w:val="24"/>
          <w:lang w:val="sr-Latn-CS"/>
        </w:rPr>
      </w:pPr>
    </w:p>
    <w:p w14:paraId="79EF425F" w14:textId="77777777" w:rsidR="00853458" w:rsidRDefault="0017195D">
      <w:pPr>
        <w:rPr>
          <w:rFonts w:ascii="Times New Roman" w:hAnsi="Times New Roman" w:cs="Times New Roman"/>
          <w:b/>
          <w:sz w:val="24"/>
          <w:szCs w:val="24"/>
        </w:rPr>
      </w:pPr>
      <w:r>
        <w:rPr>
          <w:rFonts w:ascii="Times New Roman" w:hAnsi="Times New Roman" w:cs="Times New Roman"/>
          <w:b/>
          <w:sz w:val="24"/>
          <w:szCs w:val="24"/>
          <w:lang w:val="sr-Cyrl-CS"/>
        </w:rPr>
        <w:t xml:space="preserve">5.2.8. </w:t>
      </w:r>
      <w:r>
        <w:rPr>
          <w:rFonts w:ascii="Times New Roman" w:hAnsi="Times New Roman" w:cs="Times New Roman"/>
          <w:b/>
          <w:sz w:val="24"/>
          <w:szCs w:val="24"/>
        </w:rPr>
        <w:t xml:space="preserve">Извештај о раду Одељенског већа </w:t>
      </w:r>
      <w:r>
        <w:rPr>
          <w:rFonts w:ascii="Times New Roman" w:hAnsi="Times New Roman" w:cs="Times New Roman"/>
          <w:b/>
          <w:sz w:val="24"/>
          <w:szCs w:val="24"/>
          <w:lang w:val="sr-Cyrl-CS"/>
        </w:rPr>
        <w:t>8</w:t>
      </w:r>
      <w:r>
        <w:rPr>
          <w:rFonts w:ascii="Times New Roman" w:hAnsi="Times New Roman" w:cs="Times New Roman"/>
          <w:b/>
          <w:sz w:val="24"/>
          <w:szCs w:val="24"/>
        </w:rPr>
        <w:t xml:space="preserve">. </w:t>
      </w:r>
      <w:r>
        <w:rPr>
          <w:rFonts w:ascii="Times New Roman" w:hAnsi="Times New Roman" w:cs="Times New Roman"/>
          <w:b/>
          <w:sz w:val="24"/>
          <w:szCs w:val="24"/>
          <w:lang w:val="sr-Cyrl-CS"/>
        </w:rPr>
        <w:t>р</w:t>
      </w:r>
      <w:r>
        <w:rPr>
          <w:rFonts w:ascii="Times New Roman" w:hAnsi="Times New Roman" w:cs="Times New Roman"/>
          <w:b/>
          <w:sz w:val="24"/>
          <w:szCs w:val="24"/>
        </w:rPr>
        <w:t>азреда за школску 20</w:t>
      </w:r>
      <w:r>
        <w:rPr>
          <w:rFonts w:ascii="Times New Roman" w:hAnsi="Times New Roman" w:cs="Times New Roman"/>
          <w:b/>
          <w:sz w:val="24"/>
          <w:szCs w:val="24"/>
          <w:lang w:val="sr-Cyrl-CS"/>
        </w:rPr>
        <w:t>2</w:t>
      </w:r>
      <w:r>
        <w:rPr>
          <w:rFonts w:ascii="Times New Roman" w:hAnsi="Times New Roman" w:cs="Times New Roman"/>
          <w:b/>
          <w:sz w:val="24"/>
          <w:szCs w:val="24"/>
          <w:lang w:val="sr-Cyrl-RS"/>
        </w:rPr>
        <w:t>3</w:t>
      </w:r>
      <w:r>
        <w:rPr>
          <w:rFonts w:ascii="Times New Roman" w:hAnsi="Times New Roman" w:cs="Times New Roman"/>
          <w:b/>
          <w:sz w:val="24"/>
          <w:szCs w:val="24"/>
        </w:rPr>
        <w:t>/20</w:t>
      </w:r>
      <w:r>
        <w:rPr>
          <w:rFonts w:ascii="Times New Roman" w:hAnsi="Times New Roman" w:cs="Times New Roman"/>
          <w:b/>
          <w:sz w:val="24"/>
          <w:szCs w:val="24"/>
          <w:lang w:val="sr-Cyrl-CS"/>
        </w:rPr>
        <w:t>2</w:t>
      </w:r>
      <w:r>
        <w:rPr>
          <w:rFonts w:ascii="Times New Roman" w:hAnsi="Times New Roman" w:cs="Times New Roman"/>
          <w:b/>
          <w:sz w:val="24"/>
          <w:szCs w:val="24"/>
          <w:lang w:val="sr-Cyrl-RS"/>
        </w:rPr>
        <w:t>4</w:t>
      </w:r>
      <w:r>
        <w:rPr>
          <w:rFonts w:ascii="Times New Roman" w:hAnsi="Times New Roman" w:cs="Times New Roman"/>
          <w:b/>
          <w:sz w:val="24"/>
          <w:szCs w:val="24"/>
        </w:rPr>
        <w:t>.</w:t>
      </w:r>
    </w:p>
    <w:p w14:paraId="6AD23570" w14:textId="77777777" w:rsidR="00853458" w:rsidRDefault="00853458">
      <w:pPr>
        <w:rPr>
          <w:rFonts w:ascii="Times New Roman" w:hAnsi="Times New Roman" w:cs="Times New Roman"/>
          <w:bCs/>
          <w:sz w:val="24"/>
          <w:szCs w:val="24"/>
        </w:rPr>
      </w:pPr>
    </w:p>
    <w:p w14:paraId="1D58FE81"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Одељенско веће осмог разреда формирано је 31. августа. 2023. и чине га три одељења,</w:t>
      </w:r>
    </w:p>
    <w:p w14:paraId="7A28553B"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предметни наставници и разредне старешине:</w:t>
      </w:r>
    </w:p>
    <w:p w14:paraId="785AA560"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8-1 Ивана Бикар</w:t>
      </w:r>
    </w:p>
    <w:p w14:paraId="48875846"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8-2 Биљана Дубаић Стојаков</w:t>
      </w:r>
    </w:p>
    <w:p w14:paraId="0B524DC6"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8-3 Слободан Стамболић</w:t>
      </w:r>
    </w:p>
    <w:p w14:paraId="6F7E5E52"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За руководиоца већа изабранa je Ивана Бикар.</w:t>
      </w:r>
    </w:p>
    <w:p w14:paraId="5DF5753C"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Усвојени су план рада већа, Календар рада за 2023/24, као и распоред часова.</w:t>
      </w:r>
    </w:p>
    <w:p w14:paraId="2C9F6BF8"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Наставници упознати са смерницама МП и изабране су теме за Тематске дане прве</w:t>
      </w:r>
    </w:p>
    <w:p w14:paraId="7AFDD584"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недеље, договорен распоред иницијалних тестирања за другу недељу.</w:t>
      </w:r>
    </w:p>
    <w:p w14:paraId="76F533A4"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lastRenderedPageBreak/>
        <w:t>На редовним седницама већа пратио се успех ученика, њихово владање и изостанци и</w:t>
      </w:r>
    </w:p>
    <w:p w14:paraId="37CB232C"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предлагане су мере за побољшање уз сарадњу са родитељима и ПП службом. Детаљи о</w:t>
      </w:r>
    </w:p>
    <w:p w14:paraId="07112DEC"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успеху и владању налазе се у записницима који су прослеђени ПП служби, као и у</w:t>
      </w:r>
    </w:p>
    <w:p w14:paraId="391B6F88"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есДневнику. Организована је допунска и додатна настава, као и припремна за ЗИ. Веће</w:t>
      </w:r>
    </w:p>
    <w:p w14:paraId="6C92821B"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осмог разреда сарађивало је и са другим наставницима у планирању контролних и</w:t>
      </w:r>
    </w:p>
    <w:p w14:paraId="4B962D82"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писмених задатака.</w:t>
      </w:r>
    </w:p>
    <w:p w14:paraId="5B5CBD0D"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Сарадња са родитељима остварена је кроз шест родитељских састанака и</w:t>
      </w:r>
    </w:p>
    <w:p w14:paraId="0FCD79FC"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индивидуалним контактима у школи.</w:t>
      </w:r>
    </w:p>
    <w:p w14:paraId="58CD7F5A"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Ученици осмог разреда учествовали су разним облицима школских активности ( Дан</w:t>
      </w:r>
    </w:p>
    <w:p w14:paraId="5E9B927C"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бундеве, Савиндан, Дан планете Земље, Дан школе, уређење школског простора и др.),</w:t>
      </w:r>
    </w:p>
    <w:p w14:paraId="114F8361"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као и на такмичењима из одређених наставних предмета. Организована је једнодневна</w:t>
      </w:r>
    </w:p>
    <w:p w14:paraId="326FDC08"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екскурзија 13. маја 2024. Матурско вече је одржано у Хотелу „Тамиш“ у петак, 7.јуна 2024.</w:t>
      </w:r>
    </w:p>
    <w:p w14:paraId="0858F6CD"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План и програм су реализовани у потпуности. Разлика од +-1 час по предмету настала је</w:t>
      </w:r>
    </w:p>
    <w:p w14:paraId="5800CC6B"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због различитог распореда часова при промени смене. Ученици су полагали завршни</w:t>
      </w:r>
    </w:p>
    <w:p w14:paraId="31AF1CAF"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испит из српског језика, математике и изабраног предмета, 18,19.и 20. јуна 2024.</w:t>
      </w:r>
    </w:p>
    <w:p w14:paraId="25EC2A10"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Родитељски састанак ће бити заједнички 24.6.2024. у 18 сати.</w:t>
      </w:r>
    </w:p>
    <w:p w14:paraId="70165C09"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Прате се и реализују активности по Календару МП за упис ученика у средње школе.</w:t>
      </w:r>
    </w:p>
    <w:p w14:paraId="24D5B643" w14:textId="77777777" w:rsidR="00853458" w:rsidRDefault="00853458">
      <w:pPr>
        <w:rPr>
          <w:rFonts w:ascii="Times New Roman" w:hAnsi="Times New Roman" w:cs="Times New Roman"/>
          <w:bCs/>
          <w:sz w:val="24"/>
          <w:szCs w:val="24"/>
        </w:rPr>
      </w:pPr>
    </w:p>
    <w:p w14:paraId="35BDFEE2"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Руководилац већа</w:t>
      </w:r>
    </w:p>
    <w:p w14:paraId="54E7F612"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Ивана Бикар</w:t>
      </w:r>
    </w:p>
    <w:p w14:paraId="61D805CD" w14:textId="77777777" w:rsidR="00853458" w:rsidRDefault="0017195D">
      <w:pPr>
        <w:spacing w:after="0"/>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 xml:space="preserve">                   </w:t>
      </w:r>
    </w:p>
    <w:p w14:paraId="37636D94" w14:textId="77777777" w:rsidR="00853458" w:rsidRDefault="00853458">
      <w:pPr>
        <w:spacing w:after="0"/>
        <w:jc w:val="both"/>
        <w:rPr>
          <w:rFonts w:ascii="Times New Roman" w:eastAsia="Times New Roman" w:hAnsi="Times New Roman" w:cs="Times New Roman"/>
          <w:sz w:val="24"/>
          <w:szCs w:val="24"/>
          <w:lang w:eastAsia="sr-Latn-CS"/>
        </w:rPr>
      </w:pPr>
    </w:p>
    <w:p w14:paraId="7C6F9403" w14:textId="77777777" w:rsidR="00853458" w:rsidRDefault="00853458">
      <w:pPr>
        <w:spacing w:after="0"/>
        <w:jc w:val="both"/>
        <w:rPr>
          <w:rFonts w:ascii="Times New Roman" w:eastAsia="Times New Roman" w:hAnsi="Times New Roman" w:cs="Times New Roman"/>
          <w:sz w:val="24"/>
          <w:szCs w:val="24"/>
          <w:lang w:eastAsia="sr-Latn-CS"/>
        </w:rPr>
      </w:pPr>
    </w:p>
    <w:p w14:paraId="5F8E41B5" w14:textId="77777777" w:rsidR="00853458" w:rsidRDefault="00853458">
      <w:pPr>
        <w:spacing w:after="0"/>
        <w:jc w:val="both"/>
        <w:rPr>
          <w:rFonts w:ascii="Times New Roman" w:eastAsia="Times New Roman" w:hAnsi="Times New Roman" w:cs="Times New Roman"/>
          <w:sz w:val="24"/>
          <w:szCs w:val="24"/>
          <w:lang w:eastAsia="sr-Latn-CS"/>
        </w:rPr>
      </w:pPr>
    </w:p>
    <w:p w14:paraId="6F7B9817" w14:textId="77777777" w:rsidR="00853458" w:rsidRDefault="00853458">
      <w:pPr>
        <w:spacing w:after="0"/>
        <w:jc w:val="both"/>
        <w:rPr>
          <w:rFonts w:ascii="Times New Roman" w:eastAsia="Times New Roman" w:hAnsi="Times New Roman" w:cs="Times New Roman"/>
          <w:sz w:val="24"/>
          <w:szCs w:val="24"/>
          <w:lang w:eastAsia="sr-Latn-CS"/>
        </w:rPr>
      </w:pPr>
    </w:p>
    <w:p w14:paraId="7386944D" w14:textId="2DECFAE8" w:rsidR="00853458" w:rsidRDefault="00853458">
      <w:pPr>
        <w:spacing w:after="0"/>
        <w:jc w:val="both"/>
        <w:rPr>
          <w:rFonts w:ascii="Times New Roman" w:eastAsia="Times New Roman" w:hAnsi="Times New Roman" w:cs="Times New Roman"/>
          <w:sz w:val="24"/>
          <w:szCs w:val="24"/>
          <w:lang w:eastAsia="sr-Latn-CS"/>
        </w:rPr>
      </w:pPr>
    </w:p>
    <w:p w14:paraId="77627031" w14:textId="167706CF" w:rsidR="0017195D" w:rsidRDefault="0017195D">
      <w:pPr>
        <w:spacing w:after="0"/>
        <w:jc w:val="both"/>
        <w:rPr>
          <w:rFonts w:ascii="Times New Roman" w:eastAsia="Times New Roman" w:hAnsi="Times New Roman" w:cs="Times New Roman"/>
          <w:sz w:val="24"/>
          <w:szCs w:val="24"/>
          <w:lang w:eastAsia="sr-Latn-CS"/>
        </w:rPr>
      </w:pPr>
    </w:p>
    <w:p w14:paraId="6F4CE22D" w14:textId="738DD447" w:rsidR="0017195D" w:rsidRDefault="0017195D">
      <w:pPr>
        <w:spacing w:after="0"/>
        <w:jc w:val="both"/>
        <w:rPr>
          <w:rFonts w:ascii="Times New Roman" w:eastAsia="Times New Roman" w:hAnsi="Times New Roman" w:cs="Times New Roman"/>
          <w:sz w:val="24"/>
          <w:szCs w:val="24"/>
          <w:lang w:eastAsia="sr-Latn-CS"/>
        </w:rPr>
      </w:pPr>
    </w:p>
    <w:p w14:paraId="2315926B" w14:textId="77777777" w:rsidR="0017195D" w:rsidRDefault="0017195D">
      <w:pPr>
        <w:spacing w:after="0"/>
        <w:jc w:val="both"/>
        <w:rPr>
          <w:rFonts w:ascii="Times New Roman" w:eastAsia="Times New Roman" w:hAnsi="Times New Roman" w:cs="Times New Roman"/>
          <w:sz w:val="24"/>
          <w:szCs w:val="24"/>
          <w:lang w:eastAsia="sr-Latn-CS"/>
        </w:rPr>
      </w:pPr>
    </w:p>
    <w:p w14:paraId="0CF4482F" w14:textId="77777777" w:rsidR="00853458" w:rsidRDefault="0017195D">
      <w:pPr>
        <w:rPr>
          <w:rFonts w:ascii="Times New Roman" w:hAnsi="Times New Roman" w:cs="Times New Roman"/>
          <w:sz w:val="24"/>
        </w:rPr>
      </w:pPr>
      <w:r>
        <w:rPr>
          <w:rFonts w:ascii="Times New Roman" w:hAnsi="Times New Roman" w:cs="Times New Roman"/>
          <w:b/>
          <w:sz w:val="24"/>
          <w:lang w:val="ru-RU"/>
        </w:rPr>
        <w:lastRenderedPageBreak/>
        <w:t>5.3. СТРУЧН</w:t>
      </w:r>
      <w:r>
        <w:rPr>
          <w:rFonts w:ascii="Times New Roman" w:hAnsi="Times New Roman" w:cs="Times New Roman"/>
          <w:b/>
          <w:sz w:val="24"/>
          <w:lang w:val="sr-Cyrl-CS"/>
        </w:rPr>
        <w:t>А</w:t>
      </w:r>
      <w:r>
        <w:rPr>
          <w:rFonts w:ascii="Times New Roman" w:hAnsi="Times New Roman" w:cs="Times New Roman"/>
          <w:b/>
          <w:sz w:val="24"/>
          <w:lang w:val="ru-RU"/>
        </w:rPr>
        <w:t xml:space="preserve"> </w:t>
      </w:r>
      <w:r>
        <w:rPr>
          <w:rFonts w:ascii="Times New Roman" w:hAnsi="Times New Roman" w:cs="Times New Roman"/>
          <w:b/>
          <w:sz w:val="24"/>
          <w:lang w:val="sr-Cyrl-CS"/>
        </w:rPr>
        <w:t xml:space="preserve"> ВЕЋА</w:t>
      </w:r>
    </w:p>
    <w:p w14:paraId="1281F072" w14:textId="77777777" w:rsidR="00853458" w:rsidRDefault="0017195D">
      <w:pPr>
        <w:rPr>
          <w:rFonts w:ascii="Times New Roman" w:hAnsi="Times New Roman" w:cs="Times New Roman"/>
          <w:sz w:val="24"/>
          <w:szCs w:val="24"/>
          <w:lang w:val="ru-RU"/>
        </w:rPr>
      </w:pPr>
      <w:r>
        <w:rPr>
          <w:rFonts w:ascii="Times New Roman" w:hAnsi="Times New Roman" w:cs="Times New Roman"/>
          <w:sz w:val="24"/>
          <w:lang w:val="sr-Cyrl-CS"/>
        </w:rPr>
        <w:tab/>
      </w:r>
      <w:r>
        <w:rPr>
          <w:rFonts w:ascii="Times New Roman" w:hAnsi="Times New Roman" w:cs="Times New Roman"/>
          <w:sz w:val="24"/>
          <w:szCs w:val="24"/>
          <w:lang w:val="ru-RU"/>
        </w:rPr>
        <w:t xml:space="preserve">У </w:t>
      </w:r>
      <w:r>
        <w:rPr>
          <w:rFonts w:ascii="Times New Roman" w:hAnsi="Times New Roman" w:cs="Times New Roman"/>
          <w:sz w:val="24"/>
          <w:szCs w:val="24"/>
          <w:lang w:val="sr-Cyrl-CS"/>
        </w:rPr>
        <w:t>ш</w:t>
      </w:r>
      <w:r>
        <w:rPr>
          <w:rFonts w:ascii="Times New Roman" w:hAnsi="Times New Roman" w:cs="Times New Roman"/>
          <w:sz w:val="24"/>
          <w:szCs w:val="24"/>
          <w:lang w:val="ru-RU"/>
        </w:rPr>
        <w:t xml:space="preserve">коли је радило </w:t>
      </w:r>
      <w:r>
        <w:rPr>
          <w:rFonts w:ascii="Times New Roman" w:hAnsi="Times New Roman" w:cs="Times New Roman"/>
          <w:sz w:val="24"/>
          <w:szCs w:val="24"/>
          <w:lang w:val="sr-Cyrl-CS"/>
        </w:rPr>
        <w:t>осам</w:t>
      </w:r>
      <w:r>
        <w:rPr>
          <w:rFonts w:ascii="Times New Roman" w:hAnsi="Times New Roman" w:cs="Times New Roman"/>
          <w:sz w:val="24"/>
          <w:szCs w:val="24"/>
          <w:lang w:val="ru-RU"/>
        </w:rPr>
        <w:t xml:space="preserve"> стру</w:t>
      </w:r>
      <w:r>
        <w:rPr>
          <w:rFonts w:ascii="Times New Roman" w:hAnsi="Times New Roman" w:cs="Times New Roman"/>
          <w:sz w:val="24"/>
          <w:szCs w:val="24"/>
          <w:lang w:val="sr-Cyrl-CS"/>
        </w:rPr>
        <w:t>ч</w:t>
      </w:r>
      <w:r>
        <w:rPr>
          <w:rFonts w:ascii="Times New Roman" w:hAnsi="Times New Roman" w:cs="Times New Roman"/>
          <w:sz w:val="24"/>
          <w:szCs w:val="24"/>
          <w:lang w:val="ru-RU"/>
        </w:rPr>
        <w:t xml:space="preserve">них </w:t>
      </w:r>
      <w:r>
        <w:rPr>
          <w:rFonts w:ascii="Times New Roman" w:hAnsi="Times New Roman" w:cs="Times New Roman"/>
          <w:sz w:val="24"/>
          <w:szCs w:val="24"/>
          <w:lang w:val="sr-Cyrl-CS"/>
        </w:rPr>
        <w:t>већа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 област предмета</w:t>
      </w:r>
      <w:r>
        <w:rPr>
          <w:rFonts w:ascii="Times New Roman" w:hAnsi="Times New Roman" w:cs="Times New Roman"/>
          <w:sz w:val="24"/>
          <w:szCs w:val="24"/>
          <w:lang w:val="ru-RU"/>
        </w:rPr>
        <w:t>. Стру</w:t>
      </w:r>
      <w:r>
        <w:rPr>
          <w:rFonts w:ascii="Times New Roman" w:hAnsi="Times New Roman" w:cs="Times New Roman"/>
          <w:sz w:val="24"/>
          <w:szCs w:val="24"/>
          <w:lang w:val="sr-Cyrl-CS"/>
        </w:rPr>
        <w:t>ч</w:t>
      </w:r>
      <w:r>
        <w:rPr>
          <w:rFonts w:ascii="Times New Roman" w:hAnsi="Times New Roman" w:cs="Times New Roman"/>
          <w:sz w:val="24"/>
          <w:szCs w:val="24"/>
          <w:lang w:val="ru-RU"/>
        </w:rPr>
        <w:t>н</w:t>
      </w:r>
      <w:r>
        <w:rPr>
          <w:rFonts w:ascii="Times New Roman" w:hAnsi="Times New Roman" w:cs="Times New Roman"/>
          <w:sz w:val="24"/>
          <w:szCs w:val="24"/>
          <w:lang w:val="sr-Cyrl-CS"/>
        </w:rPr>
        <w:t>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 xml:space="preserve">већа </w:t>
      </w:r>
      <w:r>
        <w:rPr>
          <w:rFonts w:ascii="Times New Roman" w:hAnsi="Times New Roman" w:cs="Times New Roman"/>
          <w:sz w:val="24"/>
          <w:szCs w:val="24"/>
          <w:lang w:val="ru-RU"/>
        </w:rPr>
        <w:t>су радил</w:t>
      </w:r>
      <w:r>
        <w:rPr>
          <w:rFonts w:ascii="Times New Roman" w:hAnsi="Times New Roman" w:cs="Times New Roman"/>
          <w:sz w:val="24"/>
          <w:szCs w:val="24"/>
          <w:lang w:val="sr-Cyrl-CS"/>
        </w:rPr>
        <w:t>а</w:t>
      </w:r>
      <w:r>
        <w:rPr>
          <w:rFonts w:ascii="Times New Roman" w:hAnsi="Times New Roman" w:cs="Times New Roman"/>
          <w:sz w:val="24"/>
          <w:szCs w:val="24"/>
          <w:lang w:val="ru-RU"/>
        </w:rPr>
        <w:t xml:space="preserve"> у складу са својим плановима и програмима.</w:t>
      </w:r>
    </w:p>
    <w:p w14:paraId="1DF1EFD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Руководиоци Стручних већа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су били:</w:t>
      </w:r>
      <w:r>
        <w:rPr>
          <w:rFonts w:ascii="Times New Roman" w:hAnsi="Times New Roman" w:cs="Times New Roman"/>
          <w:sz w:val="24"/>
          <w:szCs w:val="24"/>
          <w:lang w:val="sr-Cyrl-CS"/>
        </w:rPr>
        <w:tab/>
      </w:r>
      <w:r>
        <w:rPr>
          <w:rFonts w:ascii="Times New Roman" w:hAnsi="Times New Roman" w:cs="Times New Roman"/>
          <w:sz w:val="24"/>
          <w:szCs w:val="24"/>
          <w:lang w:val="sr-Cyrl-CS"/>
        </w:rPr>
        <w:tab/>
      </w:r>
      <w:r>
        <w:rPr>
          <w:rFonts w:ascii="Times New Roman" w:hAnsi="Times New Roman" w:cs="Times New Roman"/>
          <w:sz w:val="24"/>
          <w:szCs w:val="24"/>
          <w:lang w:val="sr-Cyrl-CS"/>
        </w:rPr>
        <w:tab/>
      </w:r>
    </w:p>
    <w:tbl>
      <w:tblPr>
        <w:tblW w:w="5000" w:type="pct"/>
        <w:tblLook w:val="04A0" w:firstRow="1" w:lastRow="0" w:firstColumn="1" w:lastColumn="0" w:noHBand="0" w:noVBand="1"/>
      </w:tblPr>
      <w:tblGrid>
        <w:gridCol w:w="1532"/>
        <w:gridCol w:w="4212"/>
        <w:gridCol w:w="4594"/>
      </w:tblGrid>
      <w:tr w:rsidR="00853458" w14:paraId="3A7E7131" w14:textId="77777777">
        <w:tc>
          <w:tcPr>
            <w:tcW w:w="741" w:type="pct"/>
            <w:tcBorders>
              <w:top w:val="single" w:sz="6" w:space="0" w:color="auto"/>
              <w:left w:val="single" w:sz="6" w:space="0" w:color="auto"/>
              <w:bottom w:val="single" w:sz="6" w:space="0" w:color="auto"/>
              <w:right w:val="single" w:sz="6" w:space="0" w:color="auto"/>
            </w:tcBorders>
          </w:tcPr>
          <w:p w14:paraId="658A4425"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Ред. бр.</w:t>
            </w:r>
          </w:p>
        </w:tc>
        <w:tc>
          <w:tcPr>
            <w:tcW w:w="2037" w:type="pct"/>
            <w:tcBorders>
              <w:top w:val="single" w:sz="6" w:space="0" w:color="auto"/>
              <w:left w:val="single" w:sz="6" w:space="0" w:color="auto"/>
              <w:bottom w:val="single" w:sz="6" w:space="0" w:color="auto"/>
              <w:right w:val="single" w:sz="6" w:space="0" w:color="auto"/>
            </w:tcBorders>
          </w:tcPr>
          <w:p w14:paraId="04653F20"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rPr>
              <w:t xml:space="preserve">Назив </w:t>
            </w:r>
            <w:r>
              <w:rPr>
                <w:rFonts w:ascii="Times New Roman" w:hAnsi="Times New Roman" w:cs="Times New Roman"/>
                <w:b/>
                <w:sz w:val="24"/>
                <w:szCs w:val="24"/>
                <w:lang w:val="sr-Cyrl-CS"/>
              </w:rPr>
              <w:t>већа</w:t>
            </w:r>
          </w:p>
        </w:tc>
        <w:tc>
          <w:tcPr>
            <w:tcW w:w="2222" w:type="pct"/>
            <w:tcBorders>
              <w:top w:val="single" w:sz="6" w:space="0" w:color="auto"/>
              <w:left w:val="single" w:sz="6" w:space="0" w:color="auto"/>
              <w:bottom w:val="single" w:sz="6" w:space="0" w:color="auto"/>
              <w:right w:val="single" w:sz="6" w:space="0" w:color="auto"/>
            </w:tcBorders>
          </w:tcPr>
          <w:p w14:paraId="3B334F85"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rPr>
              <w:t>Руковод</w:t>
            </w:r>
            <w:r>
              <w:rPr>
                <w:rFonts w:ascii="Times New Roman" w:hAnsi="Times New Roman" w:cs="Times New Roman"/>
                <w:b/>
                <w:sz w:val="24"/>
                <w:szCs w:val="24"/>
                <w:lang w:val="sr-Cyrl-CS"/>
              </w:rPr>
              <w:t>ила</w:t>
            </w:r>
            <w:r>
              <w:rPr>
                <w:rFonts w:ascii="Times New Roman" w:hAnsi="Times New Roman" w:cs="Times New Roman"/>
                <w:b/>
                <w:sz w:val="24"/>
                <w:szCs w:val="24"/>
              </w:rPr>
              <w:t>ц стру</w:t>
            </w:r>
            <w:r>
              <w:rPr>
                <w:rFonts w:ascii="Times New Roman" w:hAnsi="Times New Roman" w:cs="Times New Roman"/>
                <w:b/>
                <w:sz w:val="24"/>
                <w:szCs w:val="24"/>
                <w:lang w:val="sr-Cyrl-CS"/>
              </w:rPr>
              <w:t>ч</w:t>
            </w:r>
            <w:r>
              <w:rPr>
                <w:rFonts w:ascii="Times New Roman" w:hAnsi="Times New Roman" w:cs="Times New Roman"/>
                <w:b/>
                <w:sz w:val="24"/>
                <w:szCs w:val="24"/>
              </w:rPr>
              <w:t xml:space="preserve">ног </w:t>
            </w:r>
            <w:r>
              <w:rPr>
                <w:rFonts w:ascii="Times New Roman" w:hAnsi="Times New Roman" w:cs="Times New Roman"/>
                <w:b/>
                <w:sz w:val="24"/>
                <w:szCs w:val="24"/>
                <w:lang w:val="sr-Cyrl-CS"/>
              </w:rPr>
              <w:t>већа</w:t>
            </w:r>
          </w:p>
        </w:tc>
      </w:tr>
      <w:tr w:rsidR="00853458" w14:paraId="0C940E48" w14:textId="77777777">
        <w:tc>
          <w:tcPr>
            <w:tcW w:w="741" w:type="pct"/>
            <w:tcBorders>
              <w:top w:val="single" w:sz="6" w:space="0" w:color="auto"/>
              <w:left w:val="single" w:sz="6" w:space="0" w:color="auto"/>
              <w:bottom w:val="single" w:sz="6" w:space="0" w:color="auto"/>
              <w:right w:val="single" w:sz="6" w:space="0" w:color="auto"/>
            </w:tcBorders>
          </w:tcPr>
          <w:p w14:paraId="1FC93068"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2037" w:type="pct"/>
            <w:tcBorders>
              <w:top w:val="single" w:sz="6" w:space="0" w:color="auto"/>
              <w:left w:val="single" w:sz="6" w:space="0" w:color="auto"/>
              <w:bottom w:val="single" w:sz="6" w:space="0" w:color="auto"/>
              <w:right w:val="single" w:sz="6" w:space="0" w:color="auto"/>
            </w:tcBorders>
          </w:tcPr>
          <w:p w14:paraId="0452C3D3"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Српски језик</w:t>
            </w:r>
          </w:p>
        </w:tc>
        <w:tc>
          <w:tcPr>
            <w:tcW w:w="2222" w:type="pct"/>
            <w:tcBorders>
              <w:top w:val="single" w:sz="6" w:space="0" w:color="auto"/>
              <w:left w:val="single" w:sz="6" w:space="0" w:color="auto"/>
              <w:bottom w:val="single" w:sz="6" w:space="0" w:color="auto"/>
              <w:right w:val="single" w:sz="6" w:space="0" w:color="auto"/>
            </w:tcBorders>
          </w:tcPr>
          <w:p w14:paraId="762F3869"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Босиљка Димитријевић</w:t>
            </w:r>
          </w:p>
        </w:tc>
      </w:tr>
      <w:tr w:rsidR="00853458" w14:paraId="76BD35DF" w14:textId="77777777">
        <w:tc>
          <w:tcPr>
            <w:tcW w:w="741" w:type="pct"/>
            <w:tcBorders>
              <w:top w:val="single" w:sz="6" w:space="0" w:color="auto"/>
              <w:left w:val="single" w:sz="6" w:space="0" w:color="auto"/>
              <w:bottom w:val="single" w:sz="6" w:space="0" w:color="auto"/>
              <w:right w:val="single" w:sz="6" w:space="0" w:color="auto"/>
            </w:tcBorders>
          </w:tcPr>
          <w:p w14:paraId="26F496A2"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2.</w:t>
            </w:r>
          </w:p>
        </w:tc>
        <w:tc>
          <w:tcPr>
            <w:tcW w:w="2037" w:type="pct"/>
            <w:tcBorders>
              <w:top w:val="single" w:sz="6" w:space="0" w:color="auto"/>
              <w:left w:val="single" w:sz="6" w:space="0" w:color="auto"/>
              <w:bottom w:val="single" w:sz="6" w:space="0" w:color="auto"/>
              <w:right w:val="single" w:sz="6" w:space="0" w:color="auto"/>
            </w:tcBorders>
          </w:tcPr>
          <w:p w14:paraId="10437A5B"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Математика</w:t>
            </w:r>
          </w:p>
        </w:tc>
        <w:tc>
          <w:tcPr>
            <w:tcW w:w="2222" w:type="pct"/>
            <w:tcBorders>
              <w:top w:val="single" w:sz="6" w:space="0" w:color="auto"/>
              <w:left w:val="single" w:sz="6" w:space="0" w:color="auto"/>
              <w:bottom w:val="single" w:sz="6" w:space="0" w:color="auto"/>
              <w:right w:val="single" w:sz="6" w:space="0" w:color="auto"/>
            </w:tcBorders>
          </w:tcPr>
          <w:p w14:paraId="07B99CB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Биљана Дубајић Стојаков</w:t>
            </w:r>
          </w:p>
        </w:tc>
      </w:tr>
      <w:tr w:rsidR="00853458" w14:paraId="7148B682" w14:textId="77777777">
        <w:tc>
          <w:tcPr>
            <w:tcW w:w="741" w:type="pct"/>
            <w:tcBorders>
              <w:top w:val="single" w:sz="6" w:space="0" w:color="auto"/>
              <w:left w:val="single" w:sz="6" w:space="0" w:color="auto"/>
              <w:bottom w:val="single" w:sz="6" w:space="0" w:color="auto"/>
              <w:right w:val="single" w:sz="6" w:space="0" w:color="auto"/>
            </w:tcBorders>
          </w:tcPr>
          <w:p w14:paraId="53C8AAB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3.</w:t>
            </w:r>
          </w:p>
        </w:tc>
        <w:tc>
          <w:tcPr>
            <w:tcW w:w="2037" w:type="pct"/>
            <w:tcBorders>
              <w:top w:val="single" w:sz="6" w:space="0" w:color="auto"/>
              <w:left w:val="single" w:sz="6" w:space="0" w:color="auto"/>
              <w:bottom w:val="single" w:sz="6" w:space="0" w:color="auto"/>
              <w:right w:val="single" w:sz="6" w:space="0" w:color="auto"/>
            </w:tcBorders>
          </w:tcPr>
          <w:p w14:paraId="544A0E5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rPr>
              <w:t>Физика</w:t>
            </w:r>
            <w:r>
              <w:rPr>
                <w:rFonts w:ascii="Times New Roman" w:hAnsi="Times New Roman" w:cs="Times New Roman"/>
                <w:sz w:val="24"/>
                <w:szCs w:val="24"/>
                <w:lang w:val="sr-Cyrl-CS"/>
              </w:rPr>
              <w:t>,</w:t>
            </w:r>
            <w:r>
              <w:rPr>
                <w:rFonts w:ascii="Times New Roman" w:hAnsi="Times New Roman" w:cs="Times New Roman"/>
                <w:sz w:val="24"/>
                <w:szCs w:val="24"/>
              </w:rPr>
              <w:t xml:space="preserve"> Т</w:t>
            </w:r>
            <w:r>
              <w:rPr>
                <w:rFonts w:ascii="Times New Roman" w:hAnsi="Times New Roman" w:cs="Times New Roman"/>
                <w:sz w:val="24"/>
                <w:szCs w:val="24"/>
                <w:lang w:val="sr-Cyrl-CS"/>
              </w:rPr>
              <w:t>И</w:t>
            </w:r>
            <w:r>
              <w:rPr>
                <w:rFonts w:ascii="Times New Roman" w:hAnsi="Times New Roman" w:cs="Times New Roman"/>
                <w:sz w:val="24"/>
                <w:szCs w:val="24"/>
              </w:rPr>
              <w:t>О</w:t>
            </w:r>
            <w:r>
              <w:rPr>
                <w:rFonts w:ascii="Times New Roman" w:hAnsi="Times New Roman" w:cs="Times New Roman"/>
                <w:sz w:val="24"/>
                <w:szCs w:val="24"/>
                <w:lang w:val="sr-Cyrl-CS"/>
              </w:rPr>
              <w:t>/ТИТ, информатика</w:t>
            </w:r>
          </w:p>
        </w:tc>
        <w:tc>
          <w:tcPr>
            <w:tcW w:w="2222" w:type="pct"/>
            <w:tcBorders>
              <w:top w:val="single" w:sz="6" w:space="0" w:color="auto"/>
              <w:left w:val="single" w:sz="6" w:space="0" w:color="auto"/>
              <w:bottom w:val="single" w:sz="6" w:space="0" w:color="auto"/>
              <w:right w:val="single" w:sz="6" w:space="0" w:color="auto"/>
            </w:tcBorders>
          </w:tcPr>
          <w:p w14:paraId="3813F91E"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Дарко Кнежевић</w:t>
            </w:r>
          </w:p>
        </w:tc>
      </w:tr>
      <w:tr w:rsidR="00853458" w14:paraId="2EE6849C" w14:textId="77777777">
        <w:tc>
          <w:tcPr>
            <w:tcW w:w="741" w:type="pct"/>
            <w:tcBorders>
              <w:top w:val="single" w:sz="6" w:space="0" w:color="auto"/>
              <w:left w:val="single" w:sz="6" w:space="0" w:color="auto"/>
              <w:bottom w:val="single" w:sz="6" w:space="0" w:color="auto"/>
              <w:right w:val="single" w:sz="6" w:space="0" w:color="auto"/>
            </w:tcBorders>
          </w:tcPr>
          <w:p w14:paraId="0D8E856D"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4.</w:t>
            </w:r>
          </w:p>
        </w:tc>
        <w:tc>
          <w:tcPr>
            <w:tcW w:w="2037" w:type="pct"/>
            <w:tcBorders>
              <w:top w:val="single" w:sz="6" w:space="0" w:color="auto"/>
              <w:left w:val="single" w:sz="6" w:space="0" w:color="auto"/>
              <w:bottom w:val="single" w:sz="6" w:space="0" w:color="auto"/>
              <w:right w:val="single" w:sz="6" w:space="0" w:color="auto"/>
            </w:tcBorders>
          </w:tcPr>
          <w:p w14:paraId="2FA1652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Биологија и хемија</w:t>
            </w:r>
          </w:p>
        </w:tc>
        <w:tc>
          <w:tcPr>
            <w:tcW w:w="2222" w:type="pct"/>
            <w:tcBorders>
              <w:top w:val="single" w:sz="6" w:space="0" w:color="auto"/>
              <w:left w:val="single" w:sz="6" w:space="0" w:color="auto"/>
              <w:bottom w:val="single" w:sz="6" w:space="0" w:color="auto"/>
              <w:right w:val="single" w:sz="6" w:space="0" w:color="auto"/>
            </w:tcBorders>
          </w:tcPr>
          <w:p w14:paraId="5DB2C96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Јелена Рокнић</w:t>
            </w:r>
          </w:p>
        </w:tc>
      </w:tr>
      <w:tr w:rsidR="00853458" w14:paraId="03A25AF7" w14:textId="77777777">
        <w:tc>
          <w:tcPr>
            <w:tcW w:w="741" w:type="pct"/>
            <w:tcBorders>
              <w:top w:val="single" w:sz="6" w:space="0" w:color="auto"/>
              <w:left w:val="single" w:sz="6" w:space="0" w:color="auto"/>
              <w:bottom w:val="single" w:sz="6" w:space="0" w:color="auto"/>
              <w:right w:val="single" w:sz="6" w:space="0" w:color="auto"/>
            </w:tcBorders>
          </w:tcPr>
          <w:p w14:paraId="5C7A33FB"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5.</w:t>
            </w:r>
          </w:p>
        </w:tc>
        <w:tc>
          <w:tcPr>
            <w:tcW w:w="2037" w:type="pct"/>
            <w:tcBorders>
              <w:top w:val="single" w:sz="6" w:space="0" w:color="auto"/>
              <w:left w:val="single" w:sz="6" w:space="0" w:color="auto"/>
              <w:bottom w:val="single" w:sz="6" w:space="0" w:color="auto"/>
              <w:right w:val="single" w:sz="6" w:space="0" w:color="auto"/>
            </w:tcBorders>
          </w:tcPr>
          <w:p w14:paraId="5728FFD2"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Историја и географија</w:t>
            </w:r>
          </w:p>
        </w:tc>
        <w:tc>
          <w:tcPr>
            <w:tcW w:w="2222" w:type="pct"/>
            <w:tcBorders>
              <w:top w:val="single" w:sz="6" w:space="0" w:color="auto"/>
              <w:left w:val="single" w:sz="6" w:space="0" w:color="auto"/>
              <w:bottom w:val="single" w:sz="6" w:space="0" w:color="auto"/>
              <w:right w:val="single" w:sz="6" w:space="0" w:color="auto"/>
            </w:tcBorders>
          </w:tcPr>
          <w:p w14:paraId="5AEAFAB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Биљана Крстин</w:t>
            </w:r>
          </w:p>
        </w:tc>
      </w:tr>
      <w:tr w:rsidR="00853458" w14:paraId="4848BA8A" w14:textId="77777777">
        <w:tc>
          <w:tcPr>
            <w:tcW w:w="741" w:type="pct"/>
            <w:tcBorders>
              <w:top w:val="single" w:sz="6" w:space="0" w:color="auto"/>
              <w:left w:val="single" w:sz="6" w:space="0" w:color="auto"/>
              <w:bottom w:val="single" w:sz="6" w:space="0" w:color="auto"/>
              <w:right w:val="single" w:sz="6" w:space="0" w:color="auto"/>
            </w:tcBorders>
          </w:tcPr>
          <w:p w14:paraId="0688669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2037" w:type="pct"/>
            <w:tcBorders>
              <w:top w:val="single" w:sz="6" w:space="0" w:color="auto"/>
              <w:left w:val="single" w:sz="6" w:space="0" w:color="auto"/>
              <w:bottom w:val="single" w:sz="6" w:space="0" w:color="auto"/>
              <w:right w:val="single" w:sz="6" w:space="0" w:color="auto"/>
            </w:tcBorders>
          </w:tcPr>
          <w:p w14:paraId="39D44C7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Страни језици</w:t>
            </w:r>
          </w:p>
        </w:tc>
        <w:tc>
          <w:tcPr>
            <w:tcW w:w="2222" w:type="pct"/>
            <w:tcBorders>
              <w:top w:val="single" w:sz="6" w:space="0" w:color="auto"/>
              <w:left w:val="single" w:sz="6" w:space="0" w:color="auto"/>
              <w:bottom w:val="single" w:sz="6" w:space="0" w:color="auto"/>
              <w:right w:val="single" w:sz="6" w:space="0" w:color="auto"/>
            </w:tcBorders>
          </w:tcPr>
          <w:p w14:paraId="2085CE51"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Драгана Милићев-Јанковић</w:t>
            </w:r>
          </w:p>
        </w:tc>
      </w:tr>
      <w:tr w:rsidR="00853458" w14:paraId="4FF38572" w14:textId="77777777">
        <w:tc>
          <w:tcPr>
            <w:tcW w:w="741" w:type="pct"/>
            <w:tcBorders>
              <w:top w:val="single" w:sz="6" w:space="0" w:color="auto"/>
              <w:left w:val="single" w:sz="6" w:space="0" w:color="auto"/>
              <w:bottom w:val="single" w:sz="6" w:space="0" w:color="auto"/>
              <w:right w:val="single" w:sz="6" w:space="0" w:color="auto"/>
            </w:tcBorders>
          </w:tcPr>
          <w:p w14:paraId="2929140E"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7</w:t>
            </w:r>
            <w:r>
              <w:rPr>
                <w:rFonts w:ascii="Times New Roman" w:hAnsi="Times New Roman" w:cs="Times New Roman"/>
                <w:sz w:val="24"/>
                <w:szCs w:val="24"/>
              </w:rPr>
              <w:t>.</w:t>
            </w:r>
          </w:p>
        </w:tc>
        <w:tc>
          <w:tcPr>
            <w:tcW w:w="2037" w:type="pct"/>
            <w:tcBorders>
              <w:top w:val="single" w:sz="6" w:space="0" w:color="auto"/>
              <w:left w:val="single" w:sz="6" w:space="0" w:color="auto"/>
              <w:bottom w:val="single" w:sz="6" w:space="0" w:color="auto"/>
              <w:right w:val="single" w:sz="6" w:space="0" w:color="auto"/>
            </w:tcBorders>
          </w:tcPr>
          <w:p w14:paraId="27F32159"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Веће вештина</w:t>
            </w:r>
          </w:p>
        </w:tc>
        <w:tc>
          <w:tcPr>
            <w:tcW w:w="2222" w:type="pct"/>
            <w:tcBorders>
              <w:top w:val="single" w:sz="6" w:space="0" w:color="auto"/>
              <w:left w:val="single" w:sz="6" w:space="0" w:color="auto"/>
              <w:bottom w:val="single" w:sz="6" w:space="0" w:color="auto"/>
              <w:right w:val="single" w:sz="6" w:space="0" w:color="auto"/>
            </w:tcBorders>
          </w:tcPr>
          <w:p w14:paraId="3553190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Маја Вукомановић</w:t>
            </w:r>
          </w:p>
        </w:tc>
      </w:tr>
      <w:tr w:rsidR="00853458" w14:paraId="1CFCC8E9" w14:textId="77777777">
        <w:tc>
          <w:tcPr>
            <w:tcW w:w="741" w:type="pct"/>
            <w:tcBorders>
              <w:top w:val="single" w:sz="6" w:space="0" w:color="auto"/>
              <w:left w:val="single" w:sz="6" w:space="0" w:color="auto"/>
              <w:bottom w:val="single" w:sz="6" w:space="0" w:color="auto"/>
              <w:right w:val="single" w:sz="6" w:space="0" w:color="auto"/>
            </w:tcBorders>
          </w:tcPr>
          <w:p w14:paraId="4C533BD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8.</w:t>
            </w:r>
          </w:p>
        </w:tc>
        <w:tc>
          <w:tcPr>
            <w:tcW w:w="2037" w:type="pct"/>
            <w:tcBorders>
              <w:top w:val="single" w:sz="6" w:space="0" w:color="auto"/>
              <w:left w:val="single" w:sz="6" w:space="0" w:color="auto"/>
              <w:bottom w:val="single" w:sz="6" w:space="0" w:color="auto"/>
              <w:right w:val="single" w:sz="6" w:space="0" w:color="auto"/>
            </w:tcBorders>
          </w:tcPr>
          <w:p w14:paraId="302B36EB"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Веће учитеља</w:t>
            </w:r>
          </w:p>
        </w:tc>
        <w:tc>
          <w:tcPr>
            <w:tcW w:w="2222" w:type="pct"/>
            <w:tcBorders>
              <w:top w:val="single" w:sz="6" w:space="0" w:color="auto"/>
              <w:left w:val="single" w:sz="6" w:space="0" w:color="auto"/>
              <w:bottom w:val="single" w:sz="6" w:space="0" w:color="auto"/>
              <w:right w:val="single" w:sz="6" w:space="0" w:color="auto"/>
            </w:tcBorders>
          </w:tcPr>
          <w:p w14:paraId="04E6955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Драгана Филиповић</w:t>
            </w:r>
          </w:p>
        </w:tc>
      </w:tr>
    </w:tbl>
    <w:p w14:paraId="28B447FF" w14:textId="77777777" w:rsidR="00853458" w:rsidRDefault="00853458">
      <w:pPr>
        <w:rPr>
          <w:rFonts w:ascii="Times New Roman" w:hAnsi="Times New Roman" w:cs="Times New Roman"/>
          <w:sz w:val="24"/>
          <w:szCs w:val="24"/>
          <w:lang w:val="sr-Cyrl-CS"/>
        </w:rPr>
      </w:pPr>
    </w:p>
    <w:p w14:paraId="273AC1B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ru-RU"/>
        </w:rPr>
        <w:tab/>
        <w:t>У оквиру својих састанака бавили су се следе</w:t>
      </w:r>
      <w:r>
        <w:rPr>
          <w:rFonts w:ascii="Times New Roman" w:hAnsi="Times New Roman" w:cs="Times New Roman"/>
          <w:sz w:val="24"/>
          <w:szCs w:val="24"/>
          <w:lang w:val="sr-Cyrl-CS"/>
        </w:rPr>
        <w:t>ћ</w:t>
      </w:r>
      <w:r>
        <w:rPr>
          <w:rFonts w:ascii="Times New Roman" w:hAnsi="Times New Roman" w:cs="Times New Roman"/>
          <w:sz w:val="24"/>
          <w:szCs w:val="24"/>
          <w:lang w:val="ru-RU"/>
        </w:rPr>
        <w:t>им пита</w:t>
      </w:r>
      <w:r>
        <w:rPr>
          <w:rFonts w:ascii="Times New Roman" w:hAnsi="Times New Roman" w:cs="Times New Roman"/>
          <w:sz w:val="24"/>
          <w:szCs w:val="24"/>
          <w:lang w:val="sr-Cyrl-CS"/>
        </w:rPr>
        <w:t>њ</w:t>
      </w:r>
      <w:r>
        <w:rPr>
          <w:rFonts w:ascii="Times New Roman" w:hAnsi="Times New Roman" w:cs="Times New Roman"/>
          <w:sz w:val="24"/>
          <w:szCs w:val="24"/>
          <w:lang w:val="ru-RU"/>
        </w:rPr>
        <w:t>има:</w:t>
      </w:r>
    </w:p>
    <w:p w14:paraId="1425D57C" w14:textId="77777777" w:rsidR="00853458" w:rsidRDefault="0017195D">
      <w:pPr>
        <w:numPr>
          <w:ilvl w:val="0"/>
          <w:numId w:val="26"/>
        </w:numPr>
        <w:rPr>
          <w:rFonts w:ascii="Times New Roman" w:hAnsi="Times New Roman" w:cs="Times New Roman"/>
          <w:sz w:val="24"/>
          <w:szCs w:val="24"/>
        </w:rPr>
      </w:pPr>
      <w:r>
        <w:rPr>
          <w:rFonts w:ascii="Times New Roman" w:hAnsi="Times New Roman" w:cs="Times New Roman"/>
          <w:sz w:val="24"/>
          <w:szCs w:val="24"/>
        </w:rPr>
        <w:t>планира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Cyrl-CS"/>
        </w:rPr>
        <w:t>м</w:t>
      </w:r>
      <w:r>
        <w:rPr>
          <w:rFonts w:ascii="Times New Roman" w:hAnsi="Times New Roman" w:cs="Times New Roman"/>
          <w:sz w:val="24"/>
          <w:szCs w:val="24"/>
        </w:rPr>
        <w:t xml:space="preserve"> и припрема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Cyrl-CS"/>
        </w:rPr>
        <w:t>м</w:t>
      </w:r>
      <w:r>
        <w:rPr>
          <w:rFonts w:ascii="Times New Roman" w:hAnsi="Times New Roman" w:cs="Times New Roman"/>
          <w:sz w:val="24"/>
          <w:szCs w:val="24"/>
        </w:rPr>
        <w:t xml:space="preserve"> наставног рада</w:t>
      </w:r>
    </w:p>
    <w:p w14:paraId="0A7BA747"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корелациј</w:t>
      </w:r>
      <w:r>
        <w:rPr>
          <w:rFonts w:ascii="Times New Roman" w:hAnsi="Times New Roman" w:cs="Times New Roman"/>
          <w:sz w:val="24"/>
          <w:szCs w:val="24"/>
          <w:lang w:val="sr-Cyrl-CS"/>
        </w:rPr>
        <w:t>ом</w:t>
      </w:r>
      <w:r>
        <w:rPr>
          <w:rFonts w:ascii="Times New Roman" w:hAnsi="Times New Roman" w:cs="Times New Roman"/>
          <w:sz w:val="24"/>
          <w:szCs w:val="24"/>
          <w:lang w:val="ru-RU"/>
        </w:rPr>
        <w:t xml:space="preserve"> наставних садржаја</w:t>
      </w:r>
      <w:r>
        <w:rPr>
          <w:rFonts w:ascii="Times New Roman" w:hAnsi="Times New Roman" w:cs="Times New Roman"/>
          <w:sz w:val="24"/>
          <w:szCs w:val="24"/>
          <w:lang w:val="sr-Cyrl-CS"/>
        </w:rPr>
        <w:t xml:space="preserve"> сродних предмета </w:t>
      </w:r>
    </w:p>
    <w:p w14:paraId="44CD0F3B"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избором ученика за додатну и допунску наставу као и секције сло</w:t>
      </w:r>
      <w:r>
        <w:rPr>
          <w:rFonts w:ascii="Times New Roman" w:hAnsi="Times New Roman" w:cs="Times New Roman"/>
          <w:sz w:val="24"/>
          <w:szCs w:val="24"/>
          <w:lang w:val="ru-RU"/>
        </w:rPr>
        <w:softHyphen/>
        <w:t>бод</w:t>
      </w:r>
      <w:r>
        <w:rPr>
          <w:rFonts w:ascii="Times New Roman" w:hAnsi="Times New Roman" w:cs="Times New Roman"/>
          <w:sz w:val="24"/>
          <w:szCs w:val="24"/>
          <w:lang w:val="ru-RU"/>
        </w:rPr>
        <w:softHyphen/>
        <w:t>них ак</w:t>
      </w:r>
      <w:r>
        <w:rPr>
          <w:rFonts w:ascii="Times New Roman" w:hAnsi="Times New Roman" w:cs="Times New Roman"/>
          <w:sz w:val="24"/>
          <w:szCs w:val="24"/>
          <w:lang w:val="ru-RU"/>
        </w:rPr>
        <w:softHyphen/>
        <w:t>тивности</w:t>
      </w:r>
    </w:p>
    <w:p w14:paraId="09CE2C5E"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припрема</w:t>
      </w:r>
      <w:r>
        <w:rPr>
          <w:rFonts w:ascii="Times New Roman" w:hAnsi="Times New Roman" w:cs="Times New Roman"/>
          <w:sz w:val="24"/>
          <w:szCs w:val="24"/>
          <w:lang w:val="sr-Cyrl-CS"/>
        </w:rPr>
        <w:t xml:space="preserve">ма </w:t>
      </w:r>
      <w:r>
        <w:rPr>
          <w:rFonts w:ascii="Times New Roman" w:hAnsi="Times New Roman" w:cs="Times New Roman"/>
          <w:sz w:val="24"/>
          <w:szCs w:val="24"/>
          <w:lang w:val="ru-RU"/>
        </w:rPr>
        <w:t xml:space="preserve"> за такмиче</w:t>
      </w:r>
      <w:r>
        <w:rPr>
          <w:rFonts w:ascii="Times New Roman" w:hAnsi="Times New Roman" w:cs="Times New Roman"/>
          <w:sz w:val="24"/>
          <w:szCs w:val="24"/>
          <w:lang w:val="sr-Cyrl-CS"/>
        </w:rPr>
        <w:t>њ</w:t>
      </w:r>
      <w:r>
        <w:rPr>
          <w:rFonts w:ascii="Times New Roman" w:hAnsi="Times New Roman" w:cs="Times New Roman"/>
          <w:sz w:val="24"/>
          <w:szCs w:val="24"/>
          <w:lang w:val="ru-RU"/>
        </w:rPr>
        <w:t>е ученика</w:t>
      </w:r>
    </w:p>
    <w:p w14:paraId="4588D522" w14:textId="77777777" w:rsidR="00853458" w:rsidRDefault="0017195D">
      <w:pPr>
        <w:numPr>
          <w:ilvl w:val="0"/>
          <w:numId w:val="26"/>
        </w:numPr>
        <w:rPr>
          <w:rFonts w:ascii="Times New Roman" w:hAnsi="Times New Roman" w:cs="Times New Roman"/>
          <w:sz w:val="24"/>
          <w:szCs w:val="24"/>
        </w:rPr>
      </w:pPr>
      <w:r>
        <w:rPr>
          <w:rFonts w:ascii="Times New Roman" w:hAnsi="Times New Roman" w:cs="Times New Roman"/>
          <w:sz w:val="24"/>
          <w:szCs w:val="24"/>
        </w:rPr>
        <w:t>уједна</w:t>
      </w:r>
      <w:r>
        <w:rPr>
          <w:rFonts w:ascii="Times New Roman" w:hAnsi="Times New Roman" w:cs="Times New Roman"/>
          <w:sz w:val="24"/>
          <w:szCs w:val="24"/>
          <w:lang w:val="sr-Cyrl-CS"/>
        </w:rPr>
        <w:t>ч</w:t>
      </w:r>
      <w:r>
        <w:rPr>
          <w:rFonts w:ascii="Times New Roman" w:hAnsi="Times New Roman" w:cs="Times New Roman"/>
          <w:sz w:val="24"/>
          <w:szCs w:val="24"/>
        </w:rPr>
        <w:t>ава</w:t>
      </w:r>
      <w:r>
        <w:rPr>
          <w:rFonts w:ascii="Times New Roman" w:hAnsi="Times New Roman" w:cs="Times New Roman"/>
          <w:sz w:val="24"/>
          <w:szCs w:val="24"/>
          <w:lang w:val="sr-Cyrl-CS"/>
        </w:rPr>
        <w:t>њ</w:t>
      </w:r>
      <w:r>
        <w:rPr>
          <w:rFonts w:ascii="Times New Roman" w:hAnsi="Times New Roman" w:cs="Times New Roman"/>
          <w:sz w:val="24"/>
          <w:szCs w:val="24"/>
        </w:rPr>
        <w:t>е критеријума оце</w:t>
      </w:r>
      <w:r>
        <w:rPr>
          <w:rFonts w:ascii="Times New Roman" w:hAnsi="Times New Roman" w:cs="Times New Roman"/>
          <w:sz w:val="24"/>
          <w:szCs w:val="24"/>
          <w:lang w:val="sr-Cyrl-CS"/>
        </w:rPr>
        <w:t>њ</w:t>
      </w:r>
      <w:r>
        <w:rPr>
          <w:rFonts w:ascii="Times New Roman" w:hAnsi="Times New Roman" w:cs="Times New Roman"/>
          <w:sz w:val="24"/>
          <w:szCs w:val="24"/>
        </w:rPr>
        <w:t>ива</w:t>
      </w:r>
      <w:r>
        <w:rPr>
          <w:rFonts w:ascii="Times New Roman" w:hAnsi="Times New Roman" w:cs="Times New Roman"/>
          <w:sz w:val="24"/>
          <w:szCs w:val="24"/>
          <w:lang w:val="sr-Cyrl-CS"/>
        </w:rPr>
        <w:t>њ</w:t>
      </w:r>
      <w:r>
        <w:rPr>
          <w:rFonts w:ascii="Times New Roman" w:hAnsi="Times New Roman" w:cs="Times New Roman"/>
          <w:sz w:val="24"/>
          <w:szCs w:val="24"/>
        </w:rPr>
        <w:t>а</w:t>
      </w:r>
    </w:p>
    <w:p w14:paraId="2D656207"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оптерећеношћу ученика домаћим задацима</w:t>
      </w:r>
    </w:p>
    <w:p w14:paraId="256E76DE"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избором уџбеника</w:t>
      </w:r>
    </w:p>
    <w:p w14:paraId="19D2F1B3"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ab/>
        <w:t xml:space="preserve">У оквиру предагошко-инструктивног рада са руководиоцима стручних </w:t>
      </w:r>
      <w:r>
        <w:rPr>
          <w:rFonts w:ascii="Times New Roman" w:hAnsi="Times New Roman" w:cs="Times New Roman"/>
          <w:sz w:val="24"/>
          <w:szCs w:val="24"/>
          <w:lang w:val="sr-Cyrl-CS"/>
        </w:rPr>
        <w:t>већа</w:t>
      </w:r>
      <w:r>
        <w:rPr>
          <w:rFonts w:ascii="Times New Roman" w:hAnsi="Times New Roman" w:cs="Times New Roman"/>
          <w:sz w:val="24"/>
          <w:szCs w:val="24"/>
          <w:lang w:val="ru-RU"/>
        </w:rPr>
        <w:t xml:space="preserve"> вршено је информиса</w:t>
      </w:r>
      <w:r>
        <w:rPr>
          <w:rFonts w:ascii="Times New Roman" w:hAnsi="Times New Roman" w:cs="Times New Roman"/>
          <w:sz w:val="24"/>
          <w:szCs w:val="24"/>
          <w:lang w:val="sr-Cyrl-CS"/>
        </w:rPr>
        <w:t>њ</w:t>
      </w:r>
      <w:r>
        <w:rPr>
          <w:rFonts w:ascii="Times New Roman" w:hAnsi="Times New Roman" w:cs="Times New Roman"/>
          <w:sz w:val="24"/>
          <w:szCs w:val="24"/>
          <w:lang w:val="ru-RU"/>
        </w:rPr>
        <w:t>е наставника и упућива</w:t>
      </w:r>
      <w:r>
        <w:rPr>
          <w:rFonts w:ascii="Times New Roman" w:hAnsi="Times New Roman" w:cs="Times New Roman"/>
          <w:sz w:val="24"/>
          <w:szCs w:val="24"/>
          <w:lang w:val="sr-Cyrl-CS"/>
        </w:rPr>
        <w:t>њ</w:t>
      </w:r>
      <w:r>
        <w:rPr>
          <w:rFonts w:ascii="Times New Roman" w:hAnsi="Times New Roman" w:cs="Times New Roman"/>
          <w:sz w:val="24"/>
          <w:szCs w:val="24"/>
          <w:lang w:val="ru-RU"/>
        </w:rPr>
        <w:t>е на стручну литературу као и сарад</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а педагога и психолога са појединим </w:t>
      </w:r>
      <w:r>
        <w:rPr>
          <w:rFonts w:ascii="Times New Roman" w:hAnsi="Times New Roman" w:cs="Times New Roman"/>
          <w:sz w:val="24"/>
          <w:szCs w:val="24"/>
          <w:lang w:val="sr-Cyrl-CS"/>
        </w:rPr>
        <w:t>већима</w:t>
      </w:r>
      <w:r>
        <w:rPr>
          <w:rFonts w:ascii="Times New Roman" w:hAnsi="Times New Roman" w:cs="Times New Roman"/>
          <w:sz w:val="24"/>
          <w:szCs w:val="24"/>
          <w:lang w:val="ru-RU"/>
        </w:rPr>
        <w:t>, пре свега око вође</w:t>
      </w:r>
      <w:r>
        <w:rPr>
          <w:rFonts w:ascii="Times New Roman" w:hAnsi="Times New Roman" w:cs="Times New Roman"/>
          <w:sz w:val="24"/>
          <w:szCs w:val="24"/>
          <w:lang w:val="sr-Cyrl-CS"/>
        </w:rPr>
        <w:t>њ</w:t>
      </w:r>
      <w:r>
        <w:rPr>
          <w:rFonts w:ascii="Times New Roman" w:hAnsi="Times New Roman" w:cs="Times New Roman"/>
          <w:sz w:val="24"/>
          <w:szCs w:val="24"/>
          <w:lang w:val="ru-RU"/>
        </w:rPr>
        <w:t>а педагошке документације, око проблема додатне наставе и модела дневног припре</w:t>
      </w:r>
      <w:r>
        <w:rPr>
          <w:rFonts w:ascii="Times New Roman" w:hAnsi="Times New Roman" w:cs="Times New Roman"/>
          <w:sz w:val="24"/>
          <w:szCs w:val="24"/>
          <w:lang w:val="ru-RU"/>
        </w:rPr>
        <w:softHyphen/>
        <w:t>ма</w:t>
      </w:r>
      <w:r>
        <w:rPr>
          <w:rFonts w:ascii="Times New Roman" w:hAnsi="Times New Roman" w:cs="Times New Roman"/>
          <w:sz w:val="24"/>
          <w:szCs w:val="24"/>
          <w:lang w:val="sr-Cyrl-CS"/>
        </w:rPr>
        <w:t>њ</w:t>
      </w:r>
      <w:r>
        <w:rPr>
          <w:rFonts w:ascii="Times New Roman" w:hAnsi="Times New Roman" w:cs="Times New Roman"/>
          <w:sz w:val="24"/>
          <w:szCs w:val="24"/>
          <w:lang w:val="ru-RU"/>
        </w:rPr>
        <w:t>а за наставу.</w:t>
      </w:r>
    </w:p>
    <w:p w14:paraId="4C8F2BB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Руководиоци стручних већа воде записнике о својим састанцима у посебним свескама.</w:t>
      </w:r>
    </w:p>
    <w:p w14:paraId="2B8C83C4" w14:textId="77777777" w:rsidR="00853458" w:rsidRDefault="00853458">
      <w:pPr>
        <w:rPr>
          <w:rFonts w:ascii="Times New Roman" w:hAnsi="Times New Roman" w:cs="Times New Roman"/>
          <w:color w:val="000000" w:themeColor="text1"/>
          <w:sz w:val="24"/>
          <w:szCs w:val="24"/>
          <w:lang w:val="sr-Cyrl-CS"/>
        </w:rPr>
      </w:pPr>
    </w:p>
    <w:p w14:paraId="48A7B4D8" w14:textId="77777777" w:rsidR="00853458" w:rsidRDefault="0017195D">
      <w:pPr>
        <w:rPr>
          <w:rFonts w:ascii="Times New Roman" w:hAnsi="Times New Roman" w:cs="Times New Roman"/>
          <w:b/>
          <w:color w:val="000000" w:themeColor="text1"/>
          <w:sz w:val="24"/>
          <w:szCs w:val="24"/>
          <w:lang w:val="sr-Latn-CS"/>
        </w:rPr>
      </w:pPr>
      <w:r>
        <w:rPr>
          <w:rFonts w:ascii="Times New Roman" w:hAnsi="Times New Roman" w:cs="Times New Roman"/>
          <w:b/>
          <w:color w:val="000000" w:themeColor="text1"/>
          <w:sz w:val="24"/>
          <w:szCs w:val="24"/>
          <w:lang w:val="sr-Cyrl-CS"/>
        </w:rPr>
        <w:t xml:space="preserve">5.3.1. </w:t>
      </w:r>
      <w:r>
        <w:rPr>
          <w:rFonts w:ascii="Times New Roman" w:hAnsi="Times New Roman" w:cs="Times New Roman"/>
          <w:b/>
          <w:color w:val="000000" w:themeColor="text1"/>
          <w:sz w:val="24"/>
          <w:szCs w:val="24"/>
          <w:lang w:val="sr-Latn-CS"/>
        </w:rPr>
        <w:t>И</w:t>
      </w:r>
      <w:r>
        <w:rPr>
          <w:rFonts w:ascii="Times New Roman" w:hAnsi="Times New Roman" w:cs="Times New Roman"/>
          <w:b/>
          <w:color w:val="000000" w:themeColor="text1"/>
          <w:sz w:val="24"/>
          <w:szCs w:val="24"/>
          <w:lang w:val="sr-Cyrl-CS"/>
        </w:rPr>
        <w:t>звеш</w:t>
      </w:r>
      <w:r>
        <w:rPr>
          <w:rFonts w:ascii="Times New Roman" w:hAnsi="Times New Roman" w:cs="Times New Roman"/>
          <w:b/>
          <w:color w:val="000000" w:themeColor="text1"/>
          <w:sz w:val="24"/>
          <w:szCs w:val="24"/>
          <w:lang w:val="sr-Latn-CS"/>
        </w:rPr>
        <w:t>тај о раду Стру</w:t>
      </w:r>
      <w:r>
        <w:rPr>
          <w:rFonts w:ascii="Times New Roman" w:hAnsi="Times New Roman" w:cs="Times New Roman"/>
          <w:b/>
          <w:color w:val="000000" w:themeColor="text1"/>
          <w:sz w:val="24"/>
          <w:szCs w:val="24"/>
          <w:lang w:val="sr-Cyrl-CS"/>
        </w:rPr>
        <w:t>ч</w:t>
      </w:r>
      <w:r>
        <w:rPr>
          <w:rFonts w:ascii="Times New Roman" w:hAnsi="Times New Roman" w:cs="Times New Roman"/>
          <w:b/>
          <w:color w:val="000000" w:themeColor="text1"/>
          <w:sz w:val="24"/>
          <w:szCs w:val="24"/>
          <w:lang w:val="sr-Latn-CS"/>
        </w:rPr>
        <w:t>ног ве</w:t>
      </w:r>
      <w:r>
        <w:rPr>
          <w:rFonts w:ascii="Times New Roman" w:hAnsi="Times New Roman" w:cs="Times New Roman"/>
          <w:b/>
          <w:color w:val="000000" w:themeColor="text1"/>
          <w:sz w:val="24"/>
          <w:szCs w:val="24"/>
          <w:lang w:val="sr-Cyrl-CS"/>
        </w:rPr>
        <w:t>ћ</w:t>
      </w:r>
      <w:r>
        <w:rPr>
          <w:rFonts w:ascii="Times New Roman" w:hAnsi="Times New Roman" w:cs="Times New Roman"/>
          <w:b/>
          <w:color w:val="000000" w:themeColor="text1"/>
          <w:sz w:val="24"/>
          <w:szCs w:val="24"/>
          <w:lang w:val="sr-Latn-CS"/>
        </w:rPr>
        <w:t xml:space="preserve">а за </w:t>
      </w:r>
      <w:r>
        <w:rPr>
          <w:rFonts w:ascii="Times New Roman" w:hAnsi="Times New Roman" w:cs="Times New Roman"/>
          <w:b/>
          <w:color w:val="000000" w:themeColor="text1"/>
          <w:sz w:val="24"/>
          <w:szCs w:val="24"/>
          <w:lang w:val="sr-Cyrl-CS"/>
        </w:rPr>
        <w:t xml:space="preserve">српски језик </w:t>
      </w:r>
      <w:r>
        <w:rPr>
          <w:rFonts w:ascii="Times New Roman" w:hAnsi="Times New Roman" w:cs="Times New Roman"/>
          <w:b/>
          <w:color w:val="000000" w:themeColor="text1"/>
          <w:sz w:val="24"/>
          <w:szCs w:val="24"/>
          <w:lang w:val="sr-Latn-CS"/>
        </w:rPr>
        <w:t xml:space="preserve">у </w:t>
      </w:r>
      <w:r>
        <w:rPr>
          <w:rFonts w:ascii="Times New Roman" w:hAnsi="Times New Roman" w:cs="Times New Roman"/>
          <w:b/>
          <w:color w:val="000000" w:themeColor="text1"/>
          <w:sz w:val="24"/>
          <w:szCs w:val="24"/>
          <w:lang w:val="sr-Cyrl-CS"/>
        </w:rPr>
        <w:t>ш</w:t>
      </w:r>
      <w:r>
        <w:rPr>
          <w:rFonts w:ascii="Times New Roman" w:hAnsi="Times New Roman" w:cs="Times New Roman"/>
          <w:b/>
          <w:color w:val="000000" w:themeColor="text1"/>
          <w:sz w:val="24"/>
          <w:szCs w:val="24"/>
          <w:lang w:val="sr-Latn-CS"/>
        </w:rPr>
        <w:t>колској 20</w:t>
      </w:r>
      <w:r>
        <w:rPr>
          <w:rFonts w:ascii="Times New Roman" w:hAnsi="Times New Roman" w:cs="Times New Roman"/>
          <w:b/>
          <w:color w:val="000000" w:themeColor="text1"/>
          <w:sz w:val="24"/>
          <w:szCs w:val="24"/>
          <w:lang w:val="sr-Cyrl-CS"/>
        </w:rPr>
        <w:t>2</w:t>
      </w:r>
      <w:r>
        <w:rPr>
          <w:rFonts w:ascii="Times New Roman" w:hAnsi="Times New Roman" w:cs="Times New Roman"/>
          <w:b/>
          <w:color w:val="000000" w:themeColor="text1"/>
          <w:sz w:val="24"/>
          <w:szCs w:val="24"/>
          <w:lang w:val="sr-Cyrl-RS"/>
        </w:rPr>
        <w:t>3</w:t>
      </w:r>
      <w:r>
        <w:rPr>
          <w:rFonts w:ascii="Times New Roman" w:hAnsi="Times New Roman" w:cs="Times New Roman"/>
          <w:b/>
          <w:color w:val="000000" w:themeColor="text1"/>
          <w:sz w:val="24"/>
          <w:szCs w:val="24"/>
          <w:lang w:val="sr-Latn-CS"/>
        </w:rPr>
        <w:t>/20</w:t>
      </w:r>
      <w:r>
        <w:rPr>
          <w:rFonts w:ascii="Times New Roman" w:hAnsi="Times New Roman" w:cs="Times New Roman"/>
          <w:b/>
          <w:color w:val="000000" w:themeColor="text1"/>
          <w:sz w:val="24"/>
          <w:szCs w:val="24"/>
          <w:lang w:val="sr-Cyrl-CS"/>
        </w:rPr>
        <w:t>2</w:t>
      </w:r>
      <w:r>
        <w:rPr>
          <w:rFonts w:ascii="Times New Roman" w:hAnsi="Times New Roman" w:cs="Times New Roman"/>
          <w:b/>
          <w:color w:val="000000" w:themeColor="text1"/>
          <w:sz w:val="24"/>
          <w:szCs w:val="24"/>
          <w:lang w:val="sr-Cyrl-RS"/>
        </w:rPr>
        <w:t>4</w:t>
      </w:r>
      <w:r>
        <w:rPr>
          <w:rFonts w:ascii="Times New Roman" w:hAnsi="Times New Roman" w:cs="Times New Roman"/>
          <w:b/>
          <w:color w:val="000000" w:themeColor="text1"/>
          <w:sz w:val="24"/>
          <w:szCs w:val="24"/>
          <w:lang w:val="sr-Latn-CS"/>
        </w:rPr>
        <w:t>. години</w:t>
      </w:r>
    </w:p>
    <w:p w14:paraId="64D1969C" w14:textId="77777777" w:rsidR="00853458" w:rsidRDefault="00853458">
      <w:pPr>
        <w:rPr>
          <w:rFonts w:ascii="Times New Roman" w:hAnsi="Times New Roman" w:cs="Times New Roman"/>
          <w:bCs/>
          <w:color w:val="000000" w:themeColor="text1"/>
          <w:sz w:val="24"/>
          <w:szCs w:val="24"/>
          <w:lang w:val="sr-Latn-CS"/>
        </w:rPr>
      </w:pPr>
    </w:p>
    <w:p w14:paraId="578BDE3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за школску 2023 / 2024. годину</w:t>
      </w:r>
    </w:p>
    <w:p w14:paraId="2BD82A3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Резиме рада у току школске године</w:t>
      </w:r>
    </w:p>
    <w:p w14:paraId="1ED831B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Договор о подели наставе по одељењима</w:t>
      </w:r>
    </w:p>
    <w:p w14:paraId="66F8C42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Чланови Актива српског језика на крају школске године су:</w:t>
      </w:r>
    </w:p>
    <w:p w14:paraId="7089D14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Ивана Бикар, Јасна Милићев и Босиљка Димитријевић.</w:t>
      </w:r>
    </w:p>
    <w:p w14:paraId="722D703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Члан Актива био је и Немања Продановић, професор који је остао на том месту до</w:t>
      </w:r>
    </w:p>
    <w:p w14:paraId="54370ACE"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повратака колегинице Јасне Милићев у јануару месецу.</w:t>
      </w:r>
    </w:p>
    <w:p w14:paraId="5EA6616B" w14:textId="77777777" w:rsidR="00853458" w:rsidRDefault="00853458">
      <w:pPr>
        <w:rPr>
          <w:rFonts w:ascii="Times New Roman" w:hAnsi="Times New Roman" w:cs="Times New Roman"/>
          <w:bCs/>
          <w:color w:val="000000" w:themeColor="text1"/>
          <w:sz w:val="24"/>
          <w:szCs w:val="24"/>
          <w:lang w:val="sr-Latn-CS"/>
        </w:rPr>
      </w:pPr>
    </w:p>
    <w:p w14:paraId="2FF424E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Председник Актива за ову школску годину је Босиљка Димитријевић.</w:t>
      </w:r>
    </w:p>
    <w:p w14:paraId="4437B1DE"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Актив је у овој школској години одржао једанаест састанака.</w:t>
      </w:r>
    </w:p>
    <w:p w14:paraId="27AF5B3B" w14:textId="77777777" w:rsidR="00853458" w:rsidRDefault="00853458">
      <w:pPr>
        <w:rPr>
          <w:rFonts w:ascii="Times New Roman" w:hAnsi="Times New Roman" w:cs="Times New Roman"/>
          <w:bCs/>
          <w:color w:val="000000" w:themeColor="text1"/>
          <w:sz w:val="24"/>
          <w:szCs w:val="24"/>
          <w:lang w:val="sr-Latn-CS"/>
        </w:rPr>
      </w:pPr>
    </w:p>
    <w:p w14:paraId="0D4BA82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1. Усвојен и остварен план и програм рада Актива који подразумевa:</w:t>
      </w:r>
    </w:p>
    <w:p w14:paraId="2A7E78B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поделу одељења и слободних активности,</w:t>
      </w:r>
    </w:p>
    <w:p w14:paraId="50EB010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израду и реализацију наставних планова,</w:t>
      </w:r>
    </w:p>
    <w:p w14:paraId="6293CBA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опремање кабинета,</w:t>
      </w:r>
    </w:p>
    <w:p w14:paraId="5AF98D07"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организовање, извођење и анализу реализације допунске и додатне наставе,</w:t>
      </w:r>
    </w:p>
    <w:p w14:paraId="32A435F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планирање писмених и контролних задатака,</w:t>
      </w:r>
    </w:p>
    <w:p w14:paraId="60B5FD5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консултовање око уједначавања критеријума оцењивања,</w:t>
      </w:r>
    </w:p>
    <w:p w14:paraId="40C50BE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договор око стручног усавршавања,</w:t>
      </w:r>
    </w:p>
    <w:p w14:paraId="6266B58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анализу успеха ученика,</w:t>
      </w:r>
    </w:p>
    <w:p w14:paraId="194F95C7"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тестирање и припремање ученика за такмичење, као и анализу успеха ученика на</w:t>
      </w:r>
    </w:p>
    <w:p w14:paraId="1D31A59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такмичењима,</w:t>
      </w:r>
    </w:p>
    <w:p w14:paraId="14A9A74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 припрему ученика за завршни испит, као и организовање пробног завршног испита,</w:t>
      </w:r>
    </w:p>
    <w:p w14:paraId="4B84504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lastRenderedPageBreak/>
        <w:t>- анализу рада Актива, као и договор око поделе задужења за наредну школску годину</w:t>
      </w:r>
    </w:p>
    <w:p w14:paraId="2E096234" w14:textId="77777777" w:rsidR="00853458" w:rsidRDefault="00853458">
      <w:pPr>
        <w:rPr>
          <w:rFonts w:ascii="Times New Roman" w:hAnsi="Times New Roman" w:cs="Times New Roman"/>
          <w:bCs/>
          <w:color w:val="000000" w:themeColor="text1"/>
          <w:sz w:val="24"/>
          <w:szCs w:val="24"/>
          <w:lang w:val="sr-Latn-CS"/>
        </w:rPr>
      </w:pPr>
    </w:p>
    <w:p w14:paraId="390942A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2. Освојена награда на конкурсу коју организује Екоопштина под покровитељством</w:t>
      </w:r>
    </w:p>
    <w:p w14:paraId="334DD6E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амбасаде Француске и награду је освојо пројекат Еко реп азбука чија је менторка била</w:t>
      </w:r>
    </w:p>
    <w:p w14:paraId="4C395F0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Босиљка Димитријевић. Наставница је била ментор ученицима у пројекту Еко реп азбука</w:t>
      </w:r>
    </w:p>
    <w:p w14:paraId="4FFED7CC" w14:textId="77777777" w:rsidR="00853458" w:rsidRDefault="00853458">
      <w:pPr>
        <w:rPr>
          <w:rFonts w:ascii="Times New Roman" w:hAnsi="Times New Roman" w:cs="Times New Roman"/>
          <w:bCs/>
          <w:color w:val="000000" w:themeColor="text1"/>
          <w:sz w:val="24"/>
          <w:szCs w:val="24"/>
          <w:lang w:val="sr-Latn-CS"/>
        </w:rPr>
      </w:pPr>
    </w:p>
    <w:p w14:paraId="7EA9818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у којем су ученици осмилили текст песме који почиње сваким словом азбуке, а сваки стих</w:t>
      </w:r>
    </w:p>
    <w:p w14:paraId="47DBF34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је порука упућена нашим ученицима и суграђанима да сачувају наш град од загађења и</w:t>
      </w:r>
    </w:p>
    <w:p w14:paraId="5C1020B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учине га чистијим и зеленијим местом. Акцију чини и низ активности које су ученици</w:t>
      </w:r>
    </w:p>
    <w:p w14:paraId="71C2E77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спровели, а тиче се заштите животне средине: садња дрвећа, чишћење кеја,</w:t>
      </w:r>
    </w:p>
    <w:p w14:paraId="5D37814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фотографисање стања на улицама града и прављења видео материјала који све ово</w:t>
      </w:r>
    </w:p>
    <w:p w14:paraId="3568273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обједињује. Припрема и организација око програма и приредбе за свечану доделу награде</w:t>
      </w:r>
    </w:p>
    <w:p w14:paraId="77B4297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која је предвиђена за крај новембра, почетак децембра. Награда је 2500 евра у спортској</w:t>
      </w:r>
    </w:p>
    <w:p w14:paraId="55A78994"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опреми за школу.</w:t>
      </w:r>
    </w:p>
    <w:p w14:paraId="1755DA65" w14:textId="77777777" w:rsidR="00853458" w:rsidRDefault="00853458">
      <w:pPr>
        <w:rPr>
          <w:rFonts w:ascii="Times New Roman" w:hAnsi="Times New Roman" w:cs="Times New Roman"/>
          <w:bCs/>
          <w:color w:val="000000" w:themeColor="text1"/>
          <w:sz w:val="24"/>
          <w:szCs w:val="24"/>
          <w:lang w:val="sr-Latn-CS"/>
        </w:rPr>
      </w:pPr>
    </w:p>
    <w:p w14:paraId="53A8102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3. Обележен Дан бундеве, 1. новембра. Ученици од 1. до 8. разреда донели су разне</w:t>
      </w:r>
    </w:p>
    <w:p w14:paraId="7181BD74"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радове, направљене од бундеве и маскирали се у симболе јесени, а неки родитељи</w:t>
      </w:r>
    </w:p>
    <w:p w14:paraId="194DF7F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направили пите и колаче од бундеве. Традиционална шетња организована је у кварту око</w:t>
      </w:r>
    </w:p>
    <w:p w14:paraId="5F2D822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школе.</w:t>
      </w:r>
    </w:p>
    <w:p w14:paraId="6FE64B4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4. Обележена школска слава Свети Сава, 27. 1. 2024. Ученици виших разреда припремили</w:t>
      </w:r>
    </w:p>
    <w:p w14:paraId="70E30FC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су посебну приредбу под називом ,,Ми смо деца неба“ у којем су говорили су о животу и</w:t>
      </w:r>
    </w:p>
    <w:p w14:paraId="51E2150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делима Светог Саве и казивали стихове посвећене светитељу, али и свим знаменитим</w:t>
      </w:r>
    </w:p>
    <w:p w14:paraId="694E44A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личностима Србије.</w:t>
      </w:r>
    </w:p>
    <w:p w14:paraId="7AAC859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5. У јануару месецу колегиница Јасна Милићев вратила се на своје радно место, њена</w:t>
      </w:r>
    </w:p>
    <w:p w14:paraId="478E0AA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замена у школи био је Немања Продановић, часове је и разредно старешинство преузела</w:t>
      </w:r>
    </w:p>
    <w:p w14:paraId="2F3AD0C7"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Јасна Милићев.</w:t>
      </w:r>
    </w:p>
    <w:p w14:paraId="7E6839A8" w14:textId="77777777" w:rsidR="00853458" w:rsidRDefault="00853458">
      <w:pPr>
        <w:rPr>
          <w:rFonts w:ascii="Times New Roman" w:hAnsi="Times New Roman" w:cs="Times New Roman"/>
          <w:bCs/>
          <w:color w:val="000000" w:themeColor="text1"/>
          <w:sz w:val="24"/>
          <w:szCs w:val="24"/>
          <w:lang w:val="sr-Latn-CS"/>
        </w:rPr>
      </w:pPr>
    </w:p>
    <w:p w14:paraId="7F78DA4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6. Обележен Међународни дан матерњег језика израдом паноа, постера, видео</w:t>
      </w:r>
    </w:p>
    <w:p w14:paraId="5A5B374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материјалима и драмским цртицама који говоре о важности и значају чувања матерњег</w:t>
      </w:r>
    </w:p>
    <w:p w14:paraId="78638184"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језика, али и ћирилице. Кроз вежбе, игру, причу о матерњем језику ученици су сазнали</w:t>
      </w:r>
    </w:p>
    <w:p w14:paraId="1C6C9B0B"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колико је важно да негују кроз говор и писање ћирилицу и матерњи језик. Овај празник је</w:t>
      </w:r>
    </w:p>
    <w:p w14:paraId="0D84B2A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обележен на часу српског језика. Ученици су припремили костиме, постере о важности</w:t>
      </w:r>
    </w:p>
    <w:p w14:paraId="36C6EA0B"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очувања ћирилице, причало се о слаткој граматици, лепим речима, значају ћирилице, о</w:t>
      </w:r>
    </w:p>
    <w:p w14:paraId="080D6A0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нашем језику, али и матерњем језику. Видео материјал на страници школе дочарао је ову</w:t>
      </w:r>
    </w:p>
    <w:p w14:paraId="05A8A98B"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акцију .</w:t>
      </w:r>
    </w:p>
    <w:p w14:paraId="327CF2AB" w14:textId="77777777" w:rsidR="00853458" w:rsidRDefault="00853458">
      <w:pPr>
        <w:rPr>
          <w:rFonts w:ascii="Times New Roman" w:hAnsi="Times New Roman" w:cs="Times New Roman"/>
          <w:bCs/>
          <w:color w:val="000000" w:themeColor="text1"/>
          <w:sz w:val="24"/>
          <w:szCs w:val="24"/>
          <w:lang w:val="sr-Latn-CS"/>
        </w:rPr>
      </w:pPr>
    </w:p>
    <w:p w14:paraId="7E76544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7. Одржано школско такмичење из српског језика током фебруара месеца. Извештај</w:t>
      </w:r>
    </w:p>
    <w:p w14:paraId="1C8CE11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поднет Стручној служби Школе, као и Управи ради прослеђивања списка пласираних</w:t>
      </w:r>
    </w:p>
    <w:p w14:paraId="63A333F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ученика на општински ниво.</w:t>
      </w:r>
    </w:p>
    <w:p w14:paraId="070CC4E7" w14:textId="77777777" w:rsidR="00853458" w:rsidRDefault="00853458">
      <w:pPr>
        <w:rPr>
          <w:rFonts w:ascii="Times New Roman" w:hAnsi="Times New Roman" w:cs="Times New Roman"/>
          <w:bCs/>
          <w:color w:val="000000" w:themeColor="text1"/>
          <w:sz w:val="24"/>
          <w:szCs w:val="24"/>
          <w:lang w:val="sr-Latn-CS"/>
        </w:rPr>
      </w:pPr>
    </w:p>
    <w:p w14:paraId="0FEA7A4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8. Одржано општинско такмичење из српског језика током марта месеца. Извештај поднет</w:t>
      </w:r>
    </w:p>
    <w:p w14:paraId="3162D881"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Стручној служби школе, као и Управи ради прослеђивања списка пласираних ученика на</w:t>
      </w:r>
    </w:p>
    <w:p w14:paraId="3818A25B"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окружни ниво. На општинском такмичењу из језика и језичке културе, које се одржало 25.</w:t>
      </w:r>
    </w:p>
    <w:p w14:paraId="24196091"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2. 2024. у ОШ&amp;quot; Стевица Јовановић&amp;quot;, остварени су следећи резултати:</w:t>
      </w:r>
    </w:p>
    <w:p w14:paraId="7C9A568A" w14:textId="77777777" w:rsidR="00853458" w:rsidRDefault="00853458">
      <w:pPr>
        <w:rPr>
          <w:rFonts w:ascii="Times New Roman" w:hAnsi="Times New Roman" w:cs="Times New Roman"/>
          <w:bCs/>
          <w:color w:val="000000" w:themeColor="text1"/>
          <w:sz w:val="24"/>
          <w:szCs w:val="24"/>
          <w:lang w:val="sr-Latn-CS"/>
        </w:rPr>
      </w:pPr>
    </w:p>
    <w:p w14:paraId="47F6F15B"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6. разред - Сава Џивџановски - 3. место, Николина Ђукић - 3. место</w:t>
      </w:r>
    </w:p>
    <w:p w14:paraId="67960866" w14:textId="77777777" w:rsidR="00853458" w:rsidRDefault="00853458">
      <w:pPr>
        <w:rPr>
          <w:rFonts w:ascii="Times New Roman" w:hAnsi="Times New Roman" w:cs="Times New Roman"/>
          <w:bCs/>
          <w:color w:val="000000" w:themeColor="text1"/>
          <w:sz w:val="24"/>
          <w:szCs w:val="24"/>
          <w:lang w:val="sr-Latn-CS"/>
        </w:rPr>
      </w:pPr>
    </w:p>
    <w:p w14:paraId="01CD10D1"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9. Одржан пробни завршни испит у којем је учествовао Актив наставника српксог језика и</w:t>
      </w:r>
    </w:p>
    <w:p w14:paraId="330ADAA6"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анализирао успех након прегледаних тестова.</w:t>
      </w:r>
    </w:p>
    <w:p w14:paraId="4272D90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10. Избор уџбеника за наредну школску годину једногласно је усвојен и од следеће године</w:t>
      </w:r>
    </w:p>
    <w:p w14:paraId="4AFD311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сви виши разреди школе користиће уџбенике ,,Вулкан знање&amp;quot;. Детаљно објашњењеи</w:t>
      </w:r>
    </w:p>
    <w:p w14:paraId="6E51451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разлози због којих су изабрани ови уџбеници предати су управи школе.</w:t>
      </w:r>
    </w:p>
    <w:p w14:paraId="3ED4D90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lastRenderedPageBreak/>
        <w:t>11. Одржано окружно такмичење из српског језика . Извештај поднет Стручној служби</w:t>
      </w:r>
    </w:p>
    <w:p w14:paraId="0697A31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Школе, као и Управи.На окружном такмичењу у ОШ&amp;quot; Стевица Јовановић , 6.4.2023.:</w:t>
      </w:r>
    </w:p>
    <w:p w14:paraId="02576067"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6. разред - Сава Џивџановски - 3. место, Николина Ђукић - 3. Место. Следећег нивоа</w:t>
      </w:r>
    </w:p>
    <w:p w14:paraId="6D19FCB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такмичења није било, јер су ученици који су освојили места на окружном, Николина</w:t>
      </w:r>
    </w:p>
    <w:p w14:paraId="1902277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Ђукић и Сава Џивџановски ученици шестог разреда, а Друштво за српски језик не</w:t>
      </w:r>
    </w:p>
    <w:p w14:paraId="02B10FB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организује даље такмичење за овај узраст, то је последњи ниво такмичења.</w:t>
      </w:r>
    </w:p>
    <w:p w14:paraId="5DB4D99D" w14:textId="77777777" w:rsidR="00853458" w:rsidRDefault="00853458">
      <w:pPr>
        <w:rPr>
          <w:rFonts w:ascii="Times New Roman" w:hAnsi="Times New Roman" w:cs="Times New Roman"/>
          <w:bCs/>
          <w:color w:val="000000" w:themeColor="text1"/>
          <w:sz w:val="24"/>
          <w:szCs w:val="24"/>
          <w:lang w:val="sr-Latn-CS"/>
        </w:rPr>
      </w:pPr>
    </w:p>
    <w:p w14:paraId="7E0D38B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12. Обележен Дан школе 23. маја 2024. пригодним програмом и приредбом коју је</w:t>
      </w:r>
    </w:p>
    <w:p w14:paraId="5C45F62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припремила Босиљка Димитријевић и обухвата ученике виших разреда. Приредба је</w:t>
      </w:r>
    </w:p>
    <w:p w14:paraId="030069F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одржана у холу школе и то пригодним програмом. План приредбе за разреде од петог до</w:t>
      </w:r>
    </w:p>
    <w:p w14:paraId="41EE0CF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осмог и програм чине рецитације, краћа драмска дела, музичке нумере, видео колаже и</w:t>
      </w:r>
    </w:p>
    <w:p w14:paraId="6474FAB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фолкор ученика наше школе. Програм којим се прославља Дан школе јесте, поред тога</w:t>
      </w:r>
    </w:p>
    <w:p w14:paraId="76C3F14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што велича лик и дело проте Васе Живковића, осветљава још једно велико име које је,</w:t>
      </w:r>
    </w:p>
    <w:p w14:paraId="560D5CEF"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такође, био ученик ове школе, а то је познати песник за децу Мирослав Мика Антић.</w:t>
      </w:r>
    </w:p>
    <w:p w14:paraId="59B312C4"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Његове песме посвећене деци, детињству као и чињенице о животу и данима у школској</w:t>
      </w:r>
    </w:p>
    <w:p w14:paraId="45E3D02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клупи чиниле су главну причу и окосницу програма. Из угла Мике Антића испричана је</w:t>
      </w:r>
    </w:p>
    <w:p w14:paraId="4FB5580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прича у приредби посвећена школи, одрастању и важности учења и маштања. У оквиру</w:t>
      </w:r>
    </w:p>
    <w:p w14:paraId="7AFF326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приредбе подељене су награде ученицима и наставницима који су у школској години</w:t>
      </w:r>
    </w:p>
    <w:p w14:paraId="2B3C764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постигли завидне резултате.</w:t>
      </w:r>
    </w:p>
    <w:p w14:paraId="49933154" w14:textId="77777777" w:rsidR="00853458" w:rsidRDefault="00853458">
      <w:pPr>
        <w:rPr>
          <w:rFonts w:ascii="Times New Roman" w:hAnsi="Times New Roman" w:cs="Times New Roman"/>
          <w:bCs/>
          <w:color w:val="000000" w:themeColor="text1"/>
          <w:sz w:val="24"/>
          <w:szCs w:val="24"/>
          <w:lang w:val="sr-Latn-CS"/>
        </w:rPr>
      </w:pPr>
    </w:p>
    <w:p w14:paraId="2ED836B0"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13. Одржана допунска, додатна и припремна настава према плану и програму</w:t>
      </w:r>
    </w:p>
    <w:p w14:paraId="37B6C93E" w14:textId="77777777" w:rsidR="00853458" w:rsidRDefault="00853458">
      <w:pPr>
        <w:rPr>
          <w:rFonts w:ascii="Times New Roman" w:hAnsi="Times New Roman" w:cs="Times New Roman"/>
          <w:bCs/>
          <w:color w:val="000000" w:themeColor="text1"/>
          <w:sz w:val="24"/>
          <w:szCs w:val="24"/>
          <w:lang w:val="sr-Latn-CS"/>
        </w:rPr>
      </w:pPr>
    </w:p>
    <w:p w14:paraId="7A53180D"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14. У јуну одржан је завршни испит за упис у средње школе. 28. јуна подељени су нови</w:t>
      </w:r>
    </w:p>
    <w:p w14:paraId="60CEA454"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уџбеници свим наставницима и договор је да следеће школске године председник Актива</w:t>
      </w:r>
    </w:p>
    <w:p w14:paraId="7283233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буде Јасна Милићев, а такође, договорено је да следеће године часове Српског као</w:t>
      </w:r>
    </w:p>
    <w:p w14:paraId="2BEB3373"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нематерњег језика држи Јасна Милићев.</w:t>
      </w:r>
    </w:p>
    <w:p w14:paraId="7921926C"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lastRenderedPageBreak/>
        <w:t>Према постојећим одељењима договор је да подела буде следећа:</w:t>
      </w:r>
    </w:p>
    <w:p w14:paraId="17FB3CA9"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Ивана Бикар – 52, 53, 71, 72 =18 часова недељно</w:t>
      </w:r>
    </w:p>
    <w:p w14:paraId="1C52E9F3" w14:textId="77777777" w:rsidR="00853458" w:rsidRDefault="00853458">
      <w:pPr>
        <w:rPr>
          <w:rFonts w:ascii="Times New Roman" w:hAnsi="Times New Roman" w:cs="Times New Roman"/>
          <w:bCs/>
          <w:color w:val="000000" w:themeColor="text1"/>
          <w:sz w:val="24"/>
          <w:szCs w:val="24"/>
          <w:lang w:val="sr-Latn-CS"/>
        </w:rPr>
      </w:pPr>
    </w:p>
    <w:p w14:paraId="33E5DED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Јасна Милићев – 61, 62, 64, 81, 83, = 20 час недељно</w:t>
      </w:r>
    </w:p>
    <w:p w14:paraId="14A3274A"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Босиљка Димитријевић – 51, 63, 73, 74, 82 = 21 часова недељно</w:t>
      </w:r>
    </w:p>
    <w:p w14:paraId="52271068" w14:textId="77777777" w:rsidR="00853458" w:rsidRDefault="00853458">
      <w:pPr>
        <w:rPr>
          <w:rFonts w:ascii="Times New Roman" w:hAnsi="Times New Roman" w:cs="Times New Roman"/>
          <w:bCs/>
          <w:color w:val="000000" w:themeColor="text1"/>
          <w:sz w:val="24"/>
          <w:szCs w:val="24"/>
          <w:lang w:val="sr-Latn-CS"/>
        </w:rPr>
      </w:pPr>
    </w:p>
    <w:p w14:paraId="3FAD4D68"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председник Актива српског језика</w:t>
      </w:r>
    </w:p>
    <w:p w14:paraId="767F70A2" w14:textId="77777777" w:rsidR="00853458" w:rsidRDefault="0017195D">
      <w:pPr>
        <w:rPr>
          <w:rFonts w:ascii="Times New Roman" w:hAnsi="Times New Roman" w:cs="Times New Roman"/>
          <w:bCs/>
          <w:color w:val="000000" w:themeColor="text1"/>
          <w:sz w:val="24"/>
          <w:szCs w:val="24"/>
          <w:lang w:val="sr-Latn-CS"/>
        </w:rPr>
      </w:pPr>
      <w:r>
        <w:rPr>
          <w:rFonts w:ascii="Times New Roman" w:hAnsi="Times New Roman" w:cs="Times New Roman"/>
          <w:bCs/>
          <w:color w:val="000000" w:themeColor="text1"/>
          <w:sz w:val="24"/>
          <w:szCs w:val="24"/>
          <w:lang w:val="sr-Latn-CS"/>
        </w:rPr>
        <w:t>Босиљка Димитријевић</w:t>
      </w:r>
    </w:p>
    <w:p w14:paraId="1210FF9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p>
    <w:p w14:paraId="312A5717"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t xml:space="preserve">   </w:t>
      </w:r>
    </w:p>
    <w:p w14:paraId="405BE446" w14:textId="77777777" w:rsidR="00853458" w:rsidRDefault="0017195D">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Cyrl-CS"/>
        </w:rPr>
        <w:t xml:space="preserve">5.3.2. </w:t>
      </w:r>
      <w:r>
        <w:rPr>
          <w:rFonts w:ascii="Times New Roman" w:hAnsi="Times New Roman" w:cs="Times New Roman"/>
          <w:b/>
          <w:sz w:val="24"/>
          <w:szCs w:val="24"/>
          <w:lang w:val="sr-Latn-CS"/>
        </w:rPr>
        <w:t>И</w:t>
      </w:r>
      <w:r>
        <w:rPr>
          <w:rFonts w:ascii="Times New Roman" w:hAnsi="Times New Roman" w:cs="Times New Roman"/>
          <w:b/>
          <w:sz w:val="24"/>
          <w:szCs w:val="24"/>
          <w:lang w:val="sr-Cyrl-CS"/>
        </w:rPr>
        <w:t>звеш</w:t>
      </w:r>
      <w:r>
        <w:rPr>
          <w:rFonts w:ascii="Times New Roman" w:hAnsi="Times New Roman" w:cs="Times New Roman"/>
          <w:b/>
          <w:sz w:val="24"/>
          <w:szCs w:val="24"/>
          <w:lang w:val="sr-Latn-CS"/>
        </w:rPr>
        <w:t>тај о раду Стру</w:t>
      </w:r>
      <w:r>
        <w:rPr>
          <w:rFonts w:ascii="Times New Roman" w:hAnsi="Times New Roman" w:cs="Times New Roman"/>
          <w:b/>
          <w:sz w:val="24"/>
          <w:szCs w:val="24"/>
          <w:lang w:val="sr-Cyrl-CS"/>
        </w:rPr>
        <w:t>ч</w:t>
      </w:r>
      <w:r>
        <w:rPr>
          <w:rFonts w:ascii="Times New Roman" w:hAnsi="Times New Roman" w:cs="Times New Roman"/>
          <w:b/>
          <w:sz w:val="24"/>
          <w:szCs w:val="24"/>
          <w:lang w:val="sr-Latn-CS"/>
        </w:rPr>
        <w:t>ног ве</w:t>
      </w:r>
      <w:r>
        <w:rPr>
          <w:rFonts w:ascii="Times New Roman" w:hAnsi="Times New Roman" w:cs="Times New Roman"/>
          <w:b/>
          <w:sz w:val="24"/>
          <w:szCs w:val="24"/>
          <w:lang w:val="sr-Cyrl-CS"/>
        </w:rPr>
        <w:t>ћ</w:t>
      </w:r>
      <w:r>
        <w:rPr>
          <w:rFonts w:ascii="Times New Roman" w:hAnsi="Times New Roman" w:cs="Times New Roman"/>
          <w:b/>
          <w:sz w:val="24"/>
          <w:szCs w:val="24"/>
          <w:lang w:val="sr-Latn-CS"/>
        </w:rPr>
        <w:t>а математик</w:t>
      </w:r>
      <w:r>
        <w:rPr>
          <w:rFonts w:ascii="Times New Roman" w:hAnsi="Times New Roman" w:cs="Times New Roman"/>
          <w:b/>
          <w:sz w:val="24"/>
          <w:szCs w:val="24"/>
          <w:lang w:val="sr-Cyrl-CS"/>
        </w:rPr>
        <w:t xml:space="preserve">е </w:t>
      </w:r>
      <w:r>
        <w:rPr>
          <w:rFonts w:ascii="Times New Roman" w:hAnsi="Times New Roman" w:cs="Times New Roman"/>
          <w:b/>
          <w:sz w:val="24"/>
          <w:szCs w:val="24"/>
          <w:lang w:val="sr-Latn-CS"/>
        </w:rPr>
        <w:t xml:space="preserve">у </w:t>
      </w:r>
      <w:r>
        <w:rPr>
          <w:rFonts w:ascii="Times New Roman" w:hAnsi="Times New Roman" w:cs="Times New Roman"/>
          <w:b/>
          <w:sz w:val="24"/>
          <w:szCs w:val="24"/>
          <w:lang w:val="sr-Cyrl-CS"/>
        </w:rPr>
        <w:t>ш</w:t>
      </w:r>
      <w:r>
        <w:rPr>
          <w:rFonts w:ascii="Times New Roman" w:hAnsi="Times New Roman" w:cs="Times New Roman"/>
          <w:b/>
          <w:sz w:val="24"/>
          <w:szCs w:val="24"/>
          <w:lang w:val="sr-Latn-CS"/>
        </w:rPr>
        <w:t>колској 20</w:t>
      </w:r>
      <w:r>
        <w:rPr>
          <w:rFonts w:ascii="Times New Roman" w:hAnsi="Times New Roman" w:cs="Times New Roman"/>
          <w:b/>
          <w:sz w:val="24"/>
          <w:szCs w:val="24"/>
          <w:lang w:val="sr-Cyrl-CS"/>
        </w:rPr>
        <w:t>23</w:t>
      </w:r>
      <w:r>
        <w:rPr>
          <w:rFonts w:ascii="Times New Roman" w:hAnsi="Times New Roman" w:cs="Times New Roman"/>
          <w:b/>
          <w:sz w:val="24"/>
          <w:szCs w:val="24"/>
          <w:lang w:val="sr-Latn-CS"/>
        </w:rPr>
        <w:t>/20</w:t>
      </w:r>
      <w:r>
        <w:rPr>
          <w:rFonts w:ascii="Times New Roman" w:hAnsi="Times New Roman" w:cs="Times New Roman"/>
          <w:b/>
          <w:sz w:val="24"/>
          <w:szCs w:val="24"/>
          <w:lang w:val="sr-Cyrl-CS"/>
        </w:rPr>
        <w:t>24</w:t>
      </w:r>
      <w:r>
        <w:rPr>
          <w:rFonts w:ascii="Times New Roman" w:hAnsi="Times New Roman" w:cs="Times New Roman"/>
          <w:b/>
          <w:sz w:val="24"/>
          <w:szCs w:val="24"/>
          <w:lang w:val="sr-Latn-CS"/>
        </w:rPr>
        <w:t>. години</w:t>
      </w:r>
    </w:p>
    <w:p w14:paraId="20511FE2" w14:textId="77777777" w:rsidR="00853458" w:rsidRDefault="00853458">
      <w:pPr>
        <w:spacing w:after="0"/>
        <w:jc w:val="both"/>
        <w:rPr>
          <w:rFonts w:ascii="Times New Roman" w:hAnsi="Times New Roman" w:cs="Times New Roman"/>
          <w:b/>
          <w:sz w:val="24"/>
          <w:szCs w:val="24"/>
          <w:lang w:val="sr-Latn-CS"/>
        </w:rPr>
      </w:pPr>
    </w:p>
    <w:p w14:paraId="6340DB65" w14:textId="77777777" w:rsidR="00853458" w:rsidRDefault="00853458">
      <w:pPr>
        <w:spacing w:after="0"/>
        <w:jc w:val="both"/>
        <w:rPr>
          <w:rFonts w:ascii="Times New Roman" w:hAnsi="Times New Roman" w:cs="Times New Roman"/>
          <w:b/>
          <w:sz w:val="24"/>
          <w:szCs w:val="24"/>
          <w:lang w:val="sr-Latn-CS"/>
        </w:rPr>
      </w:pPr>
    </w:p>
    <w:p w14:paraId="4A2D97A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 2023/2024. школској години одржано је укупно 5 састанака Стручног</w:t>
      </w:r>
    </w:p>
    <w:p w14:paraId="52205D2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већа за предмет математика, записници су вођени у оквиру</w:t>
      </w:r>
    </w:p>
    <w:p w14:paraId="3EA184F1"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Електронског дневника.</w:t>
      </w:r>
    </w:p>
    <w:p w14:paraId="5575F61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Чланови већа су :</w:t>
      </w:r>
    </w:p>
    <w:p w14:paraId="296F3A82"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Биљана Дубаић Стојаков, проф. математике</w:t>
      </w:r>
    </w:p>
    <w:p w14:paraId="2B2458C2"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Татјана Стојковић, проф. математике</w:t>
      </w:r>
    </w:p>
    <w:p w14:paraId="2C6DC18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Вукан Машић, студент Матем. факултета</w:t>
      </w:r>
    </w:p>
    <w:p w14:paraId="09A7051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Активности:</w:t>
      </w:r>
    </w:p>
    <w:p w14:paraId="677BB034"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евиденција састава актива</w:t>
      </w:r>
    </w:p>
    <w:p w14:paraId="0F239B1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подела наставника по одељењима</w:t>
      </w:r>
    </w:p>
    <w:p w14:paraId="6401F09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избор уџбеника за све разреде</w:t>
      </w:r>
    </w:p>
    <w:p w14:paraId="39788B6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избор председника актива у 2023/2024.години – Биљана Дубаић -</w:t>
      </w:r>
    </w:p>
    <w:p w14:paraId="6088DC7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Стојаков, проф.математике</w:t>
      </w:r>
    </w:p>
    <w:p w14:paraId="7D7F7AB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Учешће наставника Б. Дубаић и Т.Стојковић на Државном семинару</w:t>
      </w:r>
    </w:p>
    <w:p w14:paraId="1E94312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 организацији ДМС, који је одржан на Економском факултету у</w:t>
      </w:r>
    </w:p>
    <w:p w14:paraId="362F4BB6"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Београду и активно учешће наших наставника у комуникацији са проф.</w:t>
      </w:r>
    </w:p>
    <w:p w14:paraId="4F786014"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Марићем, председником ДМС</w:t>
      </w:r>
    </w:p>
    <w:p w14:paraId="580ACCB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Учешће наставника на осталим семинарима по избору , одржаним</w:t>
      </w:r>
    </w:p>
    <w:p w14:paraId="315D3099"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електронским путем kao и семинарима у организацији Подружнице</w:t>
      </w:r>
    </w:p>
    <w:p w14:paraId="5F1E316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ДМС</w:t>
      </w:r>
    </w:p>
    <w:p w14:paraId="245B0641"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Активно учешће Б. Дубаић и Т. Стојковић у раду Подружнице ДМС</w:t>
      </w:r>
    </w:p>
    <w:p w14:paraId="530BB56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Панчево</w:t>
      </w:r>
    </w:p>
    <w:p w14:paraId="033BA07E"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чланови актива сарађују ради унапређења извођења наставе и раде на</w:t>
      </w:r>
    </w:p>
    <w:p w14:paraId="2188B45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побољшању извођења наставе</w:t>
      </w:r>
    </w:p>
    <w:p w14:paraId="147BAB7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lastRenderedPageBreak/>
        <w:t>-у децембру 2023. је одржано Школско такмичење из математике за</w:t>
      </w:r>
    </w:p>
    <w:p w14:paraId="676E3C7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ученике од 5. до 8. разреда а на Општинско такмичење се пласирало 13</w:t>
      </w:r>
    </w:p>
    <w:p w14:paraId="0B117BB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ученика</w:t>
      </w:r>
    </w:p>
    <w:p w14:paraId="38C3EBF4" w14:textId="77777777" w:rsidR="00853458" w:rsidRDefault="00853458">
      <w:pPr>
        <w:spacing w:after="0"/>
        <w:jc w:val="both"/>
        <w:rPr>
          <w:rFonts w:ascii="Times New Roman" w:hAnsi="Times New Roman" w:cs="Times New Roman"/>
          <w:bCs/>
          <w:sz w:val="24"/>
          <w:szCs w:val="24"/>
          <w:lang w:val="sr-Latn-CS"/>
        </w:rPr>
      </w:pPr>
    </w:p>
    <w:p w14:paraId="4F3FCCA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Ученици су се такмичили и на Општинском и на Окружном</w:t>
      </w:r>
    </w:p>
    <w:p w14:paraId="5D99FFE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такмичењу из математике, у фебруару и марту месецу, а најбољи</w:t>
      </w:r>
    </w:p>
    <w:p w14:paraId="77FBECD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постигнути резултати су следећи :</w:t>
      </w:r>
    </w:p>
    <w:p w14:paraId="16BA6B86"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једна друга награда и две похвале, свим успешним ученицима је</w:t>
      </w:r>
    </w:p>
    <w:p w14:paraId="08BB9EC4"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ментор била Татјана Стојковић:</w:t>
      </w:r>
    </w:p>
    <w:p w14:paraId="20C689B1"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6.р. Сава Џивџановски - похвала</w:t>
      </w:r>
    </w:p>
    <w:p w14:paraId="7B9CFF86"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7.р Бабовић Богдан - 2.награда</w:t>
      </w:r>
    </w:p>
    <w:p w14:paraId="5103A8A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7.р. Тамара Цицуљ - похвала</w:t>
      </w:r>
    </w:p>
    <w:p w14:paraId="146AA508" w14:textId="77777777" w:rsidR="00853458" w:rsidRDefault="00853458">
      <w:pPr>
        <w:spacing w:after="0"/>
        <w:jc w:val="both"/>
        <w:rPr>
          <w:rFonts w:ascii="Times New Roman" w:hAnsi="Times New Roman" w:cs="Times New Roman"/>
          <w:bCs/>
          <w:sz w:val="24"/>
          <w:szCs w:val="24"/>
          <w:lang w:val="sr-Latn-CS"/>
        </w:rPr>
      </w:pPr>
    </w:p>
    <w:p w14:paraId="5A49CF83"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На републички ниво такмичења, ове године се није нико пласирао.</w:t>
      </w:r>
    </w:p>
    <w:p w14:paraId="5CAAC9D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ученици виших разреда, њих 45 од укупно 99 ученика Школе,</w:t>
      </w:r>
    </w:p>
    <w:p w14:paraId="1F0E944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учествовали су на такмичењу &amp;quot;Мислиша&amp;quot; , 14.марта 2024. а похваљени</w:t>
      </w:r>
    </w:p>
    <w:p w14:paraId="0D5C1B3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ученици су и награђени збиркама задатака.</w:t>
      </w:r>
    </w:p>
    <w:p w14:paraId="218D3DF7"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 организацији Подружнице ДМС Панчево, одржана је свечаност у</w:t>
      </w:r>
    </w:p>
    <w:p w14:paraId="428EE18E"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згради Дома културе Панчево, на којој су награђени успешни ученици</w:t>
      </w:r>
    </w:p>
    <w:p w14:paraId="7E6FE09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на општинском нивоу такмичења и добили награде у виду књига а</w:t>
      </w:r>
    </w:p>
    <w:p w14:paraId="25082985"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свечаност је отворио председник Подружнице Оливер Петковић и</w:t>
      </w:r>
    </w:p>
    <w:p w14:paraId="452DA85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проф. Марић, председник ДМС.</w:t>
      </w:r>
    </w:p>
    <w:p w14:paraId="03A0B17C"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Пробни Завршни испит одржан је по календару МП у просторијама</w:t>
      </w:r>
    </w:p>
    <w:p w14:paraId="46C59047"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школе, уз мере прописане од стране Министарства просвете</w:t>
      </w:r>
    </w:p>
    <w:p w14:paraId="243CD06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редовно су одржавани часови додатне и допунске наставе,</w:t>
      </w:r>
    </w:p>
    <w:p w14:paraId="4C13ECB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евидентиране у Дневницима рада</w:t>
      </w:r>
    </w:p>
    <w:p w14:paraId="336DE906"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припремна наства за завршни испит за ученике 8.р. одржавала се у</w:t>
      </w:r>
    </w:p>
    <w:p w14:paraId="1A916745"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просторијама школе током 2.полугодишта и евидентирана у</w:t>
      </w:r>
    </w:p>
    <w:p w14:paraId="57337E9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ЕДневнику. Наставу је изводила Б. Дубаић-Стојаков.</w:t>
      </w:r>
    </w:p>
    <w:p w14:paraId="6D8CF784"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У прегледању радова завршног испита у просторијама Школе</w:t>
      </w:r>
    </w:p>
    <w:p w14:paraId="540082C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учествовали су Татјана Стојковић и Б. Дубаић као и на прегледању</w:t>
      </w:r>
    </w:p>
    <w:p w14:paraId="32A6080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радова са пробног ЗИ .</w:t>
      </w:r>
    </w:p>
    <w:p w14:paraId="268DBD92"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Обелжен је Дан броја П, Мај месец математике а презентовани су</w:t>
      </w:r>
    </w:p>
    <w:p w14:paraId="26AE4E27"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занимљиви садржаји у вези математике. Ученици су, уз помоћ</w:t>
      </w:r>
    </w:p>
    <w:p w14:paraId="07F8E5E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наставника математике, осликали зид код кабинета за математику на</w:t>
      </w:r>
    </w:p>
    <w:p w14:paraId="7299213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тему броја Пи као и зид са мером висине највишег човека на свету.</w:t>
      </w:r>
    </w:p>
    <w:p w14:paraId="779D1C30" w14:textId="77777777" w:rsidR="00853458" w:rsidRDefault="00853458">
      <w:pPr>
        <w:spacing w:after="0"/>
        <w:jc w:val="both"/>
        <w:rPr>
          <w:rFonts w:ascii="Times New Roman" w:hAnsi="Times New Roman" w:cs="Times New Roman"/>
          <w:bCs/>
          <w:sz w:val="24"/>
          <w:szCs w:val="24"/>
          <w:lang w:val="sr-Latn-CS"/>
        </w:rPr>
      </w:pPr>
    </w:p>
    <w:p w14:paraId="614F6787"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Реализовани су часови на којима су ученици презентовали своје</w:t>
      </w:r>
    </w:p>
    <w:p w14:paraId="3E439D41"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практичне радове правећи облике и тела које изучавају у оквиру</w:t>
      </w:r>
    </w:p>
    <w:p w14:paraId="42F4A014"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градива, као и израда украса за јелку у геометријским облицима.</w:t>
      </w:r>
    </w:p>
    <w:p w14:paraId="3DADF476"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Поводом Дана школе, 23.маја,2024. одржан је Судоку турнир уз</w:t>
      </w:r>
    </w:p>
    <w:p w14:paraId="55881A7F"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учешће 4 градске основне школе.</w:t>
      </w:r>
    </w:p>
    <w:p w14:paraId="616D6CDA"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lastRenderedPageBreak/>
        <w:t>- Предат је и усвојен предлог поделе за наредну школску годину</w:t>
      </w:r>
    </w:p>
    <w:p w14:paraId="3DF5C48E"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директорки школе као и избор издавача Клет, комплета за математику</w:t>
      </w:r>
    </w:p>
    <w:p w14:paraId="188261DE"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за 2024/2025.школску годину, за све разреде.</w:t>
      </w:r>
    </w:p>
    <w:p w14:paraId="5CF132C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План и програм наставе Математике реализован је у потпуности.</w:t>
      </w:r>
    </w:p>
    <w:p w14:paraId="2C36C24F"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Сарадња са родитељима је била интензивна и евидентирана у</w:t>
      </w:r>
    </w:p>
    <w:p w14:paraId="4BC91063"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Дневнику рада</w:t>
      </w:r>
    </w:p>
    <w:p w14:paraId="7B868EF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Општи закључак свих чланова овог већа је да се праг знања ученика</w:t>
      </w:r>
    </w:p>
    <w:p w14:paraId="74267962"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снижава, што се огледа у резултатима писаних провера знања ученика</w:t>
      </w:r>
    </w:p>
    <w:p w14:paraId="030B8989"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и снижавању критеријума за избор задатака за проверу знања.</w:t>
      </w:r>
    </w:p>
    <w:p w14:paraId="6CA7F3A8"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Евиденција о успеху ученика по разредима је у Дневницима рада.</w:t>
      </w:r>
    </w:p>
    <w:p w14:paraId="023B584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Просечан број бодова на Завршном испиту из математике у нашој</w:t>
      </w:r>
    </w:p>
    <w:p w14:paraId="39B6DAC9"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школи је 11,37</w:t>
      </w:r>
    </w:p>
    <w:p w14:paraId="36F42AF0"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 Сарадња са учитељима 4.разреда и упознавање са будућим</w:t>
      </w:r>
    </w:p>
    <w:p w14:paraId="50200277"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предавачима у 5.разреду је обављена од стране Т. Стојковић, будућег</w:t>
      </w:r>
    </w:p>
    <w:p w14:paraId="770B81CB"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предавача.</w:t>
      </w:r>
    </w:p>
    <w:p w14:paraId="0F7F3E89" w14:textId="77777777" w:rsidR="00853458" w:rsidRDefault="00853458">
      <w:pPr>
        <w:spacing w:after="0"/>
        <w:jc w:val="both"/>
        <w:rPr>
          <w:rFonts w:ascii="Times New Roman" w:hAnsi="Times New Roman" w:cs="Times New Roman"/>
          <w:bCs/>
          <w:sz w:val="24"/>
          <w:szCs w:val="24"/>
          <w:lang w:val="sr-Latn-CS"/>
        </w:rPr>
      </w:pPr>
    </w:p>
    <w:p w14:paraId="1F8ED5EE"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28.6.2024.</w:t>
      </w:r>
    </w:p>
    <w:p w14:paraId="45B1BBDD"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Биљана Дубаић – Стојаков,</w:t>
      </w:r>
    </w:p>
    <w:p w14:paraId="4E80F429" w14:textId="77777777" w:rsidR="00853458" w:rsidRDefault="0017195D">
      <w:pPr>
        <w:spacing w:after="0"/>
        <w:jc w:val="both"/>
        <w:rPr>
          <w:rFonts w:ascii="Times New Roman" w:hAnsi="Times New Roman" w:cs="Times New Roman"/>
          <w:bCs/>
          <w:sz w:val="24"/>
          <w:szCs w:val="24"/>
          <w:lang w:val="sr-Latn-CS"/>
        </w:rPr>
      </w:pPr>
      <w:r>
        <w:rPr>
          <w:rFonts w:ascii="Times New Roman" w:hAnsi="Times New Roman" w:cs="Times New Roman"/>
          <w:bCs/>
          <w:sz w:val="24"/>
          <w:szCs w:val="24"/>
          <w:lang w:val="sr-Latn-CS"/>
        </w:rPr>
        <w:t>Проф. математике</w:t>
      </w:r>
    </w:p>
    <w:p w14:paraId="4423B1CB" w14:textId="77777777" w:rsidR="00853458" w:rsidRDefault="00853458">
      <w:pPr>
        <w:spacing w:after="0" w:line="240" w:lineRule="auto"/>
        <w:jc w:val="both"/>
        <w:rPr>
          <w:rFonts w:ascii="Times New Roman" w:hAnsi="Times New Roman" w:cs="Times New Roman"/>
          <w:bCs/>
          <w:sz w:val="24"/>
          <w:szCs w:val="24"/>
          <w:lang w:val="sr-Latn-CS"/>
        </w:rPr>
      </w:pPr>
    </w:p>
    <w:p w14:paraId="28689DFA" w14:textId="77777777" w:rsidR="00853458" w:rsidRDefault="00853458">
      <w:pPr>
        <w:spacing w:after="0" w:line="240" w:lineRule="auto"/>
        <w:jc w:val="both"/>
        <w:rPr>
          <w:rFonts w:ascii="Times New Roman" w:eastAsia="Times New Roman" w:hAnsi="Times New Roman" w:cs="Times New Roman"/>
          <w:sz w:val="24"/>
          <w:szCs w:val="24"/>
        </w:rPr>
      </w:pPr>
    </w:p>
    <w:p w14:paraId="50814281"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 xml:space="preserve">5.3.3. </w:t>
      </w:r>
      <w:r>
        <w:rPr>
          <w:rFonts w:ascii="Times New Roman" w:hAnsi="Times New Roman" w:cs="Times New Roman"/>
          <w:b/>
          <w:sz w:val="24"/>
        </w:rPr>
        <w:t>И</w:t>
      </w:r>
      <w:r>
        <w:rPr>
          <w:rFonts w:ascii="Times New Roman" w:hAnsi="Times New Roman" w:cs="Times New Roman"/>
          <w:b/>
          <w:sz w:val="24"/>
          <w:lang w:val="sr-Cyrl-CS"/>
        </w:rPr>
        <w:t>звештај о раду стручног већа</w:t>
      </w:r>
      <w:r>
        <w:rPr>
          <w:rFonts w:ascii="Times New Roman" w:hAnsi="Times New Roman" w:cs="Times New Roman"/>
          <w:b/>
          <w:sz w:val="24"/>
        </w:rPr>
        <w:t xml:space="preserve"> </w:t>
      </w:r>
      <w:r>
        <w:rPr>
          <w:rFonts w:ascii="Times New Roman" w:hAnsi="Times New Roman" w:cs="Times New Roman"/>
          <w:b/>
          <w:sz w:val="24"/>
          <w:lang w:val="sr-Cyrl-CS"/>
        </w:rPr>
        <w:t xml:space="preserve">биологије и хемије у школској </w:t>
      </w:r>
      <w:r>
        <w:rPr>
          <w:rFonts w:ascii="Times New Roman" w:hAnsi="Times New Roman" w:cs="Times New Roman"/>
          <w:b/>
          <w:sz w:val="24"/>
        </w:rPr>
        <w:t>20</w:t>
      </w:r>
      <w:r>
        <w:rPr>
          <w:rFonts w:ascii="Times New Roman" w:hAnsi="Times New Roman" w:cs="Times New Roman"/>
          <w:b/>
          <w:sz w:val="24"/>
          <w:lang w:val="sr-Cyrl-CS"/>
        </w:rPr>
        <w:t>23</w:t>
      </w:r>
      <w:r>
        <w:rPr>
          <w:rFonts w:ascii="Times New Roman" w:hAnsi="Times New Roman" w:cs="Times New Roman"/>
          <w:b/>
          <w:sz w:val="24"/>
        </w:rPr>
        <w:t>/20</w:t>
      </w:r>
      <w:r>
        <w:rPr>
          <w:rFonts w:ascii="Times New Roman" w:hAnsi="Times New Roman" w:cs="Times New Roman"/>
          <w:b/>
          <w:sz w:val="24"/>
          <w:lang w:val="sr-Cyrl-CS"/>
        </w:rPr>
        <w:t>24. години</w:t>
      </w:r>
    </w:p>
    <w:p w14:paraId="09E14208"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 xml:space="preserve">         </w:t>
      </w:r>
    </w:p>
    <w:tbl>
      <w:tblPr>
        <w:tblpPr w:leftFromText="180" w:rightFromText="180" w:vertAnchor="text" w:horzAnchor="margin"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4201"/>
        <w:gridCol w:w="3704"/>
      </w:tblGrid>
      <w:tr w:rsidR="00853458" w14:paraId="6DAA602E" w14:textId="77777777">
        <w:tc>
          <w:tcPr>
            <w:tcW w:w="1671" w:type="dxa"/>
          </w:tcPr>
          <w:p w14:paraId="21AEE75A" w14:textId="77777777" w:rsidR="00853458" w:rsidRDefault="00853458">
            <w:pPr>
              <w:rPr>
                <w:rFonts w:ascii="Times New Roman" w:eastAsiaTheme="minorHAnsi" w:hAnsi="Times New Roman" w:cs="Times New Roman"/>
              </w:rPr>
            </w:pPr>
          </w:p>
          <w:p w14:paraId="4DEE353F"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Време реализације</w:t>
            </w:r>
          </w:p>
        </w:tc>
        <w:tc>
          <w:tcPr>
            <w:tcW w:w="4201" w:type="dxa"/>
          </w:tcPr>
          <w:p w14:paraId="467D8BA7" w14:textId="77777777" w:rsidR="00853458" w:rsidRDefault="00853458">
            <w:pPr>
              <w:rPr>
                <w:rFonts w:ascii="Times New Roman" w:eastAsiaTheme="minorHAnsi" w:hAnsi="Times New Roman" w:cs="Times New Roman"/>
              </w:rPr>
            </w:pPr>
          </w:p>
          <w:p w14:paraId="5963505F"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Активност</w:t>
            </w:r>
          </w:p>
        </w:tc>
        <w:tc>
          <w:tcPr>
            <w:tcW w:w="3704" w:type="dxa"/>
          </w:tcPr>
          <w:p w14:paraId="520F2A05" w14:textId="77777777" w:rsidR="00853458" w:rsidRDefault="00853458">
            <w:pPr>
              <w:rPr>
                <w:rFonts w:ascii="Times New Roman" w:eastAsiaTheme="minorHAnsi" w:hAnsi="Times New Roman" w:cs="Times New Roman"/>
                <w:lang w:val="sr-Cyrl-CS"/>
              </w:rPr>
            </w:pPr>
          </w:p>
          <w:p w14:paraId="2ACBF608" w14:textId="77777777" w:rsidR="00853458" w:rsidRDefault="0017195D">
            <w:pPr>
              <w:rPr>
                <w:rFonts w:ascii="Times New Roman" w:eastAsiaTheme="minorHAnsi" w:hAnsi="Times New Roman" w:cs="Times New Roman"/>
                <w:lang w:val="sr-Cyrl-CS"/>
              </w:rPr>
            </w:pPr>
            <w:r>
              <w:rPr>
                <w:rFonts w:ascii="Times New Roman" w:eastAsiaTheme="minorHAnsi" w:hAnsi="Times New Roman" w:cs="Times New Roman"/>
                <w:lang w:val="sr-Cyrl-CS"/>
              </w:rPr>
              <w:t>Носиоци активности</w:t>
            </w:r>
          </w:p>
        </w:tc>
      </w:tr>
      <w:tr w:rsidR="00853458" w14:paraId="7D9A3D34" w14:textId="77777777">
        <w:trPr>
          <w:trHeight w:val="1178"/>
        </w:trPr>
        <w:tc>
          <w:tcPr>
            <w:tcW w:w="1671" w:type="dxa"/>
            <w:tcBorders>
              <w:bottom w:val="single" w:sz="4" w:space="0" w:color="auto"/>
            </w:tcBorders>
          </w:tcPr>
          <w:p w14:paraId="3C38A54B" w14:textId="77777777" w:rsidR="00853458" w:rsidRDefault="00853458">
            <w:pPr>
              <w:rPr>
                <w:rFonts w:ascii="Times New Roman" w:eastAsiaTheme="minorHAnsi" w:hAnsi="Times New Roman" w:cs="Times New Roman"/>
                <w:lang w:val="sr-Cyrl-CS"/>
              </w:rPr>
            </w:pPr>
          </w:p>
          <w:p w14:paraId="642A0D54" w14:textId="77777777" w:rsidR="00853458" w:rsidRDefault="0017195D">
            <w:pPr>
              <w:rPr>
                <w:rFonts w:ascii="Times New Roman" w:eastAsiaTheme="minorHAnsi" w:hAnsi="Times New Roman" w:cs="Times New Roman"/>
                <w:lang w:val="sr-Cyrl-CS"/>
              </w:rPr>
            </w:pPr>
            <w:r>
              <w:rPr>
                <w:rFonts w:ascii="Times New Roman" w:eastAsiaTheme="minorHAnsi" w:hAnsi="Times New Roman" w:cs="Times New Roman"/>
                <w:lang w:val="sr-Cyrl-CS"/>
              </w:rPr>
              <w:t>Август</w:t>
            </w:r>
          </w:p>
        </w:tc>
        <w:tc>
          <w:tcPr>
            <w:tcW w:w="4201" w:type="dxa"/>
            <w:tcBorders>
              <w:bottom w:val="single" w:sz="4" w:space="0" w:color="auto"/>
            </w:tcBorders>
          </w:tcPr>
          <w:p w14:paraId="3C4E3C9D" w14:textId="77777777" w:rsidR="00853458" w:rsidRDefault="0017195D">
            <w:pPr>
              <w:rPr>
                <w:rFonts w:ascii="Times New Roman" w:eastAsiaTheme="minorHAnsi" w:hAnsi="Times New Roman" w:cs="Times New Roman"/>
              </w:rPr>
            </w:pPr>
            <w:r>
              <w:rPr>
                <w:rFonts w:ascii="Times New Roman" w:eastAsiaTheme="minorHAnsi" w:hAnsi="Times New Roman" w:cs="Times New Roman"/>
                <w:lang w:val="sr-Cyrl-CS"/>
              </w:rPr>
              <w:t>Избор председника активаза школску 2023/24. годину-Јелена Рокнић</w:t>
            </w:r>
          </w:p>
          <w:p w14:paraId="2078187F" w14:textId="77777777" w:rsidR="00853458" w:rsidRDefault="0017195D">
            <w:pPr>
              <w:rPr>
                <w:rFonts w:ascii="Times New Roman" w:eastAsiaTheme="minorHAnsi" w:hAnsi="Times New Roman" w:cs="Times New Roman"/>
                <w:lang w:val="sr-Cyrl-CS"/>
              </w:rPr>
            </w:pPr>
            <w:r>
              <w:rPr>
                <w:rFonts w:ascii="Times New Roman" w:eastAsiaTheme="minorHAnsi" w:hAnsi="Times New Roman" w:cs="Times New Roman"/>
                <w:lang w:val="sr-Cyrl-CS"/>
              </w:rPr>
              <w:t>Доношење плана стручног већа- договор о изради оперативних и месечних планова рада</w:t>
            </w:r>
          </w:p>
        </w:tc>
        <w:tc>
          <w:tcPr>
            <w:tcW w:w="3704" w:type="dxa"/>
            <w:tcBorders>
              <w:bottom w:val="single" w:sz="4" w:space="0" w:color="auto"/>
            </w:tcBorders>
            <w:vAlign w:val="center"/>
          </w:tcPr>
          <w:p w14:paraId="3A508239" w14:textId="77777777" w:rsidR="00853458" w:rsidRDefault="00853458">
            <w:pPr>
              <w:jc w:val="center"/>
              <w:rPr>
                <w:rFonts w:ascii="Times New Roman" w:eastAsiaTheme="minorHAnsi" w:hAnsi="Times New Roman" w:cs="Times New Roman"/>
                <w:lang w:val="sr-Cyrl-CS"/>
              </w:rPr>
            </w:pPr>
          </w:p>
          <w:p w14:paraId="3DA0A67D"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571FE4D2"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Живана Костић</w:t>
            </w:r>
          </w:p>
        </w:tc>
      </w:tr>
      <w:tr w:rsidR="00853458" w14:paraId="72820F3D" w14:textId="77777777">
        <w:trPr>
          <w:trHeight w:val="1155"/>
        </w:trPr>
        <w:tc>
          <w:tcPr>
            <w:tcW w:w="1671" w:type="dxa"/>
            <w:tcBorders>
              <w:top w:val="single" w:sz="4" w:space="0" w:color="auto"/>
            </w:tcBorders>
          </w:tcPr>
          <w:p w14:paraId="212AE9D4" w14:textId="77777777" w:rsidR="00853458" w:rsidRDefault="00853458">
            <w:pPr>
              <w:rPr>
                <w:rFonts w:ascii="Times New Roman" w:eastAsiaTheme="minorHAnsi" w:hAnsi="Times New Roman" w:cs="Times New Roman"/>
                <w:lang w:val="sr-Cyrl-CS"/>
              </w:rPr>
            </w:pPr>
          </w:p>
          <w:p w14:paraId="06594043" w14:textId="77777777" w:rsidR="00853458" w:rsidRDefault="0017195D">
            <w:pPr>
              <w:rPr>
                <w:rFonts w:ascii="Times New Roman" w:eastAsiaTheme="minorHAnsi" w:hAnsi="Times New Roman" w:cs="Times New Roman"/>
                <w:lang w:val="sr-Cyrl-CS"/>
              </w:rPr>
            </w:pPr>
            <w:r>
              <w:rPr>
                <w:rFonts w:ascii="Times New Roman" w:eastAsiaTheme="minorHAnsi" w:hAnsi="Times New Roman" w:cs="Times New Roman"/>
              </w:rPr>
              <w:t>Септембар</w:t>
            </w:r>
          </w:p>
        </w:tc>
        <w:tc>
          <w:tcPr>
            <w:tcW w:w="4201" w:type="dxa"/>
            <w:tcBorders>
              <w:top w:val="single" w:sz="4" w:space="0" w:color="auto"/>
            </w:tcBorders>
          </w:tcPr>
          <w:p w14:paraId="29030071" w14:textId="77777777" w:rsidR="00853458" w:rsidRDefault="0017195D">
            <w:pPr>
              <w:rPr>
                <w:rFonts w:ascii="Times New Roman" w:eastAsiaTheme="minorHAnsi" w:hAnsi="Times New Roman" w:cs="Times New Roman"/>
                <w:lang w:val="sr-Cyrl-CS"/>
              </w:rPr>
            </w:pPr>
            <w:r>
              <w:rPr>
                <w:rFonts w:ascii="Times New Roman" w:eastAsiaTheme="minorHAnsi" w:hAnsi="Times New Roman" w:cs="Times New Roman"/>
                <w:lang w:val="sr-Cyrl-CS"/>
              </w:rPr>
              <w:t>Договор о планирању контролних задатака за прво полугодиште школске 2023/24. године</w:t>
            </w:r>
          </w:p>
          <w:p w14:paraId="7334A812" w14:textId="77777777" w:rsidR="00853458" w:rsidRDefault="00853458">
            <w:pPr>
              <w:rPr>
                <w:rFonts w:ascii="Times New Roman" w:eastAsiaTheme="minorHAnsi" w:hAnsi="Times New Roman" w:cs="Times New Roman"/>
                <w:lang w:val="sr-Cyrl-CS"/>
              </w:rPr>
            </w:pPr>
          </w:p>
        </w:tc>
        <w:tc>
          <w:tcPr>
            <w:tcW w:w="3704" w:type="dxa"/>
            <w:tcBorders>
              <w:top w:val="single" w:sz="4" w:space="0" w:color="auto"/>
            </w:tcBorders>
            <w:vAlign w:val="center"/>
          </w:tcPr>
          <w:p w14:paraId="46209D25"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6C396FC7"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Живана Костић</w:t>
            </w:r>
          </w:p>
        </w:tc>
      </w:tr>
      <w:tr w:rsidR="00853458" w14:paraId="150E874A" w14:textId="77777777">
        <w:tc>
          <w:tcPr>
            <w:tcW w:w="1671" w:type="dxa"/>
          </w:tcPr>
          <w:p w14:paraId="028F915F" w14:textId="77777777" w:rsidR="00853458" w:rsidRDefault="00853458">
            <w:pPr>
              <w:rPr>
                <w:rFonts w:ascii="Times New Roman" w:eastAsiaTheme="minorHAnsi" w:hAnsi="Times New Roman" w:cs="Times New Roman"/>
                <w:lang w:val="sr-Cyrl-CS"/>
              </w:rPr>
            </w:pPr>
          </w:p>
          <w:p w14:paraId="58C8A6E0"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lastRenderedPageBreak/>
              <w:t>Октобар</w:t>
            </w:r>
          </w:p>
        </w:tc>
        <w:tc>
          <w:tcPr>
            <w:tcW w:w="4201" w:type="dxa"/>
          </w:tcPr>
          <w:p w14:paraId="24B6D684"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lastRenderedPageBreak/>
              <w:t xml:space="preserve">Обележавање Дана заштите животиња – израда кућица и хранилица за птице, </w:t>
            </w:r>
            <w:r>
              <w:rPr>
                <w:rFonts w:ascii="Times New Roman" w:eastAsiaTheme="minorHAnsi" w:hAnsi="Times New Roman" w:cs="Times New Roman"/>
              </w:rPr>
              <w:lastRenderedPageBreak/>
              <w:t>израда једноћелијских праживотиња од пластелина</w:t>
            </w:r>
          </w:p>
          <w:p w14:paraId="15504918"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Учествовање у обелешавању Дана бундеве. </w:t>
            </w:r>
          </w:p>
          <w:p w14:paraId="4410C79B"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 xml:space="preserve">Организовање предавање ученицима првог разреда на тему Здрава храна </w:t>
            </w:r>
          </w:p>
          <w:p w14:paraId="52C64D64" w14:textId="77777777" w:rsidR="00853458" w:rsidRDefault="00853458">
            <w:pPr>
              <w:rPr>
                <w:rFonts w:ascii="Times New Roman" w:eastAsiaTheme="minorHAnsi" w:hAnsi="Times New Roman" w:cs="Times New Roman"/>
              </w:rPr>
            </w:pPr>
          </w:p>
        </w:tc>
        <w:tc>
          <w:tcPr>
            <w:tcW w:w="3704" w:type="dxa"/>
            <w:vAlign w:val="center"/>
          </w:tcPr>
          <w:p w14:paraId="1C93C521"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lastRenderedPageBreak/>
              <w:t>Јелена Рокнић</w:t>
            </w:r>
          </w:p>
          <w:p w14:paraId="6BFE479F"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lastRenderedPageBreak/>
              <w:t>Живана Костић</w:t>
            </w:r>
          </w:p>
        </w:tc>
      </w:tr>
      <w:tr w:rsidR="00853458" w14:paraId="78B90D52" w14:textId="77777777">
        <w:tc>
          <w:tcPr>
            <w:tcW w:w="1671" w:type="dxa"/>
          </w:tcPr>
          <w:p w14:paraId="6968E458" w14:textId="77777777" w:rsidR="00853458" w:rsidRDefault="00853458">
            <w:pPr>
              <w:rPr>
                <w:rFonts w:ascii="Times New Roman" w:eastAsiaTheme="minorHAnsi" w:hAnsi="Times New Roman" w:cs="Times New Roman"/>
                <w:lang w:val="sr-Cyrl-CS"/>
              </w:rPr>
            </w:pPr>
          </w:p>
          <w:p w14:paraId="780CE23A"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Новембар</w:t>
            </w:r>
          </w:p>
        </w:tc>
        <w:tc>
          <w:tcPr>
            <w:tcW w:w="4201" w:type="dxa"/>
          </w:tcPr>
          <w:p w14:paraId="214FB83E"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Уређење кабинета биологије саксијским биљкама које су ученици сами посадили.</w:t>
            </w:r>
          </w:p>
          <w:p w14:paraId="0A5BEF07"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Уређење школског дворишта садњом нових садница Патуљастих туја (2 комада) и садницом Тисе које су обезбедили ученици 6/2 разреда </w:t>
            </w:r>
          </w:p>
        </w:tc>
        <w:tc>
          <w:tcPr>
            <w:tcW w:w="3704" w:type="dxa"/>
            <w:vAlign w:val="center"/>
          </w:tcPr>
          <w:p w14:paraId="03EDA47B"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4ECBBA5B"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4C754B2A" w14:textId="77777777">
        <w:tc>
          <w:tcPr>
            <w:tcW w:w="1671" w:type="dxa"/>
          </w:tcPr>
          <w:p w14:paraId="6E4101F1" w14:textId="77777777" w:rsidR="00853458" w:rsidRDefault="00853458">
            <w:pPr>
              <w:rPr>
                <w:rFonts w:ascii="Times New Roman" w:eastAsiaTheme="minorHAnsi" w:hAnsi="Times New Roman" w:cs="Times New Roman"/>
                <w:lang w:val="sr-Cyrl-CS"/>
              </w:rPr>
            </w:pPr>
          </w:p>
          <w:p w14:paraId="4EF45DD5"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Децембар</w:t>
            </w:r>
          </w:p>
        </w:tc>
        <w:tc>
          <w:tcPr>
            <w:tcW w:w="4201" w:type="dxa"/>
          </w:tcPr>
          <w:p w14:paraId="0FC081C8" w14:textId="77777777" w:rsidR="00853458" w:rsidRDefault="00853458">
            <w:pPr>
              <w:rPr>
                <w:rFonts w:ascii="Times New Roman" w:eastAsiaTheme="minorHAnsi" w:hAnsi="Times New Roman" w:cs="Times New Roman"/>
              </w:rPr>
            </w:pPr>
          </w:p>
          <w:p w14:paraId="673FA17B"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 xml:space="preserve"> Одржавања допунске наставе у току зимског распуста</w:t>
            </w:r>
          </w:p>
        </w:tc>
        <w:tc>
          <w:tcPr>
            <w:tcW w:w="3704" w:type="dxa"/>
            <w:vAlign w:val="center"/>
          </w:tcPr>
          <w:p w14:paraId="0F22E4FF"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48B7C109"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787ED794" w14:textId="77777777">
        <w:tc>
          <w:tcPr>
            <w:tcW w:w="1671" w:type="dxa"/>
          </w:tcPr>
          <w:p w14:paraId="4AD15C61" w14:textId="77777777" w:rsidR="00853458" w:rsidRDefault="00853458">
            <w:pPr>
              <w:rPr>
                <w:rFonts w:ascii="Times New Roman" w:eastAsiaTheme="minorHAnsi" w:hAnsi="Times New Roman" w:cs="Times New Roman"/>
                <w:lang w:val="sr-Cyrl-CS"/>
              </w:rPr>
            </w:pPr>
          </w:p>
          <w:p w14:paraId="5CD1D213"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Јануар</w:t>
            </w:r>
          </w:p>
        </w:tc>
        <w:tc>
          <w:tcPr>
            <w:tcW w:w="4201" w:type="dxa"/>
          </w:tcPr>
          <w:p w14:paraId="7874FEC3"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Планирање, припрема и реализација школског такмичења из биологије и хемије</w:t>
            </w:r>
          </w:p>
          <w:p w14:paraId="3B5E7334"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Договор о планирању контролних задатака за друго полугодиште</w:t>
            </w:r>
          </w:p>
          <w:p w14:paraId="31766F2D" w14:textId="77777777" w:rsidR="00853458" w:rsidRDefault="00853458">
            <w:pPr>
              <w:rPr>
                <w:rFonts w:ascii="Times New Roman" w:eastAsiaTheme="minorHAnsi" w:hAnsi="Times New Roman" w:cs="Times New Roman"/>
                <w:lang w:val="sr-Cyrl-CS"/>
              </w:rPr>
            </w:pPr>
          </w:p>
        </w:tc>
        <w:tc>
          <w:tcPr>
            <w:tcW w:w="3704" w:type="dxa"/>
            <w:vAlign w:val="center"/>
          </w:tcPr>
          <w:p w14:paraId="2793F0A9"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718438AA"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003BB403" w14:textId="77777777">
        <w:tc>
          <w:tcPr>
            <w:tcW w:w="1671" w:type="dxa"/>
          </w:tcPr>
          <w:p w14:paraId="3521327E" w14:textId="77777777" w:rsidR="00853458" w:rsidRDefault="00853458">
            <w:pPr>
              <w:rPr>
                <w:rFonts w:ascii="Times New Roman" w:eastAsiaTheme="minorHAnsi" w:hAnsi="Times New Roman" w:cs="Times New Roman"/>
                <w:lang w:val="sr-Cyrl-CS"/>
              </w:rPr>
            </w:pPr>
          </w:p>
          <w:p w14:paraId="559ACAA3"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Фебруар</w:t>
            </w:r>
          </w:p>
        </w:tc>
        <w:tc>
          <w:tcPr>
            <w:tcW w:w="4201" w:type="dxa"/>
          </w:tcPr>
          <w:p w14:paraId="2E5CB844"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Реализација школског такмичења из биологије и хемије</w:t>
            </w:r>
          </w:p>
          <w:p w14:paraId="3615D581"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Одршавање и нега саксијског цвеђа у школи.</w:t>
            </w:r>
          </w:p>
          <w:p w14:paraId="7EAC96AB"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Израда хемијских симбола од стиропора и уређење кабинета.</w:t>
            </w:r>
          </w:p>
        </w:tc>
        <w:tc>
          <w:tcPr>
            <w:tcW w:w="3704" w:type="dxa"/>
            <w:vAlign w:val="center"/>
          </w:tcPr>
          <w:p w14:paraId="3E1D1209"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7C49BD1B"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Живана Костић</w:t>
            </w:r>
          </w:p>
          <w:p w14:paraId="33E8ACD8" w14:textId="77777777" w:rsidR="00853458" w:rsidRDefault="00853458">
            <w:pPr>
              <w:jc w:val="center"/>
              <w:rPr>
                <w:rFonts w:ascii="Times New Roman" w:eastAsiaTheme="minorHAnsi" w:hAnsi="Times New Roman" w:cs="Times New Roman"/>
              </w:rPr>
            </w:pPr>
          </w:p>
        </w:tc>
      </w:tr>
      <w:tr w:rsidR="00853458" w14:paraId="56B53169" w14:textId="77777777">
        <w:trPr>
          <w:trHeight w:val="139"/>
        </w:trPr>
        <w:tc>
          <w:tcPr>
            <w:tcW w:w="1671" w:type="dxa"/>
          </w:tcPr>
          <w:p w14:paraId="0D758CE4" w14:textId="77777777" w:rsidR="00853458" w:rsidRDefault="00853458">
            <w:pPr>
              <w:rPr>
                <w:rFonts w:ascii="Times New Roman" w:eastAsiaTheme="minorHAnsi" w:hAnsi="Times New Roman" w:cs="Times New Roman"/>
                <w:lang w:val="sr-Cyrl-CS"/>
              </w:rPr>
            </w:pPr>
          </w:p>
          <w:p w14:paraId="71AACA56"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Март</w:t>
            </w:r>
          </w:p>
        </w:tc>
        <w:tc>
          <w:tcPr>
            <w:tcW w:w="4201" w:type="dxa"/>
          </w:tcPr>
          <w:p w14:paraId="402146B3"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rPr>
              <w:t>Са ученицима шестог и осмог разреда спроведена акција чишћења и уређења школског дворишта</w:t>
            </w:r>
            <w:r>
              <w:rPr>
                <w:rFonts w:ascii="Times New Roman" w:eastAsiaTheme="minorHAnsi" w:hAnsi="Times New Roman" w:cs="Times New Roman"/>
                <w:lang w:val="sr-Cyrl-RS"/>
              </w:rPr>
              <w:t xml:space="preserve"> под називом „Заврни рукаве“.</w:t>
            </w:r>
          </w:p>
          <w:p w14:paraId="57A21E03"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Обележавање Дана шума и Дана вода</w:t>
            </w:r>
          </w:p>
          <w:p w14:paraId="016642E5"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rPr>
              <w:lastRenderedPageBreak/>
              <w:t>Учествовање на општинском такмичењу из биологије</w:t>
            </w:r>
            <w:r>
              <w:rPr>
                <w:rFonts w:ascii="Times New Roman" w:eastAsiaTheme="minorHAnsi" w:hAnsi="Times New Roman" w:cs="Times New Roman"/>
                <w:lang w:val="sr-Cyrl-RS"/>
              </w:rPr>
              <w:t>.</w:t>
            </w:r>
          </w:p>
          <w:p w14:paraId="4B20EA96"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Учествовање у одржавању зелених површина у школском дворишту (окопавање и сређивање жардињере и предњег дворишта школе)</w:t>
            </w:r>
          </w:p>
          <w:p w14:paraId="48D45A74"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Садња луковица лала и зумбула које су донела деца и колеге.</w:t>
            </w:r>
          </w:p>
          <w:p w14:paraId="159EF0E8" w14:textId="77777777" w:rsidR="00853458" w:rsidRDefault="00853458">
            <w:pPr>
              <w:rPr>
                <w:rFonts w:ascii="Times New Roman" w:eastAsiaTheme="minorHAnsi" w:hAnsi="Times New Roman" w:cs="Times New Roman"/>
              </w:rPr>
            </w:pPr>
          </w:p>
        </w:tc>
        <w:tc>
          <w:tcPr>
            <w:tcW w:w="3704" w:type="dxa"/>
            <w:vAlign w:val="center"/>
          </w:tcPr>
          <w:p w14:paraId="0D8CA2D1"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lastRenderedPageBreak/>
              <w:t>Јелена Рокнић</w:t>
            </w:r>
          </w:p>
          <w:p w14:paraId="674ED7AF"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42CEDE08" w14:textId="77777777">
        <w:trPr>
          <w:trHeight w:val="70"/>
        </w:trPr>
        <w:tc>
          <w:tcPr>
            <w:tcW w:w="1671" w:type="dxa"/>
          </w:tcPr>
          <w:p w14:paraId="00356503" w14:textId="77777777" w:rsidR="00853458" w:rsidRDefault="00853458">
            <w:pPr>
              <w:rPr>
                <w:rFonts w:ascii="Times New Roman" w:eastAsiaTheme="minorHAnsi" w:hAnsi="Times New Roman" w:cs="Times New Roman"/>
                <w:lang w:val="sr-Cyrl-CS"/>
              </w:rPr>
            </w:pPr>
          </w:p>
          <w:p w14:paraId="1B70CBBB"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Април</w:t>
            </w:r>
          </w:p>
        </w:tc>
        <w:tc>
          <w:tcPr>
            <w:tcW w:w="4201" w:type="dxa"/>
          </w:tcPr>
          <w:p w14:paraId="51447BC8"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rPr>
              <w:t xml:space="preserve">Обележен Дан планете Земље израдом и </w:t>
            </w:r>
            <w:r>
              <w:rPr>
                <w:rFonts w:ascii="Times New Roman" w:eastAsiaTheme="minorHAnsi" w:hAnsi="Times New Roman" w:cs="Times New Roman"/>
                <w:lang w:val="sr-Cyrl-RS"/>
              </w:rPr>
              <w:t>еколошких играчака Постављање обележивача са називом биљке поред неколико посађених биљака у школском дворишту.</w:t>
            </w:r>
          </w:p>
          <w:p w14:paraId="4B4D8E62"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Одношење прикупљеног материјала за рециклажу од стране Зеленила Панчево.</w:t>
            </w:r>
          </w:p>
        </w:tc>
        <w:tc>
          <w:tcPr>
            <w:tcW w:w="3704" w:type="dxa"/>
            <w:vAlign w:val="center"/>
          </w:tcPr>
          <w:p w14:paraId="795C2090"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5E5A21C8"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15930D6C" w14:textId="77777777">
        <w:tc>
          <w:tcPr>
            <w:tcW w:w="1671" w:type="dxa"/>
          </w:tcPr>
          <w:p w14:paraId="1528B3B9" w14:textId="77777777" w:rsidR="00853458" w:rsidRDefault="00853458">
            <w:pPr>
              <w:rPr>
                <w:rFonts w:ascii="Times New Roman" w:eastAsiaTheme="minorHAnsi" w:hAnsi="Times New Roman" w:cs="Times New Roman"/>
                <w:lang w:val="sr-Cyrl-CS"/>
              </w:rPr>
            </w:pPr>
          </w:p>
          <w:p w14:paraId="55837960"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Мај</w:t>
            </w:r>
          </w:p>
        </w:tc>
        <w:tc>
          <w:tcPr>
            <w:tcW w:w="4201" w:type="dxa"/>
          </w:tcPr>
          <w:p w14:paraId="2FD4486B"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Реализовање припремне наставе за ученике осмог разреда</w:t>
            </w:r>
          </w:p>
          <w:p w14:paraId="7DEB03F7"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Учествовање у обележавању Дана школе кроз извођење експеримената из хемије.</w:t>
            </w:r>
          </w:p>
          <w:p w14:paraId="3C04056E"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w:t>
            </w:r>
          </w:p>
          <w:p w14:paraId="0151199E" w14:textId="77777777" w:rsidR="00853458" w:rsidRDefault="00853458">
            <w:pPr>
              <w:rPr>
                <w:rFonts w:ascii="Times New Roman" w:eastAsiaTheme="minorHAnsi" w:hAnsi="Times New Roman" w:cs="Times New Roman"/>
                <w:lang w:val="sr-Cyrl-CS"/>
              </w:rPr>
            </w:pPr>
          </w:p>
        </w:tc>
        <w:tc>
          <w:tcPr>
            <w:tcW w:w="3704" w:type="dxa"/>
            <w:vAlign w:val="center"/>
          </w:tcPr>
          <w:p w14:paraId="1F506EE8"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6BBB9013" w14:textId="77777777" w:rsidR="00853458" w:rsidRDefault="0017195D">
            <w:pPr>
              <w:jc w:val="center"/>
              <w:rPr>
                <w:rFonts w:ascii="Times New Roman" w:eastAsiaTheme="minorHAnsi" w:hAnsi="Times New Roman" w:cs="Times New Roman"/>
              </w:rPr>
            </w:pPr>
            <w:r>
              <w:rPr>
                <w:rFonts w:ascii="Times New Roman" w:eastAsiaTheme="minorHAnsi" w:hAnsi="Times New Roman" w:cs="Times New Roman"/>
                <w:lang w:val="sr-Cyrl-CS"/>
              </w:rPr>
              <w:t>Живана Костић</w:t>
            </w:r>
          </w:p>
        </w:tc>
      </w:tr>
      <w:tr w:rsidR="00853458" w14:paraId="7BBC65EF" w14:textId="77777777">
        <w:trPr>
          <w:trHeight w:val="1133"/>
        </w:trPr>
        <w:tc>
          <w:tcPr>
            <w:tcW w:w="1671" w:type="dxa"/>
          </w:tcPr>
          <w:p w14:paraId="4576A24E" w14:textId="77777777" w:rsidR="00853458" w:rsidRDefault="00853458">
            <w:pPr>
              <w:rPr>
                <w:rFonts w:ascii="Times New Roman" w:eastAsiaTheme="minorHAnsi" w:hAnsi="Times New Roman" w:cs="Times New Roman"/>
                <w:lang w:val="sr-Cyrl-CS"/>
              </w:rPr>
            </w:pPr>
          </w:p>
          <w:p w14:paraId="733D5B68"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Јун</w:t>
            </w:r>
          </w:p>
        </w:tc>
        <w:tc>
          <w:tcPr>
            <w:tcW w:w="4201" w:type="dxa"/>
          </w:tcPr>
          <w:p w14:paraId="13E89327" w14:textId="77777777" w:rsidR="00853458" w:rsidRDefault="0017195D">
            <w:pPr>
              <w:rPr>
                <w:rFonts w:ascii="Times New Roman" w:eastAsiaTheme="minorHAnsi" w:hAnsi="Times New Roman" w:cs="Times New Roman"/>
              </w:rPr>
            </w:pPr>
            <w:r>
              <w:rPr>
                <w:rFonts w:ascii="Times New Roman" w:eastAsiaTheme="minorHAnsi" w:hAnsi="Times New Roman" w:cs="Times New Roman"/>
              </w:rPr>
              <w:t>Реализовање припремне наставе за ученике осмог разреда.</w:t>
            </w:r>
          </w:p>
          <w:p w14:paraId="5C620812" w14:textId="77777777" w:rsidR="00853458" w:rsidRDefault="0017195D">
            <w:pPr>
              <w:rPr>
                <w:rFonts w:ascii="Times New Roman" w:eastAsiaTheme="minorHAnsi" w:hAnsi="Times New Roman" w:cs="Times New Roman"/>
                <w:lang w:val="sr-Cyrl-RS"/>
              </w:rPr>
            </w:pPr>
            <w:r>
              <w:rPr>
                <w:rFonts w:ascii="Times New Roman" w:eastAsiaTheme="minorHAnsi" w:hAnsi="Times New Roman" w:cs="Times New Roman"/>
                <w:lang w:val="sr-Cyrl-RS"/>
              </w:rPr>
              <w:t>Реализовање наставе са ученицима четвртог разреда с циљем упознавања са наставником, предметом и кабинетом.</w:t>
            </w:r>
          </w:p>
          <w:p w14:paraId="37DC90A0" w14:textId="77777777" w:rsidR="00853458" w:rsidRDefault="00853458">
            <w:pPr>
              <w:rPr>
                <w:rFonts w:ascii="Times New Roman" w:eastAsiaTheme="minorHAnsi" w:hAnsi="Times New Roman" w:cs="Times New Roman"/>
              </w:rPr>
            </w:pPr>
          </w:p>
        </w:tc>
        <w:tc>
          <w:tcPr>
            <w:tcW w:w="3704" w:type="dxa"/>
            <w:vAlign w:val="center"/>
          </w:tcPr>
          <w:p w14:paraId="23A52E28"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Јелена Рокнић</w:t>
            </w:r>
          </w:p>
          <w:p w14:paraId="12E87AD1" w14:textId="77777777" w:rsidR="00853458" w:rsidRDefault="0017195D">
            <w:pPr>
              <w:jc w:val="center"/>
              <w:rPr>
                <w:rFonts w:ascii="Times New Roman" w:eastAsiaTheme="minorHAnsi" w:hAnsi="Times New Roman" w:cs="Times New Roman"/>
                <w:lang w:val="sr-Cyrl-CS"/>
              </w:rPr>
            </w:pPr>
            <w:r>
              <w:rPr>
                <w:rFonts w:ascii="Times New Roman" w:eastAsiaTheme="minorHAnsi" w:hAnsi="Times New Roman" w:cs="Times New Roman"/>
                <w:lang w:val="sr-Cyrl-CS"/>
              </w:rPr>
              <w:t>Живана Костић</w:t>
            </w:r>
          </w:p>
        </w:tc>
      </w:tr>
    </w:tbl>
    <w:p w14:paraId="059F8301" w14:textId="77777777" w:rsidR="00853458" w:rsidRDefault="00853458">
      <w:pPr>
        <w:rPr>
          <w:rFonts w:ascii="Times New Roman" w:eastAsiaTheme="minorHAnsi" w:hAnsi="Times New Roman" w:cs="Times New Roman"/>
          <w:lang w:val="sr-Cyrl-CS"/>
        </w:rPr>
      </w:pPr>
    </w:p>
    <w:p w14:paraId="53717688" w14:textId="77777777" w:rsidR="00853458" w:rsidRDefault="00853458">
      <w:pPr>
        <w:rPr>
          <w:rFonts w:ascii="Times New Roman" w:eastAsiaTheme="minorHAnsi" w:hAnsi="Times New Roman" w:cs="Times New Roman"/>
          <w:lang w:val="sr-Cyrl-CS"/>
        </w:rPr>
      </w:pPr>
    </w:p>
    <w:p w14:paraId="42DD2FF3" w14:textId="77777777" w:rsidR="00853458" w:rsidRDefault="00853458">
      <w:pPr>
        <w:rPr>
          <w:rFonts w:ascii="Times New Roman" w:hAnsi="Times New Roman" w:cs="Times New Roman"/>
          <w:b/>
          <w:sz w:val="24"/>
          <w:lang w:val="sr-Cyrl-CS"/>
        </w:rPr>
      </w:pPr>
    </w:p>
    <w:p w14:paraId="3A855060" w14:textId="77777777" w:rsidR="00853458" w:rsidRDefault="00853458">
      <w:pPr>
        <w:rPr>
          <w:rFonts w:ascii="Times New Roman" w:hAnsi="Times New Roman" w:cs="Times New Roman"/>
          <w:b/>
          <w:sz w:val="24"/>
          <w:lang w:val="sr-Cyrl-CS"/>
        </w:rPr>
      </w:pPr>
    </w:p>
    <w:p w14:paraId="27693736" w14:textId="77777777" w:rsidR="00853458" w:rsidRDefault="00853458">
      <w:pPr>
        <w:rPr>
          <w:rFonts w:ascii="Times New Roman" w:hAnsi="Times New Roman" w:cs="Times New Roman"/>
          <w:b/>
          <w:sz w:val="24"/>
          <w:lang w:val="sr-Cyrl-CS"/>
        </w:rPr>
      </w:pPr>
    </w:p>
    <w:p w14:paraId="0A77DF46" w14:textId="77777777" w:rsidR="00853458" w:rsidRDefault="00853458">
      <w:pPr>
        <w:rPr>
          <w:rFonts w:ascii="Times New Roman" w:hAnsi="Times New Roman" w:cs="Times New Roman"/>
          <w:b/>
          <w:sz w:val="24"/>
          <w:lang w:val="sr-Cyrl-CS"/>
        </w:rPr>
      </w:pPr>
    </w:p>
    <w:p w14:paraId="33BD2CF0" w14:textId="77777777" w:rsidR="00853458" w:rsidRDefault="00853458">
      <w:pPr>
        <w:rPr>
          <w:rFonts w:ascii="Times New Roman" w:hAnsi="Times New Roman" w:cs="Times New Roman"/>
          <w:b/>
          <w:sz w:val="24"/>
          <w:lang w:val="sr-Cyrl-CS"/>
        </w:rPr>
      </w:pPr>
    </w:p>
    <w:p w14:paraId="7B71C8FA" w14:textId="77777777" w:rsidR="00853458" w:rsidRDefault="00853458">
      <w:pPr>
        <w:rPr>
          <w:rFonts w:ascii="Times New Roman" w:hAnsi="Times New Roman" w:cs="Times New Roman"/>
          <w:b/>
          <w:sz w:val="24"/>
          <w:lang w:val="sr-Cyrl-CS"/>
        </w:rPr>
      </w:pPr>
    </w:p>
    <w:p w14:paraId="57381E33" w14:textId="77777777" w:rsidR="00853458" w:rsidRDefault="00853458">
      <w:pPr>
        <w:rPr>
          <w:rFonts w:ascii="Times New Roman" w:hAnsi="Times New Roman" w:cs="Times New Roman"/>
          <w:bCs/>
          <w:sz w:val="24"/>
          <w:lang w:val="sr-Cyrl-RS"/>
        </w:rPr>
      </w:pPr>
    </w:p>
    <w:p w14:paraId="1EEB5C47" w14:textId="77777777" w:rsidR="00853458" w:rsidRDefault="00853458">
      <w:pPr>
        <w:rPr>
          <w:rFonts w:ascii="Times New Roman" w:hAnsi="Times New Roman" w:cs="Times New Roman"/>
          <w:bCs/>
          <w:sz w:val="24"/>
          <w:lang w:val="sr-Cyrl-RS"/>
        </w:rPr>
      </w:pPr>
    </w:p>
    <w:p w14:paraId="463FC9CA" w14:textId="77777777" w:rsidR="00853458" w:rsidRDefault="00853458">
      <w:pPr>
        <w:rPr>
          <w:rFonts w:ascii="Times New Roman" w:hAnsi="Times New Roman" w:cs="Times New Roman"/>
          <w:bCs/>
          <w:sz w:val="24"/>
          <w:lang w:val="sr-Cyrl-RS"/>
        </w:rPr>
      </w:pPr>
    </w:p>
    <w:p w14:paraId="182D147D" w14:textId="77777777" w:rsidR="00853458" w:rsidRDefault="00853458">
      <w:pPr>
        <w:rPr>
          <w:rFonts w:ascii="Times New Roman" w:hAnsi="Times New Roman" w:cs="Times New Roman"/>
          <w:bCs/>
          <w:sz w:val="24"/>
          <w:lang w:val="sr-Cyrl-RS"/>
        </w:rPr>
      </w:pPr>
    </w:p>
    <w:p w14:paraId="1477CB8A" w14:textId="77777777" w:rsidR="00853458" w:rsidRDefault="00853458">
      <w:pPr>
        <w:rPr>
          <w:rFonts w:ascii="Times New Roman" w:hAnsi="Times New Roman" w:cs="Times New Roman"/>
          <w:bCs/>
          <w:sz w:val="24"/>
          <w:lang w:val="sr-Cyrl-RS"/>
        </w:rPr>
      </w:pPr>
    </w:p>
    <w:p w14:paraId="52C83596" w14:textId="77777777" w:rsidR="00853458" w:rsidRDefault="00853458">
      <w:pPr>
        <w:rPr>
          <w:rFonts w:ascii="Times New Roman" w:hAnsi="Times New Roman" w:cs="Times New Roman"/>
          <w:bCs/>
          <w:sz w:val="24"/>
          <w:lang w:val="sr-Cyrl-RS"/>
        </w:rPr>
      </w:pPr>
    </w:p>
    <w:p w14:paraId="65BCAE21" w14:textId="77777777" w:rsidR="00853458" w:rsidRDefault="00853458">
      <w:pPr>
        <w:rPr>
          <w:rFonts w:ascii="Times New Roman" w:hAnsi="Times New Roman" w:cs="Times New Roman"/>
          <w:bCs/>
          <w:sz w:val="24"/>
          <w:lang w:val="sr-Cyrl-RS"/>
        </w:rPr>
      </w:pPr>
    </w:p>
    <w:p w14:paraId="127124BF" w14:textId="77777777" w:rsidR="00853458" w:rsidRDefault="00853458">
      <w:pPr>
        <w:rPr>
          <w:rFonts w:ascii="Times New Roman" w:hAnsi="Times New Roman" w:cs="Times New Roman"/>
          <w:bCs/>
          <w:sz w:val="24"/>
          <w:lang w:val="sr-Cyrl-RS"/>
        </w:rPr>
      </w:pPr>
    </w:p>
    <w:p w14:paraId="199B776D" w14:textId="77777777" w:rsidR="00853458" w:rsidRDefault="00853458">
      <w:pPr>
        <w:rPr>
          <w:rFonts w:ascii="Times New Roman" w:hAnsi="Times New Roman" w:cs="Times New Roman"/>
          <w:bCs/>
          <w:sz w:val="24"/>
          <w:lang w:val="sr-Cyrl-RS"/>
        </w:rPr>
      </w:pPr>
    </w:p>
    <w:p w14:paraId="7C41415F" w14:textId="77777777" w:rsidR="00853458" w:rsidRDefault="00853458">
      <w:pPr>
        <w:rPr>
          <w:rFonts w:ascii="Times New Roman" w:hAnsi="Times New Roman" w:cs="Times New Roman"/>
          <w:bCs/>
          <w:sz w:val="24"/>
          <w:lang w:val="sr-Cyrl-RS"/>
        </w:rPr>
      </w:pPr>
    </w:p>
    <w:p w14:paraId="6E75E33A" w14:textId="77777777" w:rsidR="00853458" w:rsidRDefault="00853458">
      <w:pPr>
        <w:rPr>
          <w:rFonts w:ascii="Times New Roman" w:hAnsi="Times New Roman" w:cs="Times New Roman"/>
          <w:bCs/>
          <w:sz w:val="24"/>
          <w:lang w:val="sr-Cyrl-RS"/>
        </w:rPr>
      </w:pPr>
    </w:p>
    <w:p w14:paraId="3B9B22E1" w14:textId="77777777" w:rsidR="00853458" w:rsidRDefault="00853458">
      <w:pPr>
        <w:rPr>
          <w:rFonts w:ascii="Times New Roman" w:hAnsi="Times New Roman" w:cs="Times New Roman"/>
          <w:bCs/>
          <w:sz w:val="24"/>
          <w:lang w:val="sr-Cyrl-RS"/>
        </w:rPr>
      </w:pPr>
    </w:p>
    <w:p w14:paraId="4995E07D" w14:textId="77777777" w:rsidR="00853458" w:rsidRDefault="00853458">
      <w:pPr>
        <w:rPr>
          <w:rFonts w:ascii="Times New Roman" w:hAnsi="Times New Roman" w:cs="Times New Roman"/>
          <w:bCs/>
          <w:sz w:val="24"/>
          <w:lang w:val="sr-Cyrl-RS"/>
        </w:rPr>
      </w:pPr>
    </w:p>
    <w:p w14:paraId="15D1F195" w14:textId="77777777" w:rsidR="00853458" w:rsidRDefault="00853458">
      <w:pPr>
        <w:rPr>
          <w:rFonts w:ascii="Times New Roman" w:hAnsi="Times New Roman" w:cs="Times New Roman"/>
          <w:bCs/>
          <w:sz w:val="24"/>
          <w:lang w:val="sr-Cyrl-RS"/>
        </w:rPr>
      </w:pPr>
    </w:p>
    <w:p w14:paraId="322D9043" w14:textId="77777777" w:rsidR="00853458" w:rsidRDefault="00853458">
      <w:pPr>
        <w:rPr>
          <w:rFonts w:ascii="Times New Roman" w:hAnsi="Times New Roman" w:cs="Times New Roman"/>
          <w:bCs/>
          <w:sz w:val="24"/>
          <w:lang w:val="sr-Cyrl-RS"/>
        </w:rPr>
      </w:pPr>
    </w:p>
    <w:p w14:paraId="1904177C" w14:textId="77777777" w:rsidR="00853458" w:rsidRDefault="00853458">
      <w:pPr>
        <w:rPr>
          <w:rFonts w:ascii="Times New Roman" w:hAnsi="Times New Roman" w:cs="Times New Roman"/>
          <w:bCs/>
          <w:sz w:val="24"/>
          <w:lang w:val="sr-Cyrl-RS"/>
        </w:rPr>
      </w:pPr>
    </w:p>
    <w:p w14:paraId="4D05ABEA" w14:textId="77777777" w:rsidR="00853458" w:rsidRDefault="00853458">
      <w:pPr>
        <w:rPr>
          <w:rFonts w:ascii="Times New Roman" w:hAnsi="Times New Roman" w:cs="Times New Roman"/>
          <w:bCs/>
          <w:sz w:val="24"/>
          <w:lang w:val="sr-Cyrl-RS"/>
        </w:rPr>
      </w:pPr>
    </w:p>
    <w:p w14:paraId="6DA10EDD" w14:textId="77777777" w:rsidR="00853458" w:rsidRDefault="0017195D">
      <w:pPr>
        <w:rPr>
          <w:rFonts w:ascii="Times New Roman" w:hAnsi="Times New Roman" w:cs="Times New Roman"/>
          <w:bCs/>
          <w:sz w:val="24"/>
          <w:lang w:val="sr-Cyrl-RS"/>
        </w:rPr>
      </w:pPr>
      <w:r>
        <w:rPr>
          <w:rFonts w:ascii="Times New Roman" w:hAnsi="Times New Roman" w:cs="Times New Roman"/>
          <w:bCs/>
          <w:sz w:val="24"/>
          <w:lang w:val="sr-Cyrl-RS"/>
        </w:rPr>
        <w:t>Руководилац већа: Јелена Рокнић</w:t>
      </w:r>
    </w:p>
    <w:p w14:paraId="56C432D7" w14:textId="77777777" w:rsidR="00853458" w:rsidRDefault="00853458">
      <w:pPr>
        <w:rPr>
          <w:rFonts w:ascii="Times New Roman" w:hAnsi="Times New Roman" w:cs="Times New Roman"/>
          <w:b/>
          <w:sz w:val="24"/>
          <w:lang w:val="sr-Cyrl-CS"/>
        </w:rPr>
      </w:pPr>
    </w:p>
    <w:p w14:paraId="3FDF3401"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5.3.4. </w:t>
      </w:r>
      <w:r>
        <w:rPr>
          <w:rFonts w:ascii="Times New Roman" w:hAnsi="Times New Roman" w:cs="Times New Roman"/>
          <w:b/>
          <w:sz w:val="24"/>
          <w:szCs w:val="24"/>
        </w:rPr>
        <w:t>И</w:t>
      </w:r>
      <w:r>
        <w:rPr>
          <w:rFonts w:ascii="Times New Roman" w:hAnsi="Times New Roman" w:cs="Times New Roman"/>
          <w:b/>
          <w:sz w:val="24"/>
          <w:szCs w:val="24"/>
          <w:lang w:val="sr-Cyrl-CS"/>
        </w:rPr>
        <w:t>звештај о раду стручног већа</w:t>
      </w:r>
      <w:r>
        <w:rPr>
          <w:rFonts w:ascii="Times New Roman" w:hAnsi="Times New Roman" w:cs="Times New Roman"/>
          <w:b/>
          <w:sz w:val="24"/>
          <w:szCs w:val="24"/>
        </w:rPr>
        <w:t xml:space="preserve"> </w:t>
      </w:r>
      <w:r>
        <w:rPr>
          <w:rFonts w:ascii="Times New Roman" w:hAnsi="Times New Roman" w:cs="Times New Roman"/>
          <w:b/>
          <w:sz w:val="24"/>
          <w:szCs w:val="24"/>
          <w:lang w:val="sr-Cyrl-CS"/>
        </w:rPr>
        <w:t xml:space="preserve">историје и географије у школској </w:t>
      </w:r>
      <w:r>
        <w:rPr>
          <w:rFonts w:ascii="Times New Roman" w:hAnsi="Times New Roman" w:cs="Times New Roman"/>
          <w:b/>
          <w:sz w:val="24"/>
          <w:szCs w:val="24"/>
        </w:rPr>
        <w:t>20</w:t>
      </w:r>
      <w:r>
        <w:rPr>
          <w:rFonts w:ascii="Times New Roman" w:hAnsi="Times New Roman" w:cs="Times New Roman"/>
          <w:b/>
          <w:sz w:val="24"/>
          <w:szCs w:val="24"/>
          <w:lang w:val="sr-Cyrl-CS"/>
        </w:rPr>
        <w:t>23</w:t>
      </w:r>
      <w:r>
        <w:rPr>
          <w:rFonts w:ascii="Times New Roman" w:hAnsi="Times New Roman" w:cs="Times New Roman"/>
          <w:b/>
          <w:sz w:val="24"/>
          <w:szCs w:val="24"/>
        </w:rPr>
        <w:t>/20</w:t>
      </w:r>
      <w:r>
        <w:rPr>
          <w:rFonts w:ascii="Times New Roman" w:hAnsi="Times New Roman" w:cs="Times New Roman"/>
          <w:b/>
          <w:sz w:val="24"/>
          <w:szCs w:val="24"/>
          <w:lang w:val="sr-Cyrl-CS"/>
        </w:rPr>
        <w:t>24. години</w:t>
      </w:r>
    </w:p>
    <w:p w14:paraId="70DAD24B"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b/>
          <w:bCs/>
          <w:color w:val="081735"/>
          <w:sz w:val="24"/>
          <w:szCs w:val="24"/>
          <w:lang w:eastAsia="sr-Latn-RS"/>
        </w:rPr>
        <w:t>Активност</w:t>
      </w:r>
    </w:p>
    <w:p w14:paraId="15C26F79"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Први састанак актива:</w:t>
      </w:r>
      <w:r>
        <w:rPr>
          <w:rFonts w:ascii="Times New Roman" w:eastAsia="Times New Roman" w:hAnsi="Times New Roman" w:cs="Times New Roman"/>
          <w:color w:val="081735"/>
          <w:sz w:val="24"/>
          <w:szCs w:val="24"/>
          <w:lang w:eastAsia="sr-Latn-RS"/>
        </w:rPr>
        <w:br/>
        <w:t>1. Усвајање плана наставе и учења И/Г .</w:t>
      </w:r>
      <w:r>
        <w:rPr>
          <w:rFonts w:ascii="Times New Roman" w:eastAsia="Times New Roman" w:hAnsi="Times New Roman" w:cs="Times New Roman"/>
          <w:color w:val="081735"/>
          <w:sz w:val="24"/>
          <w:szCs w:val="24"/>
          <w:lang w:eastAsia="sr-Latn-RS"/>
        </w:rPr>
        <w:br/>
        <w:t>2. Подела задужења рада по одељењима</w:t>
      </w:r>
      <w:r>
        <w:rPr>
          <w:rFonts w:ascii="Times New Roman" w:eastAsia="Times New Roman" w:hAnsi="Times New Roman" w:cs="Times New Roman"/>
          <w:color w:val="081735"/>
          <w:sz w:val="24"/>
          <w:szCs w:val="24"/>
          <w:lang w:eastAsia="sr-Latn-RS"/>
        </w:rPr>
        <w:br/>
        <w:t>3. Усклађивање планова наставе и учења са СМЕРНИЦАМА ЗА ОРГАНИЗАЦИЈУ И РЕАЛИЗАЦИЈУ ОБРАЗОВНО-ВАСПИТНОГ РАДА У ОСНОВНОЈ ШКОЛИ У ШКОЛСКОЈ 2023/2024. ГОДИНИ.</w:t>
      </w:r>
      <w:r>
        <w:rPr>
          <w:rFonts w:ascii="Times New Roman" w:eastAsia="Times New Roman" w:hAnsi="Times New Roman" w:cs="Times New Roman"/>
          <w:color w:val="081735"/>
          <w:sz w:val="24"/>
          <w:szCs w:val="24"/>
          <w:lang w:eastAsia="sr-Latn-RS"/>
        </w:rPr>
        <w:br/>
        <w:t>Посебан нагласак током ове школске године је на развоју позитивних људских вредности, унапређивању односа заснованих на поштовању, сарадњи и солидарности уз уважавање различитости.</w:t>
      </w:r>
      <w:r>
        <w:rPr>
          <w:rFonts w:ascii="Times New Roman" w:eastAsia="Times New Roman" w:hAnsi="Times New Roman" w:cs="Times New Roman"/>
          <w:color w:val="081735"/>
          <w:sz w:val="24"/>
          <w:szCs w:val="24"/>
          <w:lang w:eastAsia="sr-Latn-RS"/>
        </w:rPr>
        <w:br/>
        <w:t>4. Разно</w:t>
      </w:r>
    </w:p>
    <w:p w14:paraId="5F3B41E8"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b/>
          <w:bCs/>
          <w:color w:val="081735"/>
          <w:sz w:val="24"/>
          <w:szCs w:val="24"/>
          <w:lang w:eastAsia="sr-Latn-RS"/>
        </w:rPr>
        <w:t>Закључак</w:t>
      </w:r>
    </w:p>
    <w:p w14:paraId="7F5C5006"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Усвојили смо план наставе и учења историје и географије</w:t>
      </w:r>
      <w:r>
        <w:rPr>
          <w:rFonts w:ascii="Times New Roman" w:eastAsia="Times New Roman" w:hAnsi="Times New Roman" w:cs="Times New Roman"/>
          <w:color w:val="081735"/>
          <w:sz w:val="24"/>
          <w:szCs w:val="24"/>
          <w:lang w:eastAsia="sr-Latn-RS"/>
        </w:rPr>
        <w:br/>
        <w:t>2. Географију предаје Биљана Крстин у 5/1,5/2, 5/3 и 5/4, 6/1, 6/2, 6/3 и 6/4, 7/1 и 7/3, 8/1 и 8/3. Гордана Станковић предаје у 7/2 и 8/2 фонд допуњује кроз СНА. Историју предаје Наташа Челар 5/2, 5/3 , 6/1,2,3,4, 7/1,2 и 8/1,2,3</w:t>
      </w:r>
      <w:r>
        <w:rPr>
          <w:rFonts w:ascii="Times New Roman" w:eastAsia="Times New Roman" w:hAnsi="Times New Roman" w:cs="Times New Roman"/>
          <w:color w:val="081735"/>
          <w:sz w:val="24"/>
          <w:szCs w:val="24"/>
          <w:lang w:eastAsia="sr-Latn-RS"/>
        </w:rPr>
        <w:br/>
        <w:t>Маја Обренов предаје у 5/1 и 5/4 и 7/3.</w:t>
      </w:r>
      <w:r>
        <w:rPr>
          <w:rFonts w:ascii="Times New Roman" w:eastAsia="Times New Roman" w:hAnsi="Times New Roman" w:cs="Times New Roman"/>
          <w:color w:val="081735"/>
          <w:sz w:val="24"/>
          <w:szCs w:val="24"/>
          <w:lang w:eastAsia="sr-Latn-RS"/>
        </w:rPr>
        <w:br/>
        <w:t>Руководилац већа је Биљана Крстин.</w:t>
      </w:r>
      <w:r>
        <w:rPr>
          <w:rFonts w:ascii="Times New Roman" w:eastAsia="Times New Roman" w:hAnsi="Times New Roman" w:cs="Times New Roman"/>
          <w:color w:val="081735"/>
          <w:sz w:val="24"/>
          <w:szCs w:val="24"/>
          <w:lang w:eastAsia="sr-Latn-RS"/>
        </w:rPr>
        <w:br/>
        <w:t>3. Ускладиле смо план и програм са сменицама.</w:t>
      </w:r>
      <w:r>
        <w:rPr>
          <w:rFonts w:ascii="Times New Roman" w:eastAsia="Times New Roman" w:hAnsi="Times New Roman" w:cs="Times New Roman"/>
          <w:color w:val="081735"/>
          <w:sz w:val="24"/>
          <w:szCs w:val="24"/>
          <w:lang w:eastAsia="sr-Latn-RS"/>
        </w:rPr>
        <w:br/>
        <w:t>4. Разно направиле смо списак потраживања наставних средстава</w:t>
      </w:r>
    </w:p>
    <w:p w14:paraId="1376E1DB" w14:textId="77777777" w:rsidR="00853458" w:rsidRDefault="000F25C7">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sz w:val="24"/>
          <w:szCs w:val="24"/>
          <w:lang w:eastAsia="sr-Latn-RS"/>
        </w:rPr>
        <w:pict w14:anchorId="49154C90">
          <v:rect id="_x0000_i1025" style="width:0;height:1.5pt" o:hralign="center" o:hrstd="t" o:hrnoshade="t" o:hr="t" fillcolor="#b0b1b2" stroked="f"/>
        </w:pict>
      </w:r>
    </w:p>
    <w:p w14:paraId="52C342C8" w14:textId="77777777" w:rsidR="00853458" w:rsidRDefault="0017195D">
      <w:pPr>
        <w:rPr>
          <w:rFonts w:ascii="Times New Roman" w:eastAsia="Times New Roman" w:hAnsi="Times New Roman" w:cs="Times New Roman"/>
          <w:sz w:val="24"/>
          <w:szCs w:val="24"/>
          <w:lang w:eastAsia="sr-Latn-RS"/>
        </w:rPr>
      </w:pPr>
      <w:r>
        <w:rPr>
          <w:rFonts w:ascii="Times New Roman" w:eastAsia="Times New Roman" w:hAnsi="Times New Roman" w:cs="Times New Roman"/>
          <w:sz w:val="24"/>
          <w:szCs w:val="24"/>
          <w:lang w:eastAsia="sr-Latn-RS"/>
        </w:rPr>
        <w:t xml:space="preserve">Биљана Крстин, </w:t>
      </w:r>
    </w:p>
    <w:p w14:paraId="27E5E3A6" w14:textId="77777777" w:rsidR="00853458" w:rsidRDefault="0017195D">
      <w:pPr>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eastAsia="sr-Latn-RS"/>
        </w:rPr>
        <w:t>Записници са седница стручних већа, 03. 10. 2023.</w:t>
      </w:r>
    </w:p>
    <w:p w14:paraId="395B2DD9"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00000" w:themeColor="text1"/>
          <w:sz w:val="24"/>
          <w:szCs w:val="24"/>
          <w:lang w:eastAsia="sr-Latn-RS"/>
        </w:rPr>
        <w:br/>
      </w:r>
      <w:r>
        <w:rPr>
          <w:rFonts w:ascii="Times New Roman" w:eastAsia="Times New Roman" w:hAnsi="Times New Roman" w:cs="Times New Roman"/>
          <w:b/>
          <w:bCs/>
          <w:color w:val="081735"/>
          <w:sz w:val="24"/>
          <w:szCs w:val="24"/>
          <w:lang w:eastAsia="sr-Latn-RS"/>
        </w:rPr>
        <w:t>Активност</w:t>
      </w:r>
    </w:p>
    <w:p w14:paraId="79FAAFCD"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Други редовни састанак:</w:t>
      </w:r>
      <w:r>
        <w:rPr>
          <w:rFonts w:ascii="Times New Roman" w:eastAsia="Times New Roman" w:hAnsi="Times New Roman" w:cs="Times New Roman"/>
          <w:color w:val="081735"/>
          <w:sz w:val="24"/>
          <w:szCs w:val="24"/>
          <w:lang w:eastAsia="sr-Latn-RS"/>
        </w:rPr>
        <w:br/>
        <w:t>1. Предлог cекције актива</w:t>
      </w:r>
      <w:r>
        <w:rPr>
          <w:rFonts w:ascii="Times New Roman" w:eastAsia="Times New Roman" w:hAnsi="Times New Roman" w:cs="Times New Roman"/>
          <w:color w:val="081735"/>
          <w:sz w:val="24"/>
          <w:szCs w:val="24"/>
          <w:lang w:eastAsia="sr-Latn-RS"/>
        </w:rPr>
        <w:br/>
        <w:t>2. Потребна насавна средства</w:t>
      </w:r>
      <w:r>
        <w:rPr>
          <w:rFonts w:ascii="Times New Roman" w:eastAsia="Times New Roman" w:hAnsi="Times New Roman" w:cs="Times New Roman"/>
          <w:color w:val="081735"/>
          <w:sz w:val="24"/>
          <w:szCs w:val="24"/>
          <w:lang w:eastAsia="sr-Latn-RS"/>
        </w:rPr>
        <w:br/>
      </w:r>
      <w:r>
        <w:rPr>
          <w:rFonts w:ascii="Times New Roman" w:eastAsia="Times New Roman" w:hAnsi="Times New Roman" w:cs="Times New Roman"/>
          <w:color w:val="081735"/>
          <w:sz w:val="24"/>
          <w:szCs w:val="24"/>
          <w:lang w:eastAsia="sr-Latn-RS"/>
        </w:rPr>
        <w:lastRenderedPageBreak/>
        <w:t>3. Стручно усавршавање наставника путем семинара</w:t>
      </w:r>
      <w:r>
        <w:rPr>
          <w:rFonts w:ascii="Times New Roman" w:eastAsia="Times New Roman" w:hAnsi="Times New Roman" w:cs="Times New Roman"/>
          <w:color w:val="081735"/>
          <w:sz w:val="24"/>
          <w:szCs w:val="24"/>
          <w:lang w:eastAsia="sr-Latn-RS"/>
        </w:rPr>
        <w:br/>
        <w:t>4. Стручно јавно предавање о Јовану Цвијићу</w:t>
      </w:r>
    </w:p>
    <w:p w14:paraId="213740BD"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b/>
          <w:bCs/>
          <w:color w:val="081735"/>
          <w:sz w:val="24"/>
          <w:szCs w:val="24"/>
          <w:lang w:eastAsia="sr-Latn-RS"/>
        </w:rPr>
        <w:t>Закључак</w:t>
      </w:r>
    </w:p>
    <w:p w14:paraId="5FBB5079"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Географска секција и Млади историчари је назив секција које ће се кроз додатне часове реализовати.</w:t>
      </w:r>
      <w:r>
        <w:rPr>
          <w:rFonts w:ascii="Times New Roman" w:eastAsia="Times New Roman" w:hAnsi="Times New Roman" w:cs="Times New Roman"/>
          <w:color w:val="081735"/>
          <w:sz w:val="24"/>
          <w:szCs w:val="24"/>
          <w:lang w:eastAsia="sr-Latn-RS"/>
        </w:rPr>
        <w:br/>
        <w:t>2. Направиле смо сисак потребног наставног материјала, као што су географске и историјске карте и предале директору.</w:t>
      </w:r>
      <w:r>
        <w:rPr>
          <w:rFonts w:ascii="Times New Roman" w:eastAsia="Times New Roman" w:hAnsi="Times New Roman" w:cs="Times New Roman"/>
          <w:color w:val="081735"/>
          <w:sz w:val="24"/>
          <w:szCs w:val="24"/>
          <w:lang w:eastAsia="sr-Latn-RS"/>
        </w:rPr>
        <w:br/>
        <w:t>3. Дале смо директорки предлог за прсуство годишњим семинарима у оквиру стручног усавршавања</w:t>
      </w:r>
      <w:r>
        <w:rPr>
          <w:rFonts w:ascii="Times New Roman" w:eastAsia="Times New Roman" w:hAnsi="Times New Roman" w:cs="Times New Roman"/>
          <w:color w:val="081735"/>
          <w:sz w:val="24"/>
          <w:szCs w:val="24"/>
          <w:lang w:eastAsia="sr-Latn-RS"/>
        </w:rPr>
        <w:br/>
        <w:t>4. У оквиру обележавања рођендана нашег великана у Дому Омладине 12. октобра проф. Биљана Крстин одржала је предавање о животу и делу Јована Цвијића.</w:t>
      </w:r>
    </w:p>
    <w:p w14:paraId="300B2C8A" w14:textId="77777777" w:rsidR="00853458" w:rsidRDefault="000F25C7">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sz w:val="24"/>
          <w:szCs w:val="24"/>
          <w:lang w:eastAsia="sr-Latn-RS"/>
        </w:rPr>
        <w:pict w14:anchorId="51271AEF">
          <v:rect id="_x0000_i1026" style="width:0;height:1.5pt" o:hralign="center" o:hrstd="t" o:hrnoshade="t" o:hr="t" fillcolor="#b0b1b2" stroked="f"/>
        </w:pict>
      </w:r>
    </w:p>
    <w:p w14:paraId="37B88A44" w14:textId="77777777" w:rsidR="00853458" w:rsidRDefault="0017195D">
      <w:pPr>
        <w:rPr>
          <w:rFonts w:ascii="Times New Roman" w:eastAsia="Times New Roman" w:hAnsi="Times New Roman" w:cs="Times New Roman"/>
          <w:sz w:val="24"/>
          <w:szCs w:val="24"/>
          <w:lang w:eastAsia="sr-Latn-RS"/>
        </w:rPr>
      </w:pPr>
      <w:r>
        <w:rPr>
          <w:rFonts w:ascii="Times New Roman" w:eastAsia="Times New Roman" w:hAnsi="Times New Roman" w:cs="Times New Roman"/>
          <w:sz w:val="24"/>
          <w:szCs w:val="24"/>
          <w:lang w:eastAsia="sr-Latn-RS"/>
        </w:rPr>
        <w:t xml:space="preserve">Биљана Крстин, </w:t>
      </w:r>
    </w:p>
    <w:p w14:paraId="3D9D2E44" w14:textId="77777777" w:rsidR="00853458" w:rsidRDefault="0017195D">
      <w:pPr>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eastAsia="sr-Latn-RS"/>
        </w:rPr>
        <w:t>Записници са седница стручних већа, 21. 12. 2023.</w:t>
      </w:r>
    </w:p>
    <w:p w14:paraId="5204BF31"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br/>
      </w:r>
      <w:r>
        <w:rPr>
          <w:rFonts w:ascii="Times New Roman" w:eastAsia="Times New Roman" w:hAnsi="Times New Roman" w:cs="Times New Roman"/>
          <w:b/>
          <w:bCs/>
          <w:color w:val="081735"/>
          <w:sz w:val="24"/>
          <w:szCs w:val="24"/>
          <w:lang w:eastAsia="sr-Latn-RS"/>
        </w:rPr>
        <w:t>Активност</w:t>
      </w:r>
    </w:p>
    <w:p w14:paraId="1B27A880"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Трећи састанак:</w:t>
      </w:r>
      <w:r>
        <w:rPr>
          <w:rFonts w:ascii="Times New Roman" w:eastAsia="Times New Roman" w:hAnsi="Times New Roman" w:cs="Times New Roman"/>
          <w:color w:val="081735"/>
          <w:sz w:val="24"/>
          <w:szCs w:val="24"/>
          <w:lang w:eastAsia="sr-Latn-RS"/>
        </w:rPr>
        <w:br/>
        <w:t>1. Договор о хоризонталној евалуацији и реализацији угледног чаа</w:t>
      </w:r>
      <w:r>
        <w:rPr>
          <w:rFonts w:ascii="Times New Roman" w:eastAsia="Times New Roman" w:hAnsi="Times New Roman" w:cs="Times New Roman"/>
          <w:color w:val="081735"/>
          <w:sz w:val="24"/>
          <w:szCs w:val="24"/>
          <w:lang w:eastAsia="sr-Latn-RS"/>
        </w:rPr>
        <w:br/>
        <w:t>2. Провера остварености образовних стандарда и постигнића</w:t>
      </w:r>
      <w:r>
        <w:rPr>
          <w:rFonts w:ascii="Times New Roman" w:eastAsia="Times New Roman" w:hAnsi="Times New Roman" w:cs="Times New Roman"/>
          <w:color w:val="081735"/>
          <w:sz w:val="24"/>
          <w:szCs w:val="24"/>
          <w:lang w:eastAsia="sr-Latn-RS"/>
        </w:rPr>
        <w:br/>
        <w:t>3. Упознавање ученика о примени различитих међупредметних компетенција у наста</w:t>
      </w:r>
      <w:r>
        <w:rPr>
          <w:rFonts w:ascii="Times New Roman" w:eastAsia="Times New Roman" w:hAnsi="Times New Roman" w:cs="Times New Roman"/>
          <w:color w:val="081735"/>
          <w:sz w:val="24"/>
          <w:szCs w:val="24"/>
          <w:lang w:eastAsia="sr-Latn-RS"/>
        </w:rPr>
        <w:br/>
        <w:t>4. Анализа постигнућа ученика и договор за допунску наставу током зимског распуста</w:t>
      </w:r>
    </w:p>
    <w:p w14:paraId="5B77E6FA"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b/>
          <w:bCs/>
          <w:color w:val="081735"/>
          <w:sz w:val="24"/>
          <w:szCs w:val="24"/>
          <w:lang w:eastAsia="sr-Latn-RS"/>
        </w:rPr>
        <w:t>Закључак</w:t>
      </w:r>
    </w:p>
    <w:p w14:paraId="21E4F2AB"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У Дому омладине имали смо изложбу и предавање о Свемиру. Цела активност и медијски пропраћена.</w:t>
      </w:r>
      <w:r>
        <w:rPr>
          <w:rFonts w:ascii="Times New Roman" w:eastAsia="Times New Roman" w:hAnsi="Times New Roman" w:cs="Times New Roman"/>
          <w:color w:val="081735"/>
          <w:sz w:val="24"/>
          <w:szCs w:val="24"/>
          <w:lang w:eastAsia="sr-Latn-RS"/>
        </w:rPr>
        <w:br/>
        <w:t>2. У оквиру обраде и утврђивања одређених наставних јединица скренута пажња на међупредметне компетенције: рад са подацима, есетичка компетенција, одговоран однос према здрављу.</w:t>
      </w:r>
      <w:r>
        <w:rPr>
          <w:rFonts w:ascii="Times New Roman" w:eastAsia="Times New Roman" w:hAnsi="Times New Roman" w:cs="Times New Roman"/>
          <w:color w:val="081735"/>
          <w:sz w:val="24"/>
          <w:szCs w:val="24"/>
          <w:lang w:eastAsia="sr-Latn-RS"/>
        </w:rPr>
        <w:br/>
        <w:t>3. Ученици који су имали закључену јединицу на полугодишту упућени су да три дана током распуста долазе на допунску наставу.</w:t>
      </w:r>
    </w:p>
    <w:p w14:paraId="673E4889" w14:textId="77777777" w:rsidR="00853458" w:rsidRDefault="000F25C7">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pict w14:anchorId="64412EDE">
          <v:rect id="_x0000_i1027" style="width:0;height:1.5pt" o:hralign="center" o:hrstd="t" o:hrnoshade="t" o:hr="t" fillcolor="#b0b1b2" stroked="f"/>
        </w:pict>
      </w:r>
    </w:p>
    <w:p w14:paraId="5B71955F"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 xml:space="preserve">Биљана Крстин, </w:t>
      </w:r>
    </w:p>
    <w:p w14:paraId="2F7C430A" w14:textId="77777777" w:rsidR="00853458" w:rsidRDefault="00853458">
      <w:pPr>
        <w:spacing w:after="0" w:line="240" w:lineRule="auto"/>
        <w:rPr>
          <w:rFonts w:ascii="Times New Roman" w:eastAsia="Times New Roman" w:hAnsi="Times New Roman" w:cs="Times New Roman"/>
          <w:color w:val="081735"/>
          <w:sz w:val="24"/>
          <w:szCs w:val="24"/>
          <w:lang w:eastAsia="sr-Latn-RS"/>
        </w:rPr>
      </w:pPr>
    </w:p>
    <w:p w14:paraId="4D24B531" w14:textId="77777777" w:rsidR="00853458" w:rsidRDefault="00853458">
      <w:pPr>
        <w:shd w:val="clear" w:color="auto" w:fill="FFFFFF"/>
        <w:spacing w:after="0" w:line="240" w:lineRule="auto"/>
        <w:outlineLvl w:val="2"/>
        <w:rPr>
          <w:rFonts w:ascii="Times New Roman" w:eastAsia="Times New Roman" w:hAnsi="Times New Roman" w:cs="Times New Roman"/>
          <w:color w:val="478AD4"/>
          <w:sz w:val="24"/>
          <w:szCs w:val="24"/>
          <w:lang w:eastAsia="sr-Latn-RS"/>
        </w:rPr>
      </w:pPr>
    </w:p>
    <w:p w14:paraId="1447FB7C"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eastAsia="sr-Latn-RS"/>
        </w:rPr>
        <w:t>Записници са седница стручних већа, 29. 02. 2024.</w:t>
      </w:r>
    </w:p>
    <w:p w14:paraId="28877FFE"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color w:val="081735"/>
          <w:sz w:val="24"/>
          <w:szCs w:val="24"/>
          <w:lang w:eastAsia="sr-Latn-RS"/>
        </w:rPr>
        <w:lastRenderedPageBreak/>
        <w:br/>
      </w:r>
      <w:r>
        <w:rPr>
          <w:rFonts w:ascii="Times New Roman" w:eastAsia="Times New Roman" w:hAnsi="Times New Roman" w:cs="Times New Roman"/>
          <w:b/>
          <w:bCs/>
          <w:color w:val="081735"/>
          <w:sz w:val="24"/>
          <w:szCs w:val="24"/>
          <w:shd w:val="clear" w:color="auto" w:fill="FFFFFF"/>
          <w:lang w:eastAsia="sr-Latn-RS"/>
        </w:rPr>
        <w:t>Активност</w:t>
      </w:r>
    </w:p>
    <w:p w14:paraId="7145F2BC"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Четврти састанак актива:</w:t>
      </w:r>
      <w:r>
        <w:rPr>
          <w:rFonts w:ascii="Times New Roman" w:eastAsia="Times New Roman" w:hAnsi="Times New Roman" w:cs="Times New Roman"/>
          <w:color w:val="081735"/>
          <w:sz w:val="24"/>
          <w:szCs w:val="24"/>
          <w:lang w:eastAsia="sr-Latn-RS"/>
        </w:rPr>
        <w:br/>
        <w:t>1. Договор око такмичења и припремне наставе за 8. разред</w:t>
      </w:r>
      <w:r>
        <w:rPr>
          <w:rFonts w:ascii="Times New Roman" w:eastAsia="Times New Roman" w:hAnsi="Times New Roman" w:cs="Times New Roman"/>
          <w:color w:val="081735"/>
          <w:sz w:val="24"/>
          <w:szCs w:val="24"/>
          <w:lang w:eastAsia="sr-Latn-RS"/>
        </w:rPr>
        <w:br/>
        <w:t>2. Организовање школског такмичења</w:t>
      </w:r>
    </w:p>
    <w:p w14:paraId="237E10BB"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b/>
          <w:bCs/>
          <w:color w:val="081735"/>
          <w:sz w:val="24"/>
          <w:szCs w:val="24"/>
          <w:shd w:val="clear" w:color="auto" w:fill="FFFFFF"/>
          <w:lang w:eastAsia="sr-Latn-RS"/>
        </w:rPr>
        <w:t>Закључак</w:t>
      </w:r>
    </w:p>
    <w:p w14:paraId="3654A848"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Припреме за завршни испит почеле од јануара за географију сваки понедељак по 1 сат.</w:t>
      </w:r>
      <w:r>
        <w:rPr>
          <w:rFonts w:ascii="Times New Roman" w:eastAsia="Times New Roman" w:hAnsi="Times New Roman" w:cs="Times New Roman"/>
          <w:color w:val="081735"/>
          <w:sz w:val="24"/>
          <w:szCs w:val="24"/>
          <w:lang w:eastAsia="sr-Latn-RS"/>
        </w:rPr>
        <w:br/>
        <w:t>2. У фебруару одржана школлска такмичења. Ученици који ће из историје представљати школу су: Милутин и Чедомир Ђорђевић ученици 6. разреда, ментор је Наташа Челар а из Географије: Јулија Гељо, Душан Вујичић за осми разред и Наталија Величковић, Немања Стојков за седми разред.</w:t>
      </w:r>
    </w:p>
    <w:p w14:paraId="68C89D88" w14:textId="77777777" w:rsidR="00853458" w:rsidRDefault="0017195D">
      <w:pPr>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eastAsia="sr-Latn-RS"/>
        </w:rPr>
        <w:t>Записници са седница стручних већа, 26. 03. 2024.</w:t>
      </w:r>
    </w:p>
    <w:p w14:paraId="73506044"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00000" w:themeColor="text1"/>
          <w:sz w:val="24"/>
          <w:szCs w:val="24"/>
          <w:lang w:eastAsia="sr-Latn-RS"/>
        </w:rPr>
        <w:br/>
      </w:r>
      <w:r>
        <w:rPr>
          <w:rFonts w:ascii="Times New Roman" w:eastAsia="Times New Roman" w:hAnsi="Times New Roman" w:cs="Times New Roman"/>
          <w:b/>
          <w:bCs/>
          <w:color w:val="081735"/>
          <w:sz w:val="24"/>
          <w:szCs w:val="24"/>
          <w:lang w:eastAsia="sr-Latn-RS"/>
        </w:rPr>
        <w:t>Активност</w:t>
      </w:r>
    </w:p>
    <w:p w14:paraId="6D8A0630" w14:textId="77777777" w:rsidR="00853458" w:rsidRDefault="0017195D">
      <w:pPr>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Пети састанак актива:</w:t>
      </w:r>
      <w:r>
        <w:rPr>
          <w:rFonts w:ascii="Times New Roman" w:eastAsia="Times New Roman" w:hAnsi="Times New Roman" w:cs="Times New Roman"/>
          <w:color w:val="081735"/>
          <w:sz w:val="24"/>
          <w:szCs w:val="24"/>
          <w:lang w:eastAsia="sr-Latn-RS"/>
        </w:rPr>
        <w:br/>
        <w:t>1. Договор о избору уџбеника за шести разред за наредну школку годину .</w:t>
      </w:r>
      <w:r>
        <w:rPr>
          <w:rFonts w:ascii="Times New Roman" w:eastAsia="Times New Roman" w:hAnsi="Times New Roman" w:cs="Times New Roman"/>
          <w:color w:val="081735"/>
          <w:sz w:val="24"/>
          <w:szCs w:val="24"/>
          <w:lang w:eastAsia="sr-Latn-RS"/>
        </w:rPr>
        <w:br/>
        <w:t>2. Општинско такмичење-пласмани</w:t>
      </w:r>
      <w:r>
        <w:rPr>
          <w:rFonts w:ascii="Times New Roman" w:eastAsia="Times New Roman" w:hAnsi="Times New Roman" w:cs="Times New Roman"/>
          <w:color w:val="081735"/>
          <w:sz w:val="24"/>
          <w:szCs w:val="24"/>
          <w:lang w:eastAsia="sr-Latn-RS"/>
        </w:rPr>
        <w:br/>
        <w:t>3. Анализа пробнг комбинованог теста за осмаке</w:t>
      </w:r>
    </w:p>
    <w:p w14:paraId="631C5872"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b/>
          <w:bCs/>
          <w:color w:val="081735"/>
          <w:sz w:val="24"/>
          <w:szCs w:val="24"/>
          <w:lang w:eastAsia="sr-Latn-RS"/>
        </w:rPr>
        <w:t>Закључак</w:t>
      </w:r>
    </w:p>
    <w:p w14:paraId="5179F4BD" w14:textId="77777777" w:rsidR="00853458" w:rsidRDefault="0017195D">
      <w:pPr>
        <w:spacing w:after="0" w:line="240" w:lineRule="auto"/>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Историја -БИГЗ, географија-Завод за шести разред. Образложење и предлог дати директорки.</w:t>
      </w:r>
      <w:r>
        <w:rPr>
          <w:rFonts w:ascii="Times New Roman" w:eastAsia="Times New Roman" w:hAnsi="Times New Roman" w:cs="Times New Roman"/>
          <w:color w:val="081735"/>
          <w:sz w:val="24"/>
          <w:szCs w:val="24"/>
          <w:lang w:eastAsia="sr-Latn-RS"/>
        </w:rPr>
        <w:br/>
        <w:t>2. На општинском такмичењу из географије 9. 3.2024. Сви пласирани на окружни ниво. Историја 20. 3. 2024. сви пласитани на окружни ниво.</w:t>
      </w:r>
      <w:r>
        <w:rPr>
          <w:rFonts w:ascii="Times New Roman" w:eastAsia="Times New Roman" w:hAnsi="Times New Roman" w:cs="Times New Roman"/>
          <w:color w:val="081735"/>
          <w:sz w:val="24"/>
          <w:szCs w:val="24"/>
          <w:lang w:eastAsia="sr-Latn-RS"/>
        </w:rPr>
        <w:br/>
        <w:t>3. За географију пријавњено је 31 ученик. Просек пробног завршног из географије је 13,29. А за историју пријављен је 1 ученик.</w:t>
      </w:r>
    </w:p>
    <w:p w14:paraId="4EAEE302"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val="sr-Cyrl-RS" w:eastAsia="sr-Latn-RS"/>
        </w:rPr>
        <w:t>З</w:t>
      </w:r>
      <w:r>
        <w:rPr>
          <w:rFonts w:ascii="Times New Roman" w:eastAsia="Times New Roman" w:hAnsi="Times New Roman" w:cs="Times New Roman"/>
          <w:color w:val="000000" w:themeColor="text1"/>
          <w:sz w:val="24"/>
          <w:szCs w:val="24"/>
          <w:lang w:eastAsia="sr-Latn-RS"/>
        </w:rPr>
        <w:t>аписници са седница стручних већа, 26. 04. 2024.</w:t>
      </w:r>
    </w:p>
    <w:p w14:paraId="2647903B"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color w:val="081735"/>
          <w:sz w:val="24"/>
          <w:szCs w:val="24"/>
          <w:lang w:eastAsia="sr-Latn-RS"/>
        </w:rPr>
        <w:br/>
      </w:r>
      <w:r>
        <w:rPr>
          <w:rFonts w:ascii="Times New Roman" w:eastAsia="Times New Roman" w:hAnsi="Times New Roman" w:cs="Times New Roman"/>
          <w:b/>
          <w:bCs/>
          <w:color w:val="081735"/>
          <w:sz w:val="24"/>
          <w:szCs w:val="24"/>
          <w:shd w:val="clear" w:color="auto" w:fill="FFFFFF"/>
          <w:lang w:eastAsia="sr-Latn-RS"/>
        </w:rPr>
        <w:t>Активност</w:t>
      </w:r>
    </w:p>
    <w:p w14:paraId="2274EC5F"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Шести записник актива историје и географије</w:t>
      </w:r>
      <w:r>
        <w:rPr>
          <w:rFonts w:ascii="Times New Roman" w:eastAsia="Times New Roman" w:hAnsi="Times New Roman" w:cs="Times New Roman"/>
          <w:color w:val="081735"/>
          <w:sz w:val="24"/>
          <w:szCs w:val="24"/>
          <w:lang w:eastAsia="sr-Latn-RS"/>
        </w:rPr>
        <w:br/>
        <w:t>1. Окружно такмичење</w:t>
      </w:r>
      <w:r>
        <w:rPr>
          <w:rFonts w:ascii="Times New Roman" w:eastAsia="Times New Roman" w:hAnsi="Times New Roman" w:cs="Times New Roman"/>
          <w:color w:val="081735"/>
          <w:sz w:val="24"/>
          <w:szCs w:val="24"/>
          <w:lang w:eastAsia="sr-Latn-RS"/>
        </w:rPr>
        <w:br/>
        <w:t>2.ПРОЈЕКАТ- 22. април Дан планете Земље и дан сећања на жртве холокауста током II Cветcког рата</w:t>
      </w:r>
    </w:p>
    <w:p w14:paraId="7A9CB02E"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b/>
          <w:bCs/>
          <w:color w:val="081735"/>
          <w:sz w:val="24"/>
          <w:szCs w:val="24"/>
          <w:shd w:val="clear" w:color="auto" w:fill="FFFFFF"/>
          <w:lang w:eastAsia="sr-Latn-RS"/>
        </w:rPr>
        <w:t>Закључак</w:t>
      </w:r>
    </w:p>
    <w:p w14:paraId="681FD356"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На окружном такмичењу из историје које је било у марту у ОШ ,,Ђура Јакшић" у панчеву Милутин и Чедомир Ђорђевић освојили су 2. место.</w:t>
      </w:r>
      <w:r>
        <w:rPr>
          <w:rFonts w:ascii="Times New Roman" w:eastAsia="Times New Roman" w:hAnsi="Times New Roman" w:cs="Times New Roman"/>
          <w:color w:val="081735"/>
          <w:sz w:val="24"/>
          <w:szCs w:val="24"/>
          <w:lang w:eastAsia="sr-Latn-RS"/>
        </w:rPr>
        <w:br/>
        <w:t xml:space="preserve">На окружном такмичењу из географије које је било у марту у нашој школи Јулија Гењо освојила је </w:t>
      </w:r>
      <w:r>
        <w:rPr>
          <w:rFonts w:ascii="Times New Roman" w:eastAsia="Times New Roman" w:hAnsi="Times New Roman" w:cs="Times New Roman"/>
          <w:color w:val="081735"/>
          <w:sz w:val="24"/>
          <w:szCs w:val="24"/>
          <w:lang w:eastAsia="sr-Latn-RS"/>
        </w:rPr>
        <w:lastRenderedPageBreak/>
        <w:t>2. место.</w:t>
      </w:r>
      <w:r>
        <w:rPr>
          <w:rFonts w:ascii="Times New Roman" w:eastAsia="Times New Roman" w:hAnsi="Times New Roman" w:cs="Times New Roman"/>
          <w:color w:val="081735"/>
          <w:sz w:val="24"/>
          <w:szCs w:val="24"/>
          <w:lang w:eastAsia="sr-Latn-RS"/>
        </w:rPr>
        <w:br/>
        <w:t>2. У оквиру обележавања Светског дана Планете Земље и Холокауста, ученици су на постер плакатима у холу школе подсетили на ове датуме своје вршњаке,</w:t>
      </w:r>
    </w:p>
    <w:p w14:paraId="27FB898C"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lang w:eastAsia="sr-Latn-RS"/>
        </w:rPr>
      </w:pPr>
      <w:r>
        <w:rPr>
          <w:rFonts w:ascii="Times New Roman" w:eastAsia="Times New Roman" w:hAnsi="Times New Roman" w:cs="Times New Roman"/>
          <w:color w:val="000000" w:themeColor="text1"/>
          <w:sz w:val="24"/>
          <w:szCs w:val="24"/>
          <w:lang w:eastAsia="sr-Latn-RS"/>
        </w:rPr>
        <w:t>Записници са седница стручних већа, 14. 06. 2024.</w:t>
      </w:r>
    </w:p>
    <w:p w14:paraId="77D88AA2"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color w:val="081735"/>
          <w:sz w:val="24"/>
          <w:szCs w:val="24"/>
          <w:lang w:eastAsia="sr-Latn-RS"/>
        </w:rPr>
        <w:br/>
      </w:r>
      <w:r>
        <w:rPr>
          <w:rFonts w:ascii="Times New Roman" w:eastAsia="Times New Roman" w:hAnsi="Times New Roman" w:cs="Times New Roman"/>
          <w:b/>
          <w:bCs/>
          <w:color w:val="081735"/>
          <w:sz w:val="24"/>
          <w:szCs w:val="24"/>
          <w:shd w:val="clear" w:color="auto" w:fill="FFFFFF"/>
          <w:lang w:eastAsia="sr-Latn-RS"/>
        </w:rPr>
        <w:t>Активност</w:t>
      </w:r>
    </w:p>
    <w:p w14:paraId="494B73B2"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Седми записник актива историје и географије</w:t>
      </w:r>
      <w:r>
        <w:rPr>
          <w:rFonts w:ascii="Times New Roman" w:eastAsia="Times New Roman" w:hAnsi="Times New Roman" w:cs="Times New Roman"/>
          <w:color w:val="081735"/>
          <w:sz w:val="24"/>
          <w:szCs w:val="24"/>
          <w:lang w:eastAsia="sr-Latn-RS"/>
        </w:rPr>
        <w:br/>
        <w:t>1. Разговор о примењеним иновацијама у настави, постигнутим исходима на крају школске године,размена искустава</w:t>
      </w:r>
      <w:r>
        <w:rPr>
          <w:rFonts w:ascii="Times New Roman" w:eastAsia="Times New Roman" w:hAnsi="Times New Roman" w:cs="Times New Roman"/>
          <w:color w:val="081735"/>
          <w:sz w:val="24"/>
          <w:szCs w:val="24"/>
          <w:lang w:eastAsia="sr-Latn-RS"/>
        </w:rPr>
        <w:br/>
        <w:t>2. Анализа остварености резултата учења И/Г на крају школске године.</w:t>
      </w:r>
      <w:r>
        <w:rPr>
          <w:rFonts w:ascii="Times New Roman" w:eastAsia="Times New Roman" w:hAnsi="Times New Roman" w:cs="Times New Roman"/>
          <w:color w:val="081735"/>
          <w:sz w:val="24"/>
          <w:szCs w:val="24"/>
          <w:lang w:eastAsia="sr-Latn-RS"/>
        </w:rPr>
        <w:br/>
        <w:t>3. Припрема за завршни испит осмака</w:t>
      </w:r>
      <w:r>
        <w:rPr>
          <w:rFonts w:ascii="Times New Roman" w:eastAsia="Times New Roman" w:hAnsi="Times New Roman" w:cs="Times New Roman"/>
          <w:color w:val="081735"/>
          <w:sz w:val="24"/>
          <w:szCs w:val="24"/>
          <w:lang w:eastAsia="sr-Latn-RS"/>
        </w:rPr>
        <w:br/>
        <w:t>4. Усвајање плана рада стручног већа за наредну школску годину</w:t>
      </w:r>
    </w:p>
    <w:p w14:paraId="6EA23D77" w14:textId="77777777" w:rsidR="00853458" w:rsidRDefault="0017195D">
      <w:pPr>
        <w:spacing w:after="0" w:line="240" w:lineRule="auto"/>
        <w:rPr>
          <w:rFonts w:ascii="Times New Roman" w:eastAsia="Times New Roman" w:hAnsi="Times New Roman" w:cs="Times New Roman"/>
          <w:sz w:val="24"/>
          <w:szCs w:val="24"/>
          <w:lang w:eastAsia="sr-Latn-RS"/>
        </w:rPr>
      </w:pPr>
      <w:r>
        <w:rPr>
          <w:rFonts w:ascii="Times New Roman" w:eastAsia="Times New Roman" w:hAnsi="Times New Roman" w:cs="Times New Roman"/>
          <w:b/>
          <w:bCs/>
          <w:color w:val="081735"/>
          <w:sz w:val="24"/>
          <w:szCs w:val="24"/>
          <w:shd w:val="clear" w:color="auto" w:fill="FFFFFF"/>
          <w:lang w:eastAsia="sr-Latn-RS"/>
        </w:rPr>
        <w:t>Закључак</w:t>
      </w:r>
    </w:p>
    <w:p w14:paraId="611CFB36" w14:textId="77777777" w:rsidR="00853458" w:rsidRDefault="0017195D">
      <w:pPr>
        <w:shd w:val="clear" w:color="auto" w:fill="FFFFFF"/>
        <w:spacing w:after="100" w:afterAutospacing="1" w:line="420" w:lineRule="atLeast"/>
        <w:rPr>
          <w:rFonts w:ascii="Times New Roman" w:eastAsia="Times New Roman" w:hAnsi="Times New Roman" w:cs="Times New Roman"/>
          <w:color w:val="081735"/>
          <w:sz w:val="24"/>
          <w:szCs w:val="24"/>
          <w:lang w:eastAsia="sr-Latn-RS"/>
        </w:rPr>
      </w:pPr>
      <w:r>
        <w:rPr>
          <w:rFonts w:ascii="Times New Roman" w:eastAsia="Times New Roman" w:hAnsi="Times New Roman" w:cs="Times New Roman"/>
          <w:color w:val="081735"/>
          <w:sz w:val="24"/>
          <w:szCs w:val="24"/>
          <w:lang w:eastAsia="sr-Latn-RS"/>
        </w:rPr>
        <w:t>1. Коришћењем ИКТа у настави закључили смо да је настава квалитетнија што се види и у постизању исхода наставе и учења историје и географије.</w:t>
      </w:r>
      <w:r>
        <w:rPr>
          <w:rFonts w:ascii="Times New Roman" w:eastAsia="Times New Roman" w:hAnsi="Times New Roman" w:cs="Times New Roman"/>
          <w:color w:val="081735"/>
          <w:sz w:val="24"/>
          <w:szCs w:val="24"/>
          <w:lang w:eastAsia="sr-Latn-RS"/>
        </w:rPr>
        <w:br/>
        <w:t>2. Резултари учења видела су се и кроз такмичења. Нада Божиж, Христина Шкуртић освојиле су 2. место на Републичкој Олимпијади одрживог развоја и заштите животне средине а Тамара Гавриловић 1. место. Све тру у септембру иду на Светски Олимпијаду ОРЗЖС.</w:t>
      </w:r>
      <w:r>
        <w:rPr>
          <w:rFonts w:ascii="Times New Roman" w:eastAsia="Times New Roman" w:hAnsi="Times New Roman" w:cs="Times New Roman"/>
          <w:color w:val="081735"/>
          <w:sz w:val="24"/>
          <w:szCs w:val="24"/>
          <w:lang w:eastAsia="sr-Latn-RS"/>
        </w:rPr>
        <w:br/>
        <w:t>3. Припреме за полагање завршног испита из изборног предмета историје коју је пријавио 1 ученик и географије коју је пријавило 31 ученик текле су редовно по договору са групом.</w:t>
      </w:r>
      <w:r>
        <w:rPr>
          <w:rFonts w:ascii="Times New Roman" w:eastAsia="Times New Roman" w:hAnsi="Times New Roman" w:cs="Times New Roman"/>
          <w:color w:val="081735"/>
          <w:sz w:val="24"/>
          <w:szCs w:val="24"/>
          <w:lang w:eastAsia="sr-Latn-RS"/>
        </w:rPr>
        <w:br/>
        <w:t>4. Усвојиле смо план за следећу школску годину.</w:t>
      </w:r>
    </w:p>
    <w:p w14:paraId="2FDE1F8F" w14:textId="77777777" w:rsidR="00853458" w:rsidRDefault="00853458">
      <w:pPr>
        <w:spacing w:after="100" w:afterAutospacing="1" w:line="420" w:lineRule="atLeast"/>
        <w:rPr>
          <w:rFonts w:ascii="Times New Roman" w:eastAsia="Times New Roman" w:hAnsi="Times New Roman" w:cs="Times New Roman"/>
          <w:color w:val="081735"/>
          <w:sz w:val="24"/>
          <w:szCs w:val="24"/>
          <w:lang w:eastAsia="sr-Latn-RS"/>
        </w:rPr>
      </w:pPr>
    </w:p>
    <w:p w14:paraId="776D7BB9" w14:textId="77777777" w:rsidR="00853458" w:rsidRDefault="0017195D">
      <w:pPr>
        <w:spacing w:after="0" w:line="240" w:lineRule="auto"/>
        <w:rPr>
          <w:rFonts w:ascii="Times New Roman" w:eastAsia="Times New Roman" w:hAnsi="Times New Roman" w:cs="Times New Roman"/>
          <w:color w:val="081735"/>
          <w:sz w:val="24"/>
          <w:szCs w:val="24"/>
          <w:lang w:val="sr-Cyrl-RS" w:eastAsia="sr-Latn-RS"/>
        </w:rPr>
      </w:pPr>
      <w:r>
        <w:rPr>
          <w:rFonts w:ascii="Times New Roman" w:eastAsia="Times New Roman" w:hAnsi="Times New Roman" w:cs="Times New Roman"/>
          <w:color w:val="081735"/>
          <w:sz w:val="24"/>
          <w:szCs w:val="24"/>
          <w:lang w:val="sr-Cyrl-RS" w:eastAsia="sr-Latn-RS"/>
        </w:rPr>
        <w:t>Руководилац актива: Биљана Крстин</w:t>
      </w:r>
    </w:p>
    <w:p w14:paraId="3E30730D" w14:textId="77777777" w:rsidR="00853458" w:rsidRDefault="00853458">
      <w:pPr>
        <w:spacing w:after="0" w:line="240" w:lineRule="auto"/>
        <w:rPr>
          <w:rFonts w:ascii="Times New Roman" w:eastAsia="Times New Roman" w:hAnsi="Times New Roman" w:cs="Times New Roman"/>
          <w:color w:val="081735"/>
          <w:sz w:val="24"/>
          <w:szCs w:val="24"/>
          <w:lang w:eastAsia="sr-Latn-RS"/>
        </w:rPr>
      </w:pPr>
    </w:p>
    <w:p w14:paraId="63BA8386" w14:textId="77777777" w:rsidR="00853458" w:rsidRDefault="00853458">
      <w:pPr>
        <w:spacing w:after="0" w:line="240" w:lineRule="auto"/>
        <w:jc w:val="right"/>
        <w:rPr>
          <w:rFonts w:ascii="Times New Roman" w:eastAsia="Times New Roman" w:hAnsi="Times New Roman" w:cs="Times New Roman"/>
          <w:color w:val="081735"/>
          <w:sz w:val="24"/>
          <w:szCs w:val="24"/>
          <w:lang w:val="sr-Cyrl-RS" w:eastAsia="sr-Latn-RS"/>
        </w:rPr>
      </w:pPr>
    </w:p>
    <w:p w14:paraId="0554A8AA" w14:textId="77777777" w:rsidR="00853458" w:rsidRDefault="00853458">
      <w:pPr>
        <w:spacing w:after="0"/>
        <w:jc w:val="both"/>
        <w:rPr>
          <w:rFonts w:ascii="Times New Roman" w:hAnsi="Times New Roman" w:cs="Times New Roman"/>
          <w:b/>
          <w:sz w:val="24"/>
          <w:szCs w:val="24"/>
          <w:lang w:val="sr-Cyrl-CS"/>
        </w:rPr>
      </w:pPr>
    </w:p>
    <w:p w14:paraId="1BD73456"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5.3.5. </w:t>
      </w:r>
      <w:r>
        <w:rPr>
          <w:rFonts w:ascii="Times New Roman" w:hAnsi="Times New Roman" w:cs="Times New Roman"/>
          <w:b/>
          <w:sz w:val="24"/>
          <w:szCs w:val="24"/>
          <w:lang w:val="sr-Latn-CS"/>
        </w:rPr>
        <w:t>Изве</w:t>
      </w:r>
      <w:r>
        <w:rPr>
          <w:rFonts w:ascii="Times New Roman" w:hAnsi="Times New Roman" w:cs="Times New Roman"/>
          <w:b/>
          <w:sz w:val="24"/>
          <w:szCs w:val="24"/>
          <w:lang w:val="sr-Cyrl-CS"/>
        </w:rPr>
        <w:t>ш</w:t>
      </w:r>
      <w:r>
        <w:rPr>
          <w:rFonts w:ascii="Times New Roman" w:hAnsi="Times New Roman" w:cs="Times New Roman"/>
          <w:b/>
          <w:sz w:val="24"/>
          <w:szCs w:val="24"/>
          <w:lang w:val="sr-Latn-CS"/>
        </w:rPr>
        <w:t>тај о раду Стру</w:t>
      </w:r>
      <w:r>
        <w:rPr>
          <w:rFonts w:ascii="Times New Roman" w:hAnsi="Times New Roman" w:cs="Times New Roman"/>
          <w:b/>
          <w:sz w:val="24"/>
          <w:szCs w:val="24"/>
          <w:lang w:val="sr-Cyrl-CS"/>
        </w:rPr>
        <w:t>ч</w:t>
      </w:r>
      <w:r>
        <w:rPr>
          <w:rFonts w:ascii="Times New Roman" w:hAnsi="Times New Roman" w:cs="Times New Roman"/>
          <w:b/>
          <w:sz w:val="24"/>
          <w:szCs w:val="24"/>
          <w:lang w:val="sr-Latn-CS"/>
        </w:rPr>
        <w:t>ног ве</w:t>
      </w:r>
      <w:r>
        <w:rPr>
          <w:rFonts w:ascii="Times New Roman" w:hAnsi="Times New Roman" w:cs="Times New Roman"/>
          <w:b/>
          <w:sz w:val="24"/>
          <w:szCs w:val="24"/>
          <w:lang w:val="sr-Cyrl-CS"/>
        </w:rPr>
        <w:t>ћ</w:t>
      </w:r>
      <w:r>
        <w:rPr>
          <w:rFonts w:ascii="Times New Roman" w:hAnsi="Times New Roman" w:cs="Times New Roman"/>
          <w:b/>
          <w:sz w:val="24"/>
          <w:szCs w:val="24"/>
          <w:lang w:val="sr-Latn-CS"/>
        </w:rPr>
        <w:t xml:space="preserve">а за стране  језике у </w:t>
      </w:r>
      <w:r>
        <w:rPr>
          <w:rFonts w:ascii="Times New Roman" w:hAnsi="Times New Roman" w:cs="Times New Roman"/>
          <w:b/>
          <w:sz w:val="24"/>
          <w:szCs w:val="24"/>
          <w:lang w:val="sr-Cyrl-CS"/>
        </w:rPr>
        <w:t>ш</w:t>
      </w:r>
      <w:r>
        <w:rPr>
          <w:rFonts w:ascii="Times New Roman" w:hAnsi="Times New Roman" w:cs="Times New Roman"/>
          <w:b/>
          <w:sz w:val="24"/>
          <w:szCs w:val="24"/>
          <w:lang w:val="sr-Latn-CS"/>
        </w:rPr>
        <w:t>колској 20</w:t>
      </w:r>
      <w:r>
        <w:rPr>
          <w:rFonts w:ascii="Times New Roman" w:hAnsi="Times New Roman" w:cs="Times New Roman"/>
          <w:b/>
          <w:sz w:val="24"/>
          <w:szCs w:val="24"/>
          <w:lang w:val="sr-Cyrl-CS"/>
        </w:rPr>
        <w:t>23</w:t>
      </w:r>
      <w:r>
        <w:rPr>
          <w:rFonts w:ascii="Times New Roman" w:hAnsi="Times New Roman" w:cs="Times New Roman"/>
          <w:b/>
          <w:sz w:val="24"/>
          <w:szCs w:val="24"/>
          <w:lang w:val="sr-Latn-CS"/>
        </w:rPr>
        <w:t>/20</w:t>
      </w:r>
      <w:r>
        <w:rPr>
          <w:rFonts w:ascii="Times New Roman" w:hAnsi="Times New Roman" w:cs="Times New Roman"/>
          <w:b/>
          <w:sz w:val="24"/>
          <w:szCs w:val="24"/>
          <w:lang w:val="sr-Cyrl-CS"/>
        </w:rPr>
        <w:t>24</w:t>
      </w:r>
      <w:r>
        <w:rPr>
          <w:rFonts w:ascii="Times New Roman" w:hAnsi="Times New Roman" w:cs="Times New Roman"/>
          <w:b/>
          <w:sz w:val="24"/>
          <w:szCs w:val="24"/>
          <w:lang w:val="sr-Latn-CS"/>
        </w:rPr>
        <w:t>. години</w:t>
      </w:r>
    </w:p>
    <w:p w14:paraId="29FF9206" w14:textId="77777777" w:rsidR="00853458" w:rsidRDefault="00853458">
      <w:pPr>
        <w:spacing w:after="0"/>
        <w:jc w:val="both"/>
        <w:rPr>
          <w:rFonts w:ascii="Times New Roman" w:hAnsi="Times New Roman" w:cs="Times New Roman"/>
          <w:sz w:val="24"/>
          <w:szCs w:val="24"/>
        </w:rPr>
      </w:pPr>
    </w:p>
    <w:p w14:paraId="4C91AE4B"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Извештај о раду актива страних језика за школску 2023/24. годину </w:t>
      </w:r>
    </w:p>
    <w:p w14:paraId="0BD86358"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0767D042"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Први састанак      01. 09. 2023.</w:t>
      </w:r>
    </w:p>
    <w:p w14:paraId="34AD2AAD"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b/>
          <w:bCs/>
          <w:color w:val="000000" w:themeColor="text1"/>
          <w:sz w:val="24"/>
          <w:szCs w:val="24"/>
        </w:rPr>
        <w:t>Активност</w:t>
      </w:r>
    </w:p>
    <w:p w14:paraId="724AF940"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1. Усвајање плана и програма стручног већа наставника страних језика</w:t>
      </w:r>
      <w:r>
        <w:rPr>
          <w:rFonts w:ascii="Times New Roman" w:eastAsia="Times New Roman" w:hAnsi="Times New Roman" w:cs="Times New Roman"/>
          <w:color w:val="000000" w:themeColor="text1"/>
          <w:sz w:val="24"/>
          <w:szCs w:val="24"/>
        </w:rPr>
        <w:br/>
        <w:t>2. Организација наставе и планирање по распоредима и одељењима</w:t>
      </w:r>
      <w:r>
        <w:rPr>
          <w:rFonts w:ascii="Times New Roman" w:eastAsia="Times New Roman" w:hAnsi="Times New Roman" w:cs="Times New Roman"/>
          <w:color w:val="000000" w:themeColor="text1"/>
          <w:sz w:val="24"/>
          <w:szCs w:val="24"/>
        </w:rPr>
        <w:br/>
        <w:t>3. Уџбеници који ће се користити у текућој години</w:t>
      </w:r>
      <w:r>
        <w:rPr>
          <w:rFonts w:ascii="Times New Roman" w:eastAsia="Times New Roman" w:hAnsi="Times New Roman" w:cs="Times New Roman"/>
          <w:color w:val="000000" w:themeColor="text1"/>
          <w:sz w:val="24"/>
          <w:szCs w:val="24"/>
        </w:rPr>
        <w:br/>
        <w:t>4. Разно</w:t>
      </w:r>
    </w:p>
    <w:p w14:paraId="4148F440"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Закључак</w:t>
      </w:r>
    </w:p>
    <w:p w14:paraId="26CF1996"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Стручно веће страних језика чине:</w:t>
      </w: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color w:val="000000" w:themeColor="text1"/>
          <w:sz w:val="24"/>
          <w:szCs w:val="24"/>
        </w:rPr>
        <w:br/>
        <w:t>Зорица Аћамовић, проф. енглеског језика, Драгана Милићев, проф. енглеског језика, Слободан Стамболић, проф. енглеског језика, Татјана Ановић , проф. шпанског језика и Биљана Јелић, проф. француског језика. Драгана Милићев је руководилац стручног већа за школску 2023/24. годину.</w:t>
      </w: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color w:val="000000" w:themeColor="text1"/>
          <w:sz w:val="24"/>
          <w:szCs w:val="24"/>
        </w:rPr>
        <w:br/>
        <w:t>1.Једногласно је усвојен План актива за школску 2023/2024.</w:t>
      </w: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color w:val="000000" w:themeColor="text1"/>
          <w:sz w:val="24"/>
          <w:szCs w:val="24"/>
        </w:rPr>
        <w:br/>
        <w:t>2.Зорица Аћамовић предаје у одељењима:1-1, 1-2, 1-3, 3-1,3-2,3-3,3-4,7-1,7-2,7-3</w:t>
      </w:r>
      <w:r>
        <w:rPr>
          <w:rFonts w:ascii="Times New Roman" w:eastAsia="Times New Roman" w:hAnsi="Times New Roman" w:cs="Times New Roman"/>
          <w:color w:val="000000" w:themeColor="text1"/>
          <w:sz w:val="24"/>
          <w:szCs w:val="24"/>
        </w:rPr>
        <w:br/>
        <w:t>Драгана Милићев предаје у одељењима:2-1,2-2,2-3,5-1,6-1,6-2,6-3,6-4, (плус 4 групе грађанског)</w:t>
      </w:r>
      <w:r>
        <w:rPr>
          <w:rFonts w:ascii="Times New Roman" w:eastAsia="Times New Roman" w:hAnsi="Times New Roman" w:cs="Times New Roman"/>
          <w:color w:val="000000" w:themeColor="text1"/>
          <w:sz w:val="24"/>
          <w:szCs w:val="24"/>
        </w:rPr>
        <w:br/>
        <w:t>Татјана Ановић предаје у одељењима:5-1,5-4,6-1, 6-4, 7-1, 7-2, 8-2, 8-3 (плус 3 групе грађанског)</w:t>
      </w:r>
      <w:r>
        <w:rPr>
          <w:rFonts w:ascii="Times New Roman" w:eastAsia="Times New Roman" w:hAnsi="Times New Roman" w:cs="Times New Roman"/>
          <w:color w:val="000000" w:themeColor="text1"/>
          <w:sz w:val="24"/>
          <w:szCs w:val="24"/>
        </w:rPr>
        <w:br/>
        <w:t>Слободан Стамболић предаје у одељењима:4-1,4-2,4-3,5-2,5-3,5-4,8-1,8-2,8-3. (плус 3 групе грађанског)</w:t>
      </w:r>
      <w:r>
        <w:rPr>
          <w:rFonts w:ascii="Times New Roman" w:eastAsia="Times New Roman" w:hAnsi="Times New Roman" w:cs="Times New Roman"/>
          <w:color w:val="000000" w:themeColor="text1"/>
          <w:sz w:val="24"/>
          <w:szCs w:val="24"/>
        </w:rPr>
        <w:br/>
        <w:t>Биљана Јелић предаје у одељењима:5-2,5-3, 6-2,6-3 ,7-3, 8-1</w:t>
      </w:r>
      <w:r>
        <w:rPr>
          <w:rFonts w:ascii="Times New Roman" w:eastAsia="Times New Roman" w:hAnsi="Times New Roman" w:cs="Times New Roman"/>
          <w:color w:val="000000" w:themeColor="text1"/>
          <w:sz w:val="24"/>
          <w:szCs w:val="24"/>
        </w:rPr>
        <w:br/>
        <w:t>3.У настави енглеског језика користе се уџбеници издавачке куће "The English book",шпанског "ЗУ Београд",5.и 6.разред,"Дата Статус",7. и 8. разред, француског "Дата Статус"(CLÉ INTERNATIONAL), како је и одлучено крајем претходне школске године.</w:t>
      </w: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color w:val="000000" w:themeColor="text1"/>
          <w:sz w:val="24"/>
          <w:szCs w:val="24"/>
        </w:rPr>
        <w:br/>
        <w:t>4.Настава се за сада обавља кабинетски.</w:t>
      </w:r>
    </w:p>
    <w:p w14:paraId="72155D44"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38A7E85F"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1C8A694B"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Други састанак  13. 12. 2023.</w:t>
      </w:r>
    </w:p>
    <w:p w14:paraId="04F6217D"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b/>
          <w:bCs/>
          <w:color w:val="000000" w:themeColor="text1"/>
          <w:sz w:val="24"/>
          <w:szCs w:val="24"/>
        </w:rPr>
        <w:t>Активност</w:t>
      </w:r>
    </w:p>
    <w:p w14:paraId="716F7792"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Други редовни састанак чланова Актива страних језика одржан је са следећим дневним редом</w:t>
      </w:r>
      <w:r>
        <w:rPr>
          <w:rFonts w:ascii="Times New Roman" w:eastAsia="Times New Roman" w:hAnsi="Times New Roman" w:cs="Times New Roman"/>
          <w:color w:val="000000" w:themeColor="text1"/>
          <w:sz w:val="24"/>
          <w:szCs w:val="24"/>
        </w:rPr>
        <w:br/>
        <w:t>1. анализа успеха и реализованости планова и програма</w:t>
      </w:r>
      <w:r>
        <w:rPr>
          <w:rFonts w:ascii="Times New Roman" w:eastAsia="Times New Roman" w:hAnsi="Times New Roman" w:cs="Times New Roman"/>
          <w:color w:val="000000" w:themeColor="text1"/>
          <w:sz w:val="24"/>
          <w:szCs w:val="24"/>
        </w:rPr>
        <w:br/>
        <w:t xml:space="preserve">2. Реализација додатне наставе (припрема за такмичења, рад са надареним ученицима)и допунске </w:t>
      </w:r>
      <w:r>
        <w:rPr>
          <w:rFonts w:ascii="Times New Roman" w:eastAsia="Times New Roman" w:hAnsi="Times New Roman" w:cs="Times New Roman"/>
          <w:color w:val="000000" w:themeColor="text1"/>
          <w:sz w:val="24"/>
          <w:szCs w:val="24"/>
        </w:rPr>
        <w:lastRenderedPageBreak/>
        <w:t>наставе</w:t>
      </w:r>
      <w:r>
        <w:rPr>
          <w:rFonts w:ascii="Times New Roman" w:eastAsia="Times New Roman" w:hAnsi="Times New Roman" w:cs="Times New Roman"/>
          <w:color w:val="000000" w:themeColor="text1"/>
          <w:sz w:val="24"/>
          <w:szCs w:val="24"/>
        </w:rPr>
        <w:br/>
        <w:t>3. Усаглашавање критеријума оцењивања</w:t>
      </w:r>
      <w:r>
        <w:rPr>
          <w:rFonts w:ascii="Times New Roman" w:eastAsia="Times New Roman" w:hAnsi="Times New Roman" w:cs="Times New Roman"/>
          <w:color w:val="000000" w:themeColor="text1"/>
          <w:sz w:val="24"/>
          <w:szCs w:val="24"/>
        </w:rPr>
        <w:br/>
        <w:t>4. Припреме за организацију школског такмичења</w:t>
      </w:r>
    </w:p>
    <w:p w14:paraId="5C4B20F6"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Закључак</w:t>
      </w:r>
    </w:p>
    <w:p w14:paraId="493C6033"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План и програм су у потпуности реализовани.</w:t>
      </w:r>
      <w:r>
        <w:rPr>
          <w:rFonts w:ascii="Times New Roman" w:eastAsia="Times New Roman" w:hAnsi="Times New Roman" w:cs="Times New Roman"/>
          <w:color w:val="000000" w:themeColor="text1"/>
          <w:sz w:val="24"/>
          <w:szCs w:val="24"/>
        </w:rPr>
        <w:br/>
        <w:t>2. У школи је започела додатна настава што је и евидентирано у Дневнику рада. Допунска настава се одвија и бележи према планираном распореду.</w:t>
      </w:r>
      <w:r>
        <w:rPr>
          <w:rFonts w:ascii="Times New Roman" w:eastAsia="Times New Roman" w:hAnsi="Times New Roman" w:cs="Times New Roman"/>
          <w:color w:val="000000" w:themeColor="text1"/>
          <w:sz w:val="24"/>
          <w:szCs w:val="24"/>
        </w:rPr>
        <w:br/>
        <w:t>3. Наставници сарађују при припреми тестова и консултују се о критеријуму приликом оцењивања.</w:t>
      </w:r>
      <w:r>
        <w:rPr>
          <w:rFonts w:ascii="Times New Roman" w:eastAsia="Times New Roman" w:hAnsi="Times New Roman" w:cs="Times New Roman"/>
          <w:color w:val="000000" w:themeColor="text1"/>
          <w:sz w:val="24"/>
          <w:szCs w:val="24"/>
        </w:rPr>
        <w:br/>
        <w:t>4. Припрема ученика за школско такмичење почела је у оквиру додатне наставе. Од ове године могуће је такмичење и ученика седмог разреда па ће и они бити обухваћени.</w:t>
      </w:r>
    </w:p>
    <w:p w14:paraId="2C434E68"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2D23C95E"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50F0EFF7"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Трећи састанак  27. 03. 2024.</w:t>
      </w:r>
    </w:p>
    <w:p w14:paraId="4632C83F"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b/>
          <w:bCs/>
          <w:color w:val="000000" w:themeColor="text1"/>
          <w:sz w:val="24"/>
          <w:szCs w:val="24"/>
        </w:rPr>
        <w:t>Активност</w:t>
      </w:r>
    </w:p>
    <w:p w14:paraId="2538F9D9"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Даљи рад на реализацији плана и програма</w:t>
      </w:r>
      <w:r>
        <w:rPr>
          <w:rFonts w:ascii="Times New Roman" w:eastAsia="Times New Roman" w:hAnsi="Times New Roman" w:cs="Times New Roman"/>
          <w:color w:val="000000" w:themeColor="text1"/>
          <w:sz w:val="24"/>
          <w:szCs w:val="24"/>
        </w:rPr>
        <w:br/>
        <w:t>2. Договор око учешћа на такмичењима</w:t>
      </w:r>
      <w:r>
        <w:rPr>
          <w:rFonts w:ascii="Times New Roman" w:eastAsia="Times New Roman" w:hAnsi="Times New Roman" w:cs="Times New Roman"/>
          <w:color w:val="000000" w:themeColor="text1"/>
          <w:sz w:val="24"/>
          <w:szCs w:val="24"/>
        </w:rPr>
        <w:br/>
        <w:t>3. Иновације у настави- размена идеја и искустава</w:t>
      </w:r>
      <w:r>
        <w:rPr>
          <w:rFonts w:ascii="Times New Roman" w:eastAsia="Times New Roman" w:hAnsi="Times New Roman" w:cs="Times New Roman"/>
          <w:color w:val="000000" w:themeColor="text1"/>
          <w:sz w:val="24"/>
          <w:szCs w:val="24"/>
        </w:rPr>
        <w:br/>
        <w:t>4. Учешће на семинарима</w:t>
      </w:r>
      <w:r>
        <w:rPr>
          <w:rFonts w:ascii="Times New Roman" w:eastAsia="Times New Roman" w:hAnsi="Times New Roman" w:cs="Times New Roman"/>
          <w:color w:val="000000" w:themeColor="text1"/>
          <w:sz w:val="24"/>
          <w:szCs w:val="24"/>
        </w:rPr>
        <w:br/>
        <w:t>5. Избор уџбеника</w:t>
      </w:r>
    </w:p>
    <w:p w14:paraId="15D5AEF6"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Закључак</w:t>
      </w:r>
    </w:p>
    <w:p w14:paraId="41A5BE87"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План и програм су реализовани у потпуности. Динамика контролних и писмених задатака одвија се по плану.</w:t>
      </w:r>
      <w:r>
        <w:rPr>
          <w:rFonts w:ascii="Times New Roman" w:eastAsia="Times New Roman" w:hAnsi="Times New Roman" w:cs="Times New Roman"/>
          <w:color w:val="000000" w:themeColor="text1"/>
          <w:sz w:val="24"/>
          <w:szCs w:val="24"/>
        </w:rPr>
        <w:br/>
        <w:t>2. Завршено је општинско такмичење, следе окружно и републичко.</w:t>
      </w:r>
      <w:r>
        <w:rPr>
          <w:rFonts w:ascii="Times New Roman" w:eastAsia="Times New Roman" w:hAnsi="Times New Roman" w:cs="Times New Roman"/>
          <w:color w:val="000000" w:themeColor="text1"/>
          <w:sz w:val="24"/>
          <w:szCs w:val="24"/>
        </w:rPr>
        <w:br/>
        <w:t>3. Наставници страних језика активно сарађују на унапређењу наставе.</w:t>
      </w:r>
      <w:r>
        <w:rPr>
          <w:rFonts w:ascii="Times New Roman" w:eastAsia="Times New Roman" w:hAnsi="Times New Roman" w:cs="Times New Roman"/>
          <w:color w:val="000000" w:themeColor="text1"/>
          <w:sz w:val="24"/>
          <w:szCs w:val="24"/>
        </w:rPr>
        <w:br/>
        <w:t>4. Наставници су узели учешћа на семинарима, како стручним тако и семинару за превенцију насиља.</w:t>
      </w:r>
      <w:r>
        <w:rPr>
          <w:rFonts w:ascii="Times New Roman" w:eastAsia="Times New Roman" w:hAnsi="Times New Roman" w:cs="Times New Roman"/>
          <w:color w:val="000000" w:themeColor="text1"/>
          <w:sz w:val="24"/>
          <w:szCs w:val="24"/>
        </w:rPr>
        <w:br/>
        <w:t>5. Актив је донео одлуку о узбору уџбеника, и то</w:t>
      </w:r>
      <w:r>
        <w:rPr>
          <w:rFonts w:ascii="Times New Roman" w:eastAsia="Times New Roman" w:hAnsi="Times New Roman" w:cs="Times New Roman"/>
          <w:color w:val="000000" w:themeColor="text1"/>
          <w:sz w:val="24"/>
          <w:szCs w:val="24"/>
        </w:rPr>
        <w:br/>
        <w:t>Француски језик за 6. разред Nouveau Pixel 2, Data status</w:t>
      </w:r>
      <w:r>
        <w:rPr>
          <w:rFonts w:ascii="Times New Roman" w:eastAsia="Times New Roman" w:hAnsi="Times New Roman" w:cs="Times New Roman"/>
          <w:color w:val="000000" w:themeColor="text1"/>
          <w:sz w:val="24"/>
          <w:szCs w:val="24"/>
        </w:rPr>
        <w:br/>
        <w:t>Španski jezik za 6. razred Hablamos 2, Zavod za udžbenike</w:t>
      </w:r>
      <w:r>
        <w:rPr>
          <w:rFonts w:ascii="Times New Roman" w:eastAsia="Times New Roman" w:hAnsi="Times New Roman" w:cs="Times New Roman"/>
          <w:color w:val="000000" w:themeColor="text1"/>
          <w:sz w:val="24"/>
          <w:szCs w:val="24"/>
        </w:rPr>
        <w:br/>
        <w:t>Engleski jezik za 2. razred Happy House 2, the English book</w:t>
      </w: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color w:val="000000" w:themeColor="text1"/>
          <w:sz w:val="24"/>
          <w:szCs w:val="24"/>
        </w:rPr>
        <w:lastRenderedPageBreak/>
        <w:t>Engleski jezik za 6. razred Project 3, The English book</w:t>
      </w:r>
      <w:r>
        <w:rPr>
          <w:rFonts w:ascii="Times New Roman" w:eastAsia="Times New Roman" w:hAnsi="Times New Roman" w:cs="Times New Roman"/>
          <w:color w:val="000000" w:themeColor="text1"/>
          <w:sz w:val="24"/>
          <w:szCs w:val="24"/>
        </w:rPr>
        <w:br/>
        <w:t>За преостале разреде уџбеници остају као и до сада.</w:t>
      </w:r>
    </w:p>
    <w:p w14:paraId="0E8B0C80"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076B3A9C" w14:textId="77777777" w:rsidR="00853458" w:rsidRDefault="00853458">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37B41750" w14:textId="77777777" w:rsidR="00853458" w:rsidRDefault="0017195D">
      <w:pPr>
        <w:shd w:val="clear" w:color="auto" w:fill="FFFFFF"/>
        <w:spacing w:after="0" w:line="240" w:lineRule="auto"/>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Четврти састанак   17. 06. 2024.</w:t>
      </w:r>
    </w:p>
    <w:p w14:paraId="12EF2B16"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r>
      <w:r>
        <w:rPr>
          <w:rFonts w:ascii="Times New Roman" w:eastAsia="Times New Roman" w:hAnsi="Times New Roman" w:cs="Times New Roman"/>
          <w:b/>
          <w:bCs/>
          <w:color w:val="000000" w:themeColor="text1"/>
          <w:sz w:val="24"/>
          <w:szCs w:val="24"/>
        </w:rPr>
        <w:t>Активност</w:t>
      </w:r>
    </w:p>
    <w:p w14:paraId="7C54A85B"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Реализација плана и програма</w:t>
      </w:r>
      <w:r>
        <w:rPr>
          <w:rFonts w:ascii="Times New Roman" w:eastAsia="Times New Roman" w:hAnsi="Times New Roman" w:cs="Times New Roman"/>
          <w:color w:val="000000" w:themeColor="text1"/>
          <w:sz w:val="24"/>
          <w:szCs w:val="24"/>
        </w:rPr>
        <w:br/>
        <w:t>2. Извештаји са такмичења</w:t>
      </w:r>
      <w:r>
        <w:rPr>
          <w:rFonts w:ascii="Times New Roman" w:eastAsia="Times New Roman" w:hAnsi="Times New Roman" w:cs="Times New Roman"/>
          <w:color w:val="000000" w:themeColor="text1"/>
          <w:sz w:val="24"/>
          <w:szCs w:val="24"/>
        </w:rPr>
        <w:br/>
        <w:t>3. Договор о планирању програма рада за наредну школску годину</w:t>
      </w:r>
      <w:r>
        <w:rPr>
          <w:rFonts w:ascii="Times New Roman" w:eastAsia="Times New Roman" w:hAnsi="Times New Roman" w:cs="Times New Roman"/>
          <w:color w:val="000000" w:themeColor="text1"/>
          <w:sz w:val="24"/>
          <w:szCs w:val="24"/>
        </w:rPr>
        <w:br/>
        <w:t>4. Подела одељења и задужења за наредну школску годину</w:t>
      </w:r>
    </w:p>
    <w:p w14:paraId="56CBA232" w14:textId="77777777" w:rsidR="00853458" w:rsidRDefault="0017195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Закључак</w:t>
      </w:r>
    </w:p>
    <w:p w14:paraId="5D1A2ACF" w14:textId="77777777" w:rsidR="00853458" w:rsidRDefault="0017195D">
      <w:pPr>
        <w:shd w:val="clear" w:color="auto" w:fill="FFFFFF"/>
        <w:spacing w:after="100" w:afterAutospacing="1" w:line="42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План и програм су у потпуности реализовани уз дозвољено одступање у броју часова.</w:t>
      </w:r>
      <w:r>
        <w:rPr>
          <w:rFonts w:ascii="Times New Roman" w:eastAsia="Times New Roman" w:hAnsi="Times New Roman" w:cs="Times New Roman"/>
          <w:color w:val="000000" w:themeColor="text1"/>
          <w:sz w:val="24"/>
          <w:szCs w:val="24"/>
        </w:rPr>
        <w:br/>
        <w:t>2. Ове школске године по први пут из енглеског језика такмичили су се и ученици седмих разреда и постигли су следећи успех</w:t>
      </w:r>
      <w:r>
        <w:rPr>
          <w:rFonts w:ascii="Times New Roman" w:eastAsia="Times New Roman" w:hAnsi="Times New Roman" w:cs="Times New Roman"/>
          <w:color w:val="000000" w:themeColor="text1"/>
          <w:sz w:val="24"/>
          <w:szCs w:val="24"/>
        </w:rPr>
        <w:br/>
        <w:t>Општинско такмичење: Софија Ђорђевић и Соња Лазић освојиле су 3. место, На окружном такмичењу ове ученице су такође освојиле треће место. На републичком такмичењу Соња Лазић је добила похвалу (4. место).</w:t>
      </w:r>
      <w:r>
        <w:rPr>
          <w:rFonts w:ascii="Times New Roman" w:eastAsia="Times New Roman" w:hAnsi="Times New Roman" w:cs="Times New Roman"/>
          <w:color w:val="000000" w:themeColor="text1"/>
          <w:sz w:val="24"/>
          <w:szCs w:val="24"/>
        </w:rPr>
        <w:br/>
        <w:t>Ученици осмих разреда постигли су следећи успех</w:t>
      </w:r>
      <w:r>
        <w:rPr>
          <w:rFonts w:ascii="Times New Roman" w:eastAsia="Times New Roman" w:hAnsi="Times New Roman" w:cs="Times New Roman"/>
          <w:color w:val="000000" w:themeColor="text1"/>
          <w:sz w:val="24"/>
          <w:szCs w:val="24"/>
        </w:rPr>
        <w:br/>
        <w:t>Општинско такмичење: 1.место Јулија Гељо, Тамара Гавриловић и Андрија Пандуров, 3.место Дуња Џивџановски</w:t>
      </w:r>
      <w:r>
        <w:rPr>
          <w:rFonts w:ascii="Times New Roman" w:eastAsia="Times New Roman" w:hAnsi="Times New Roman" w:cs="Times New Roman"/>
          <w:color w:val="000000" w:themeColor="text1"/>
          <w:sz w:val="24"/>
          <w:szCs w:val="24"/>
        </w:rPr>
        <w:br/>
        <w:t>Окружно такмичење:Гељо, Гавриловић и Пандуров 2. место</w:t>
      </w:r>
      <w:r>
        <w:rPr>
          <w:rFonts w:ascii="Times New Roman" w:eastAsia="Times New Roman" w:hAnsi="Times New Roman" w:cs="Times New Roman"/>
          <w:color w:val="000000" w:themeColor="text1"/>
          <w:sz w:val="24"/>
          <w:szCs w:val="24"/>
        </w:rPr>
        <w:br/>
        <w:t>Други страни језик није узео учешћа на такмичењима.</w:t>
      </w:r>
      <w:r>
        <w:rPr>
          <w:rFonts w:ascii="Times New Roman" w:eastAsia="Times New Roman" w:hAnsi="Times New Roman" w:cs="Times New Roman"/>
          <w:color w:val="000000" w:themeColor="text1"/>
          <w:sz w:val="24"/>
          <w:szCs w:val="24"/>
        </w:rPr>
        <w:br/>
        <w:t>3. Договорен је програм рада за наредну школску годину</w:t>
      </w:r>
      <w:r>
        <w:rPr>
          <w:rFonts w:ascii="Times New Roman" w:eastAsia="Times New Roman" w:hAnsi="Times New Roman" w:cs="Times New Roman"/>
          <w:color w:val="000000" w:themeColor="text1"/>
          <w:sz w:val="24"/>
          <w:szCs w:val="24"/>
        </w:rPr>
        <w:br/>
        <w:t>4. Предлог поделе одељења и задужења предат је директорки која ће о томе и донети коначну одлуку.</w:t>
      </w:r>
    </w:p>
    <w:p w14:paraId="4FE92E73" w14:textId="77777777" w:rsidR="00853458" w:rsidRDefault="00853458">
      <w:pPr>
        <w:shd w:val="clear" w:color="auto" w:fill="FFFFFF"/>
        <w:spacing w:after="100" w:afterAutospacing="1" w:line="420" w:lineRule="atLeast"/>
        <w:rPr>
          <w:rFonts w:ascii="Times New Roman" w:eastAsia="Times New Roman" w:hAnsi="Times New Roman" w:cs="Times New Roman"/>
          <w:color w:val="000000" w:themeColor="text1"/>
          <w:sz w:val="24"/>
          <w:szCs w:val="24"/>
        </w:rPr>
      </w:pPr>
    </w:p>
    <w:p w14:paraId="3FA7D728" w14:textId="77777777" w:rsidR="00853458" w:rsidRDefault="0017195D">
      <w:pPr>
        <w:shd w:val="clear" w:color="auto" w:fill="FFFFFF"/>
        <w:spacing w:after="100" w:afterAutospacing="1" w:line="420" w:lineRule="atLeast"/>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Руководилац актива</w:t>
      </w:r>
    </w:p>
    <w:p w14:paraId="24F5EA28" w14:textId="77777777" w:rsidR="00853458" w:rsidRDefault="0017195D">
      <w:pPr>
        <w:shd w:val="clear" w:color="auto" w:fill="FFFFFF"/>
        <w:spacing w:after="100" w:afterAutospacing="1" w:line="420" w:lineRule="atLeast"/>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Драгана Милићев Јанковић</w:t>
      </w:r>
    </w:p>
    <w:p w14:paraId="0924C518" w14:textId="77777777" w:rsidR="00853458" w:rsidRDefault="00853458">
      <w:pPr>
        <w:rPr>
          <w:rFonts w:ascii="Times New Roman" w:eastAsiaTheme="minorHAnsi" w:hAnsi="Times New Roman" w:cs="Times New Roman"/>
          <w:color w:val="000000" w:themeColor="text1"/>
          <w:sz w:val="24"/>
          <w:szCs w:val="24"/>
        </w:rPr>
      </w:pPr>
    </w:p>
    <w:p w14:paraId="62A9E4E9" w14:textId="77777777" w:rsidR="00853458" w:rsidRDefault="00853458">
      <w:pPr>
        <w:spacing w:after="0"/>
        <w:jc w:val="both"/>
        <w:rPr>
          <w:rFonts w:ascii="Times New Roman" w:hAnsi="Times New Roman" w:cs="Times New Roman"/>
        </w:rPr>
      </w:pPr>
    </w:p>
    <w:p w14:paraId="2ABFAB84" w14:textId="77777777" w:rsidR="00853458" w:rsidRDefault="00853458">
      <w:pPr>
        <w:spacing w:after="0"/>
        <w:jc w:val="both"/>
        <w:rPr>
          <w:rFonts w:ascii="Times New Roman" w:hAnsi="Times New Roman" w:cs="Times New Roman"/>
          <w:sz w:val="24"/>
          <w:szCs w:val="24"/>
        </w:rPr>
      </w:pPr>
    </w:p>
    <w:p w14:paraId="1623BDDF" w14:textId="77777777" w:rsidR="00853458" w:rsidRDefault="0017195D">
      <w:pPr>
        <w:rPr>
          <w:rFonts w:ascii="Times New Roman" w:hAnsi="Times New Roman" w:cs="Times New Roman"/>
          <w:b/>
          <w:sz w:val="24"/>
          <w:szCs w:val="24"/>
          <w:lang w:val="sr-Latn-CS"/>
        </w:rPr>
      </w:pPr>
      <w:r>
        <w:rPr>
          <w:rFonts w:ascii="Times New Roman" w:hAnsi="Times New Roman" w:cs="Times New Roman"/>
          <w:b/>
          <w:sz w:val="24"/>
          <w:szCs w:val="24"/>
          <w:lang w:val="sr-Cyrl-CS"/>
        </w:rPr>
        <w:t xml:space="preserve">5.3.6. </w:t>
      </w:r>
      <w:r>
        <w:rPr>
          <w:rFonts w:ascii="Times New Roman" w:hAnsi="Times New Roman" w:cs="Times New Roman"/>
          <w:b/>
          <w:sz w:val="24"/>
          <w:szCs w:val="24"/>
          <w:lang w:val="sr-Latn-CS"/>
        </w:rPr>
        <w:t>Изве</w:t>
      </w:r>
      <w:r>
        <w:rPr>
          <w:rFonts w:ascii="Times New Roman" w:hAnsi="Times New Roman" w:cs="Times New Roman"/>
          <w:b/>
          <w:sz w:val="24"/>
          <w:szCs w:val="24"/>
          <w:lang w:val="sr-Cyrl-CS"/>
        </w:rPr>
        <w:t>ш</w:t>
      </w:r>
      <w:r>
        <w:rPr>
          <w:rFonts w:ascii="Times New Roman" w:hAnsi="Times New Roman" w:cs="Times New Roman"/>
          <w:b/>
          <w:sz w:val="24"/>
          <w:szCs w:val="24"/>
          <w:lang w:val="sr-Latn-CS"/>
        </w:rPr>
        <w:t>тај</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Latn-CS"/>
        </w:rPr>
        <w:t>о раду Стру</w:t>
      </w:r>
      <w:r>
        <w:rPr>
          <w:rFonts w:ascii="Times New Roman" w:hAnsi="Times New Roman" w:cs="Times New Roman"/>
          <w:b/>
          <w:sz w:val="24"/>
          <w:szCs w:val="24"/>
          <w:lang w:val="sr-Cyrl-CS"/>
        </w:rPr>
        <w:t>ч</w:t>
      </w:r>
      <w:r>
        <w:rPr>
          <w:rFonts w:ascii="Times New Roman" w:hAnsi="Times New Roman" w:cs="Times New Roman"/>
          <w:b/>
          <w:sz w:val="24"/>
          <w:szCs w:val="24"/>
          <w:lang w:val="sr-Latn-CS"/>
        </w:rPr>
        <w:t>ног ве</w:t>
      </w:r>
      <w:r>
        <w:rPr>
          <w:rFonts w:ascii="Times New Roman" w:hAnsi="Times New Roman" w:cs="Times New Roman"/>
          <w:b/>
          <w:sz w:val="24"/>
          <w:szCs w:val="24"/>
          <w:lang w:val="sr-Cyrl-CS"/>
        </w:rPr>
        <w:t>ћ</w:t>
      </w:r>
      <w:r>
        <w:rPr>
          <w:rFonts w:ascii="Times New Roman" w:hAnsi="Times New Roman" w:cs="Times New Roman"/>
          <w:b/>
          <w:sz w:val="24"/>
          <w:szCs w:val="24"/>
          <w:lang w:val="sr-Latn-CS"/>
        </w:rPr>
        <w:t xml:space="preserve">а за </w:t>
      </w:r>
      <w:r>
        <w:rPr>
          <w:rFonts w:ascii="Times New Roman" w:hAnsi="Times New Roman" w:cs="Times New Roman"/>
          <w:b/>
          <w:sz w:val="24"/>
          <w:szCs w:val="24"/>
          <w:lang w:val="sr-Cyrl-CS"/>
        </w:rPr>
        <w:t xml:space="preserve">физику, Технику и технологију  </w:t>
      </w:r>
      <w:r>
        <w:rPr>
          <w:rFonts w:ascii="Times New Roman" w:hAnsi="Times New Roman" w:cs="Times New Roman"/>
          <w:b/>
          <w:sz w:val="24"/>
          <w:szCs w:val="24"/>
          <w:lang w:val="sr-Latn-CS"/>
        </w:rPr>
        <w:t xml:space="preserve">у </w:t>
      </w:r>
      <w:r>
        <w:rPr>
          <w:rFonts w:ascii="Times New Roman" w:hAnsi="Times New Roman" w:cs="Times New Roman"/>
          <w:b/>
          <w:sz w:val="24"/>
          <w:szCs w:val="24"/>
          <w:lang w:val="sr-Cyrl-CS"/>
        </w:rPr>
        <w:t>ш</w:t>
      </w:r>
      <w:r>
        <w:rPr>
          <w:rFonts w:ascii="Times New Roman" w:hAnsi="Times New Roman" w:cs="Times New Roman"/>
          <w:b/>
          <w:sz w:val="24"/>
          <w:szCs w:val="24"/>
          <w:lang w:val="sr-Latn-CS"/>
        </w:rPr>
        <w:t>колској 20</w:t>
      </w:r>
      <w:r>
        <w:rPr>
          <w:rFonts w:ascii="Times New Roman" w:hAnsi="Times New Roman" w:cs="Times New Roman"/>
          <w:b/>
          <w:sz w:val="24"/>
          <w:szCs w:val="24"/>
          <w:lang w:val="sr-Cyrl-CS"/>
        </w:rPr>
        <w:t>23</w:t>
      </w:r>
      <w:r>
        <w:rPr>
          <w:rFonts w:ascii="Times New Roman" w:hAnsi="Times New Roman" w:cs="Times New Roman"/>
          <w:b/>
          <w:sz w:val="24"/>
          <w:szCs w:val="24"/>
          <w:lang w:val="sr-Latn-CS"/>
        </w:rPr>
        <w:t>/20</w:t>
      </w:r>
      <w:r>
        <w:rPr>
          <w:rFonts w:ascii="Times New Roman" w:hAnsi="Times New Roman" w:cs="Times New Roman"/>
          <w:b/>
          <w:sz w:val="24"/>
          <w:szCs w:val="24"/>
          <w:lang w:val="sr-Cyrl-CS"/>
        </w:rPr>
        <w:t>24</w:t>
      </w:r>
      <w:r>
        <w:rPr>
          <w:rFonts w:ascii="Times New Roman" w:hAnsi="Times New Roman" w:cs="Times New Roman"/>
          <w:b/>
          <w:sz w:val="24"/>
          <w:szCs w:val="24"/>
          <w:lang w:val="sr-Latn-CS"/>
        </w:rPr>
        <w:t xml:space="preserve"> години</w:t>
      </w:r>
    </w:p>
    <w:p w14:paraId="7437E275" w14:textId="77777777" w:rsidR="00853458" w:rsidRDefault="0017195D">
      <w:pPr>
        <w:pStyle w:val="ListParagraph"/>
        <w:suppressAutoHyphens/>
        <w:contextualSpacing/>
        <w:rPr>
          <w:bCs/>
        </w:rPr>
      </w:pPr>
      <w:r>
        <w:rPr>
          <w:bCs/>
        </w:rPr>
        <w:t>ИЗВЕШТАЈ РАДА АКТИВА ФИЗИКЕ И ТЕХНИКЕ И ТЕХНОЛОГИЈЕ ЗА ШКОЛСКУ 2023/2024.</w:t>
      </w:r>
    </w:p>
    <w:p w14:paraId="1EF7A987" w14:textId="77777777" w:rsidR="00853458" w:rsidRDefault="0017195D">
      <w:pPr>
        <w:pStyle w:val="ListParagraph"/>
        <w:suppressAutoHyphens/>
        <w:contextualSpacing/>
        <w:rPr>
          <w:bCs/>
        </w:rPr>
      </w:pPr>
      <w:r>
        <w:rPr>
          <w:bCs/>
        </w:rPr>
        <w:t>ГОДИНУ</w:t>
      </w:r>
    </w:p>
    <w:p w14:paraId="1E2F5FCF" w14:textId="77777777" w:rsidR="00853458" w:rsidRDefault="0017195D">
      <w:pPr>
        <w:pStyle w:val="ListParagraph"/>
        <w:suppressAutoHyphens/>
        <w:contextualSpacing/>
        <w:rPr>
          <w:bCs/>
        </w:rPr>
      </w:pPr>
      <w:r>
        <w:rPr>
          <w:bCs/>
        </w:rPr>
        <w:t> ЧЛАНОВИ АКТИВА ФИЗИКЕ И ТЕХНИКЕ И ТЕХНОЛОГИЈЕ СУ:</w:t>
      </w:r>
    </w:p>
    <w:p w14:paraId="1A7B51C8" w14:textId="77777777" w:rsidR="00853458" w:rsidRDefault="0017195D">
      <w:pPr>
        <w:pStyle w:val="ListParagraph"/>
        <w:suppressAutoHyphens/>
        <w:contextualSpacing/>
        <w:rPr>
          <w:bCs/>
        </w:rPr>
      </w:pPr>
      <w:r>
        <w:rPr>
          <w:bCs/>
        </w:rPr>
        <w:t>ПРОФЕСОР ФИЗИКЕ ВЕРА СТАНОЕВСКА – ФИЗИКА</w:t>
      </w:r>
    </w:p>
    <w:p w14:paraId="07FD275F" w14:textId="77777777" w:rsidR="00853458" w:rsidRDefault="0017195D">
      <w:pPr>
        <w:pStyle w:val="ListParagraph"/>
        <w:suppressAutoHyphens/>
        <w:contextualSpacing/>
        <w:rPr>
          <w:bCs/>
        </w:rPr>
      </w:pPr>
      <w:r>
        <w:rPr>
          <w:bCs/>
        </w:rPr>
        <w:t>ПРОФЕСОР ТЕХНИКЕ ДАРКО КНЕЖЕВИЋ - ТЕХНИКА И ТЕХНОЛОГИЈА</w:t>
      </w:r>
    </w:p>
    <w:p w14:paraId="15DC2674" w14:textId="77777777" w:rsidR="00853458" w:rsidRDefault="00853458">
      <w:pPr>
        <w:pStyle w:val="ListParagraph"/>
        <w:suppressAutoHyphens/>
        <w:contextualSpacing/>
        <w:rPr>
          <w:bCs/>
        </w:rPr>
      </w:pPr>
    </w:p>
    <w:p w14:paraId="39BBF9CC" w14:textId="77777777" w:rsidR="00853458" w:rsidRDefault="0017195D">
      <w:pPr>
        <w:pStyle w:val="ListParagraph"/>
        <w:suppressAutoHyphens/>
        <w:contextualSpacing/>
        <w:rPr>
          <w:bCs/>
        </w:rPr>
      </w:pPr>
      <w:r>
        <w:rPr>
          <w:bCs/>
        </w:rPr>
        <w:t> ИЗБОР УЏБЕНИКА:</w:t>
      </w:r>
    </w:p>
    <w:p w14:paraId="7B6ACFC9" w14:textId="77777777" w:rsidR="00853458" w:rsidRDefault="0017195D">
      <w:pPr>
        <w:pStyle w:val="ListParagraph"/>
        <w:suppressAutoHyphens/>
        <w:contextualSpacing/>
        <w:rPr>
          <w:bCs/>
        </w:rPr>
      </w:pPr>
      <w:r>
        <w:rPr>
          <w:bCs/>
        </w:rPr>
        <w:t>- ФИЗИКА КЛЕТТ, UЏБЕНИК И ЗБИРКА ЗАДАТАКА ЗА 6., 7. И 8. РАЗРЕД, МАРИНА</w:t>
      </w:r>
    </w:p>
    <w:p w14:paraId="4BB25990" w14:textId="77777777" w:rsidR="00853458" w:rsidRDefault="0017195D">
      <w:pPr>
        <w:pStyle w:val="ListParagraph"/>
        <w:suppressAutoHyphens/>
        <w:contextualSpacing/>
        <w:rPr>
          <w:bCs/>
        </w:rPr>
      </w:pPr>
      <w:r>
        <w:rPr>
          <w:bCs/>
        </w:rPr>
        <w:t>РАДОЈЕВИЋ, ЗА ШКОЛСКУ 2022/23.</w:t>
      </w:r>
    </w:p>
    <w:p w14:paraId="1422D9C8" w14:textId="77777777" w:rsidR="00853458" w:rsidRDefault="0017195D">
      <w:pPr>
        <w:pStyle w:val="ListParagraph"/>
        <w:suppressAutoHyphens/>
        <w:contextualSpacing/>
        <w:rPr>
          <w:bCs/>
        </w:rPr>
      </w:pPr>
      <w:r>
        <w:rPr>
          <w:bCs/>
        </w:rPr>
        <w:t>- ТЕХНИКА И ТЕХНОЛОГИЈА – ЗАВОД ЗА УЏБЕНИКЕ, БЕОГРАД,СЛОБОДАН</w:t>
      </w:r>
    </w:p>
    <w:p w14:paraId="180999C9" w14:textId="77777777" w:rsidR="00853458" w:rsidRDefault="0017195D">
      <w:pPr>
        <w:pStyle w:val="ListParagraph"/>
        <w:suppressAutoHyphens/>
        <w:contextualSpacing/>
        <w:rPr>
          <w:bCs/>
        </w:rPr>
      </w:pPr>
      <w:r>
        <w:rPr>
          <w:bCs/>
        </w:rPr>
        <w:t>ПОПОВ,МИРОСЛАВ ПАРОШКАЈ; СЛОБОДАН ПОПОВ,МИРОСЛАВ</w:t>
      </w:r>
    </w:p>
    <w:p w14:paraId="435D7C7A" w14:textId="77777777" w:rsidR="00853458" w:rsidRDefault="0017195D">
      <w:pPr>
        <w:pStyle w:val="ListParagraph"/>
        <w:suppressAutoHyphens/>
        <w:contextualSpacing/>
        <w:rPr>
          <w:bCs/>
        </w:rPr>
      </w:pPr>
      <w:r>
        <w:rPr>
          <w:bCs/>
        </w:rPr>
        <w:t>ПАРОШКАЈ,ВЛАДИМИР ПОПОВ, ЗА 5. И 6. РАЗРЕД ЗА ШКОЛСКУ 2023/2024.</w:t>
      </w:r>
    </w:p>
    <w:p w14:paraId="747D2098" w14:textId="77777777" w:rsidR="00853458" w:rsidRDefault="0017195D">
      <w:pPr>
        <w:pStyle w:val="ListParagraph"/>
        <w:suppressAutoHyphens/>
        <w:contextualSpacing/>
        <w:rPr>
          <w:bCs/>
        </w:rPr>
      </w:pPr>
      <w:r>
        <w:rPr>
          <w:bCs/>
        </w:rPr>
        <w:t>- ТЕХНИКА И ТЕХНОЛОГИЈА-БИГЗ школство,ДАНИЛО ШЕШЕЉ,ПЕТКО АНДРИЋ, ЗА 7.</w:t>
      </w:r>
    </w:p>
    <w:p w14:paraId="7F5863F9" w14:textId="77777777" w:rsidR="00853458" w:rsidRDefault="0017195D">
      <w:pPr>
        <w:pStyle w:val="ListParagraph"/>
        <w:suppressAutoHyphens/>
        <w:contextualSpacing/>
        <w:rPr>
          <w:bCs/>
        </w:rPr>
      </w:pPr>
      <w:r>
        <w:rPr>
          <w:bCs/>
        </w:rPr>
        <w:t>РАЗРЕД ЗА ШКОЛСКУ 2023/24.</w:t>
      </w:r>
    </w:p>
    <w:p w14:paraId="7D0031ED" w14:textId="77777777" w:rsidR="00853458" w:rsidRDefault="0017195D">
      <w:pPr>
        <w:pStyle w:val="ListParagraph"/>
        <w:suppressAutoHyphens/>
        <w:contextualSpacing/>
        <w:rPr>
          <w:bCs/>
        </w:rPr>
      </w:pPr>
      <w:r>
        <w:rPr>
          <w:bCs/>
        </w:rPr>
        <w:t>- ТЕХНИКА И ТЕХНОЛОГИЈА ЗА 8. РАЗРЕД – ЕДУКА,ДР.ДРАГАН</w:t>
      </w:r>
    </w:p>
    <w:p w14:paraId="0B8855A6" w14:textId="77777777" w:rsidR="00853458" w:rsidRDefault="0017195D">
      <w:pPr>
        <w:pStyle w:val="ListParagraph"/>
        <w:suppressAutoHyphens/>
        <w:contextualSpacing/>
        <w:rPr>
          <w:bCs/>
        </w:rPr>
      </w:pPr>
      <w:r>
        <w:rPr>
          <w:bCs/>
        </w:rPr>
        <w:t>ГОЛУБОВИћ,НЕБОЈША.Д.ГОЛУБОВИЋ, ЗА ШКОЛСКУ 2023/2024.</w:t>
      </w:r>
    </w:p>
    <w:p w14:paraId="084A8139" w14:textId="77777777" w:rsidR="00853458" w:rsidRDefault="0017195D">
      <w:pPr>
        <w:pStyle w:val="ListParagraph"/>
        <w:suppressAutoHyphens/>
        <w:contextualSpacing/>
        <w:rPr>
          <w:bCs/>
        </w:rPr>
      </w:pPr>
      <w:r>
        <w:rPr>
          <w:bCs/>
        </w:rPr>
        <w:t>- У ШКОЛСКОЈ 2023/24. ГОДИНИ ВЕРА СТАНОЕВСКА ЋЕ ПРЕДАВАТИ ФИЗИКУ</w:t>
      </w:r>
    </w:p>
    <w:p w14:paraId="2D4C18DD" w14:textId="77777777" w:rsidR="00853458" w:rsidRDefault="0017195D">
      <w:pPr>
        <w:pStyle w:val="ListParagraph"/>
        <w:suppressAutoHyphens/>
        <w:contextualSpacing/>
        <w:rPr>
          <w:bCs/>
        </w:rPr>
      </w:pPr>
      <w:r>
        <w:rPr>
          <w:bCs/>
        </w:rPr>
        <w:t>РАЗРЕДИМА : VI-1,2,3 ;VII-1,2,3; VIII-1,2,3,4.</w:t>
      </w:r>
    </w:p>
    <w:p w14:paraId="5B628FC1" w14:textId="77777777" w:rsidR="00853458" w:rsidRDefault="0017195D">
      <w:pPr>
        <w:pStyle w:val="ListParagraph"/>
        <w:suppressAutoHyphens/>
        <w:contextualSpacing/>
        <w:rPr>
          <w:bCs/>
        </w:rPr>
      </w:pPr>
      <w:r>
        <w:rPr>
          <w:bCs/>
        </w:rPr>
        <w:t>- У ШКОЛСКОЈ 2023/24. ГОДИНИ ВЕРА СТАНОЕВСКА ЋЕ ПРЕДАВАТИ ТЕХНИКУ И</w:t>
      </w:r>
    </w:p>
    <w:p w14:paraId="6F31C52A" w14:textId="77777777" w:rsidR="00853458" w:rsidRDefault="0017195D">
      <w:pPr>
        <w:pStyle w:val="ListParagraph"/>
        <w:suppressAutoHyphens/>
        <w:contextualSpacing/>
        <w:rPr>
          <w:bCs/>
        </w:rPr>
      </w:pPr>
      <w:r>
        <w:rPr>
          <w:bCs/>
        </w:rPr>
        <w:t>ТЕХНОЛОГИЈУ РАЗРЕДИМА: V-3.4.</w:t>
      </w:r>
    </w:p>
    <w:p w14:paraId="6365C53B" w14:textId="77777777" w:rsidR="00853458" w:rsidRDefault="0017195D">
      <w:pPr>
        <w:pStyle w:val="ListParagraph"/>
        <w:suppressAutoHyphens/>
        <w:contextualSpacing/>
        <w:rPr>
          <w:bCs/>
        </w:rPr>
      </w:pPr>
      <w:r>
        <w:rPr>
          <w:bCs/>
        </w:rPr>
        <w:t>- У ШКОЛСКОЈ 2023/24. ГОДИНИ ДАРКО КНЕЖЕВИЋ ЋЕ ПРЕДАВАТИ ТЕХНИКУ И</w:t>
      </w:r>
    </w:p>
    <w:p w14:paraId="524C54B4" w14:textId="77777777" w:rsidR="00853458" w:rsidRDefault="0017195D">
      <w:pPr>
        <w:pStyle w:val="ListParagraph"/>
        <w:suppressAutoHyphens/>
        <w:contextualSpacing/>
        <w:rPr>
          <w:bCs/>
        </w:rPr>
      </w:pPr>
      <w:r>
        <w:rPr>
          <w:bCs/>
        </w:rPr>
        <w:t>ТЕХНОЛОГИЈУ РАЗРЕДИМА : V-1,2, ; VI-1,2,3,4; VII-1,2,3 ; VIII-1,2,3.</w:t>
      </w:r>
    </w:p>
    <w:p w14:paraId="555A6949" w14:textId="77777777" w:rsidR="00853458" w:rsidRDefault="00853458">
      <w:pPr>
        <w:pStyle w:val="ListParagraph"/>
        <w:suppressAutoHyphens/>
        <w:contextualSpacing/>
        <w:rPr>
          <w:bCs/>
        </w:rPr>
      </w:pPr>
    </w:p>
    <w:p w14:paraId="088604F1" w14:textId="77777777" w:rsidR="00853458" w:rsidRDefault="0017195D">
      <w:pPr>
        <w:pStyle w:val="ListParagraph"/>
        <w:suppressAutoHyphens/>
        <w:contextualSpacing/>
        <w:rPr>
          <w:bCs/>
        </w:rPr>
      </w:pPr>
      <w:r>
        <w:rPr>
          <w:bCs/>
        </w:rPr>
        <w:t> АКТИВ ПЛАНИРА УЧЕШЋЕ НА ТАКМИЧЕЊИМА ИЗ ФИЗИКЕ, ТЕХНИКЕ И ТЕХНОЛОГИЈЕ И</w:t>
      </w:r>
    </w:p>
    <w:p w14:paraId="187848DA" w14:textId="77777777" w:rsidR="00853458" w:rsidRDefault="0017195D">
      <w:pPr>
        <w:pStyle w:val="ListParagraph"/>
        <w:suppressAutoHyphens/>
        <w:contextualSpacing/>
        <w:rPr>
          <w:bCs/>
        </w:rPr>
      </w:pPr>
      <w:r>
        <w:rPr>
          <w:bCs/>
        </w:rPr>
        <w:t>„ШТА ЗНАШ О САОБРАЋАЈУ“ ПОЧЕВ ОД ФЕБРУАРА,МАРТА И АПРИЛА 2023. ГОДИНЕ.</w:t>
      </w:r>
    </w:p>
    <w:p w14:paraId="598F889E" w14:textId="77777777" w:rsidR="00853458" w:rsidRDefault="0017195D">
      <w:pPr>
        <w:pStyle w:val="ListParagraph"/>
        <w:suppressAutoHyphens/>
        <w:contextualSpacing/>
        <w:rPr>
          <w:bCs/>
        </w:rPr>
      </w:pPr>
      <w:r>
        <w:rPr>
          <w:bCs/>
        </w:rPr>
        <w:t> ОПШТИНСКО ТАКМИЧЕЊЕ ИЗ ФИЗИКЕ ЈЕ ОДРЖАНО 24.02.2024. У ОШ „ГОЦЕ ДЕЛЧЕВ“</w:t>
      </w:r>
    </w:p>
    <w:p w14:paraId="727902CA" w14:textId="77777777" w:rsidR="00853458" w:rsidRDefault="0017195D">
      <w:pPr>
        <w:pStyle w:val="ListParagraph"/>
        <w:suppressAutoHyphens/>
        <w:contextualSpacing/>
        <w:rPr>
          <w:bCs/>
        </w:rPr>
      </w:pPr>
      <w:r>
        <w:rPr>
          <w:bCs/>
        </w:rPr>
        <w:t>-ЈАБУКА,УЧЕСТВОВАЛИ СУ: БАБОВИЋ БОГДАН 7-3,ЈАНКОВИЋ АРСЕНИЈЕ 6-</w:t>
      </w:r>
    </w:p>
    <w:p w14:paraId="276D0714" w14:textId="77777777" w:rsidR="00853458" w:rsidRDefault="0017195D">
      <w:pPr>
        <w:pStyle w:val="ListParagraph"/>
        <w:suppressAutoHyphens/>
        <w:contextualSpacing/>
        <w:rPr>
          <w:bCs/>
        </w:rPr>
      </w:pPr>
      <w:r>
        <w:rPr>
          <w:bCs/>
        </w:rPr>
        <w:t>1,БУЛАТОВИЋ УРОШ 6-1, ЏИВЏАНОВСКИ САВА 6-3,НИНИЋ АНДРЕЈ 6-2,</w:t>
      </w:r>
    </w:p>
    <w:p w14:paraId="1CB5624F" w14:textId="77777777" w:rsidR="00853458" w:rsidRDefault="0017195D">
      <w:pPr>
        <w:pStyle w:val="ListParagraph"/>
        <w:suppressAutoHyphens/>
        <w:contextualSpacing/>
        <w:rPr>
          <w:bCs/>
        </w:rPr>
      </w:pPr>
      <w:r>
        <w:rPr>
          <w:bCs/>
        </w:rPr>
        <w:t>РАДОСАВЉЕВИЋ ВАСИЛИЈЕ 8-1,ШЕШЕВИЋ ВУКАШИН 7-3 И СТОЈАНИЋ НИКОЛА 7-2.</w:t>
      </w:r>
    </w:p>
    <w:p w14:paraId="75893495" w14:textId="77777777" w:rsidR="00853458" w:rsidRDefault="0017195D">
      <w:pPr>
        <w:pStyle w:val="ListParagraph"/>
        <w:suppressAutoHyphens/>
        <w:contextualSpacing/>
        <w:rPr>
          <w:bCs/>
        </w:rPr>
      </w:pPr>
      <w:r>
        <w:rPr>
          <w:bCs/>
        </w:rPr>
        <w:t> НА ОКРУЖНО ТАКМИЧЕЊЕ 10.03.2024 У ОШ“АКСЕНТИЈЕ МАКСИМОВИЋ“-ДОЛОВО СУ</w:t>
      </w:r>
    </w:p>
    <w:p w14:paraId="2BB327B3" w14:textId="77777777" w:rsidR="00853458" w:rsidRDefault="0017195D">
      <w:pPr>
        <w:pStyle w:val="ListParagraph"/>
        <w:suppressAutoHyphens/>
        <w:contextualSpacing/>
        <w:rPr>
          <w:bCs/>
        </w:rPr>
      </w:pPr>
      <w:r>
        <w:rPr>
          <w:bCs/>
        </w:rPr>
        <w:t>СЕ ПЛАСИРАЛИ: ЈАНКОВИЋ АРСЕНИЈЕ 6-1, БАБОВИЋ БОГДАН 7-3,ЏИВЏАНОВСКИ САВА</w:t>
      </w:r>
    </w:p>
    <w:p w14:paraId="1306C357" w14:textId="77777777" w:rsidR="00853458" w:rsidRDefault="0017195D">
      <w:pPr>
        <w:pStyle w:val="ListParagraph"/>
        <w:suppressAutoHyphens/>
        <w:contextualSpacing/>
        <w:rPr>
          <w:bCs/>
        </w:rPr>
      </w:pPr>
      <w:r>
        <w:rPr>
          <w:bCs/>
        </w:rPr>
        <w:t>6-3,НИНИЋ АНДРЕЈ 6-2,РАДОСАВЉЕВИЋ ВАСИЛИЈЕ 8-1, ШЕШЕВИЋ ВУКАШИН 7-3 И</w:t>
      </w:r>
    </w:p>
    <w:p w14:paraId="058094C2" w14:textId="77777777" w:rsidR="00853458" w:rsidRDefault="0017195D">
      <w:pPr>
        <w:pStyle w:val="ListParagraph"/>
        <w:suppressAutoHyphens/>
        <w:contextualSpacing/>
        <w:rPr>
          <w:bCs/>
        </w:rPr>
      </w:pPr>
      <w:r>
        <w:rPr>
          <w:bCs/>
        </w:rPr>
        <w:t>СТОЈАНИЋ НИКОЛА 7-2.</w:t>
      </w:r>
    </w:p>
    <w:p w14:paraId="30D79A23" w14:textId="77777777" w:rsidR="00853458" w:rsidRDefault="0017195D">
      <w:pPr>
        <w:pStyle w:val="ListParagraph"/>
        <w:suppressAutoHyphens/>
        <w:contextualSpacing/>
        <w:rPr>
          <w:bCs/>
        </w:rPr>
      </w:pPr>
      <w:r>
        <w:rPr>
          <w:bCs/>
        </w:rPr>
        <w:lastRenderedPageBreak/>
        <w:t> НА РЕПУБЛИЧКО ТАКМИЧЕЊЕ 22.04. и 23.04.2023. У АРАНЂЕЛОВЦУ ПЛАСИРАЛИ СУ</w:t>
      </w:r>
    </w:p>
    <w:p w14:paraId="5A410B60" w14:textId="77777777" w:rsidR="00853458" w:rsidRDefault="0017195D">
      <w:pPr>
        <w:pStyle w:val="ListParagraph"/>
        <w:suppressAutoHyphens/>
        <w:contextualSpacing/>
        <w:rPr>
          <w:bCs/>
        </w:rPr>
      </w:pPr>
      <w:r>
        <w:rPr>
          <w:bCs/>
        </w:rPr>
        <w:t>СЕ: ЈАНКОВИЋ АРСЕНИЈЕ 6-1 И БАБОВИЋ БОГДАН 7-3.</w:t>
      </w:r>
    </w:p>
    <w:p w14:paraId="0C5E59D7" w14:textId="77777777" w:rsidR="00853458" w:rsidRDefault="00853458">
      <w:pPr>
        <w:pStyle w:val="ListParagraph"/>
        <w:suppressAutoHyphens/>
        <w:contextualSpacing/>
        <w:rPr>
          <w:bCs/>
        </w:rPr>
      </w:pPr>
    </w:p>
    <w:p w14:paraId="1AA9392A" w14:textId="77777777" w:rsidR="00853458" w:rsidRDefault="0017195D">
      <w:pPr>
        <w:pStyle w:val="ListParagraph"/>
        <w:suppressAutoHyphens/>
        <w:contextualSpacing/>
        <w:rPr>
          <w:bCs/>
        </w:rPr>
      </w:pPr>
      <w:r>
        <w:rPr>
          <w:bCs/>
        </w:rPr>
        <w:t> НА РЕПУБЛИЧКОМ ТАКМИЧЕЊУ ОД 19.044.-21.04.2024. У АРАНЂЕЛОВЦУ УЧЕНИЦИ СУ</w:t>
      </w:r>
    </w:p>
    <w:p w14:paraId="6902D29A" w14:textId="77777777" w:rsidR="00853458" w:rsidRDefault="0017195D">
      <w:pPr>
        <w:pStyle w:val="ListParagraph"/>
        <w:suppressAutoHyphens/>
        <w:contextualSpacing/>
        <w:rPr>
          <w:bCs/>
        </w:rPr>
      </w:pPr>
      <w:r>
        <w:rPr>
          <w:bCs/>
        </w:rPr>
        <w:t>ОСТВАРИЛИ СЛЕДЕЋИ УСПЕХ : БОГДАН БАБОВИЋ 2. НАГРАДА. ,АРСЕНИЈЕ ЈАНКОВИЋ</w:t>
      </w:r>
    </w:p>
    <w:p w14:paraId="2C564FB0" w14:textId="77777777" w:rsidR="00853458" w:rsidRDefault="0017195D">
      <w:pPr>
        <w:pStyle w:val="ListParagraph"/>
        <w:suppressAutoHyphens/>
        <w:contextualSpacing/>
        <w:rPr>
          <w:bCs/>
        </w:rPr>
      </w:pPr>
      <w:r>
        <w:rPr>
          <w:bCs/>
        </w:rPr>
        <w:t>ПОХВАЛА.</w:t>
      </w:r>
    </w:p>
    <w:p w14:paraId="063BE271" w14:textId="77777777" w:rsidR="00853458" w:rsidRDefault="0017195D">
      <w:pPr>
        <w:pStyle w:val="ListParagraph"/>
        <w:suppressAutoHyphens/>
        <w:contextualSpacing/>
        <w:rPr>
          <w:bCs/>
        </w:rPr>
      </w:pPr>
      <w:r>
        <w:rPr>
          <w:bCs/>
        </w:rPr>
        <w:t> НА ОПШТИНСКОМ ТАКМИЧЕЊУ ИЗ ТЕХНИКЕ И ТЕХНОЛОГИЈЕ 01.03.2024. У</w:t>
      </w:r>
    </w:p>
    <w:p w14:paraId="426AB1D0" w14:textId="77777777" w:rsidR="00853458" w:rsidRDefault="0017195D">
      <w:pPr>
        <w:pStyle w:val="ListParagraph"/>
        <w:suppressAutoHyphens/>
        <w:contextualSpacing/>
        <w:rPr>
          <w:bCs/>
        </w:rPr>
      </w:pPr>
      <w:r>
        <w:rPr>
          <w:bCs/>
        </w:rPr>
        <w:t>ОШ“МИРОСЛАВ МИКА АНТИЋ“ УЧЕСТВОВАЛИ СУ:МИЛИЦА СТАЈИЋ 6-3,ГОРДАНА</w:t>
      </w:r>
    </w:p>
    <w:p w14:paraId="12344B36" w14:textId="77777777" w:rsidR="00853458" w:rsidRDefault="0017195D">
      <w:pPr>
        <w:pStyle w:val="ListParagraph"/>
        <w:suppressAutoHyphens/>
        <w:contextualSpacing/>
        <w:rPr>
          <w:bCs/>
        </w:rPr>
      </w:pPr>
      <w:r>
        <w:rPr>
          <w:bCs/>
        </w:rPr>
        <w:t>ПОПОВИЋ 6-3,НИНА НИКОЛИЋ 5-1 И МИЛИЦА ЛИШАНИН 6-1.</w:t>
      </w:r>
    </w:p>
    <w:p w14:paraId="7B361780" w14:textId="77777777" w:rsidR="00853458" w:rsidRDefault="0017195D">
      <w:pPr>
        <w:pStyle w:val="ListParagraph"/>
        <w:suppressAutoHyphens/>
        <w:contextualSpacing/>
        <w:rPr>
          <w:bCs/>
        </w:rPr>
      </w:pPr>
      <w:r>
        <w:rPr>
          <w:bCs/>
        </w:rPr>
        <w:t> НА ОКРУЖНО ТАКМИЧЕЊЕ 07.04.2024. У ОШ“МИРОСЛАВ МИКА АНТИЋ“ ПЛАСИРАЛА</w:t>
      </w:r>
    </w:p>
    <w:p w14:paraId="6530953D" w14:textId="77777777" w:rsidR="00853458" w:rsidRDefault="0017195D">
      <w:pPr>
        <w:pStyle w:val="ListParagraph"/>
        <w:suppressAutoHyphens/>
        <w:contextualSpacing/>
        <w:rPr>
          <w:bCs/>
        </w:rPr>
      </w:pPr>
      <w:r>
        <w:rPr>
          <w:bCs/>
        </w:rPr>
        <w:t>СЕ МИЛИЦА ЛИШАНИН 6-1.</w:t>
      </w:r>
    </w:p>
    <w:p w14:paraId="13DA3C39" w14:textId="77777777" w:rsidR="00853458" w:rsidRDefault="00853458">
      <w:pPr>
        <w:pStyle w:val="ListParagraph"/>
        <w:suppressAutoHyphens/>
        <w:contextualSpacing/>
        <w:rPr>
          <w:bCs/>
        </w:rPr>
      </w:pPr>
    </w:p>
    <w:p w14:paraId="3645223C" w14:textId="77777777" w:rsidR="00853458" w:rsidRDefault="0017195D">
      <w:pPr>
        <w:pStyle w:val="ListParagraph"/>
        <w:suppressAutoHyphens/>
        <w:contextualSpacing/>
        <w:rPr>
          <w:bCs/>
        </w:rPr>
      </w:pPr>
      <w:r>
        <w:rPr>
          <w:bCs/>
        </w:rPr>
        <w:t> ЧЛАНОВИ АКТИВА ЋЕ ОРГАНИЗОВАТИ ПОСЕТУ ФЕСТИВАЛУ НАУКЕ У БЕОГРАДУ И</w:t>
      </w:r>
    </w:p>
    <w:p w14:paraId="153F353C" w14:textId="77777777" w:rsidR="00853458" w:rsidRDefault="0017195D">
      <w:pPr>
        <w:pStyle w:val="ListParagraph"/>
        <w:suppressAutoHyphens/>
        <w:contextualSpacing/>
        <w:rPr>
          <w:bCs/>
        </w:rPr>
      </w:pPr>
      <w:r>
        <w:rPr>
          <w:bCs/>
        </w:rPr>
        <w:t>УЧЕСТВОВАЋЕ У ОРГАНИЗАЦИЈИ ФЕСТИВАЛА НАУКЕ У ШКОЛИ И ДРУГИМ</w:t>
      </w:r>
    </w:p>
    <w:p w14:paraId="34EA05AE" w14:textId="77777777" w:rsidR="00853458" w:rsidRDefault="0017195D">
      <w:pPr>
        <w:pStyle w:val="ListParagraph"/>
        <w:suppressAutoHyphens/>
        <w:contextualSpacing/>
        <w:rPr>
          <w:bCs/>
        </w:rPr>
      </w:pPr>
      <w:r>
        <w:rPr>
          <w:bCs/>
        </w:rPr>
        <w:t>МАНИФЕСТАЦИЈАМА ОРГАНИЗОВАНИМ У ШКОЛИ КАО ШТО ЈЕ БУНДЕВИЈАДА КРАЈЕМ</w:t>
      </w:r>
    </w:p>
    <w:p w14:paraId="10E8B79C" w14:textId="77777777" w:rsidR="00853458" w:rsidRDefault="0017195D">
      <w:pPr>
        <w:pStyle w:val="ListParagraph"/>
        <w:suppressAutoHyphens/>
        <w:contextualSpacing/>
        <w:rPr>
          <w:bCs/>
        </w:rPr>
      </w:pPr>
      <w:r>
        <w:rPr>
          <w:bCs/>
        </w:rPr>
        <w:t>ОКТОБРА 2022. ГОДИНЕ.</w:t>
      </w:r>
    </w:p>
    <w:p w14:paraId="4AD89584" w14:textId="77777777" w:rsidR="00853458" w:rsidRDefault="0017195D">
      <w:pPr>
        <w:pStyle w:val="ListParagraph"/>
        <w:suppressAutoHyphens/>
        <w:contextualSpacing/>
        <w:rPr>
          <w:bCs/>
        </w:rPr>
      </w:pPr>
      <w:r>
        <w:rPr>
          <w:bCs/>
        </w:rPr>
        <w:t> ТОКОМ ГОДИНЕ ПЛАНИРА СЕ УЧЕШЋЕ НА СЕМИНАРИМА. ИЗ ФИЗИКЕ ГОДИШЊИ И</w:t>
      </w:r>
    </w:p>
    <w:p w14:paraId="71ECCB7B" w14:textId="77777777" w:rsidR="00853458" w:rsidRDefault="0017195D">
      <w:pPr>
        <w:pStyle w:val="ListParagraph"/>
        <w:suppressAutoHyphens/>
        <w:contextualSpacing/>
        <w:rPr>
          <w:bCs/>
        </w:rPr>
      </w:pPr>
      <w:r>
        <w:rPr>
          <w:bCs/>
        </w:rPr>
        <w:t>РЕПУБЛИЧКИ СЕМИНАР. ИЗ ТЕХНИКЕ И ТЕХНОЛОГИЈЕ СЕМИНАРИ КОЈИ БУДУ</w:t>
      </w:r>
    </w:p>
    <w:p w14:paraId="2447286B" w14:textId="77777777" w:rsidR="00853458" w:rsidRDefault="0017195D">
      <w:pPr>
        <w:pStyle w:val="ListParagraph"/>
        <w:suppressAutoHyphens/>
        <w:contextualSpacing/>
        <w:rPr>
          <w:bCs/>
        </w:rPr>
      </w:pPr>
      <w:r>
        <w:rPr>
          <w:bCs/>
        </w:rPr>
        <w:t>ОРГАНИЗОВАНИ (ВЕЛИКИ ЗИМСКИ СЕМИНАР).</w:t>
      </w:r>
    </w:p>
    <w:p w14:paraId="58E658BA" w14:textId="77777777" w:rsidR="00853458" w:rsidRDefault="0017195D">
      <w:pPr>
        <w:pStyle w:val="ListParagraph"/>
        <w:suppressAutoHyphens/>
        <w:contextualSpacing/>
        <w:rPr>
          <w:bCs/>
        </w:rPr>
      </w:pPr>
      <w:r>
        <w:rPr>
          <w:bCs/>
        </w:rPr>
        <w:t>ПРЕДСЕДНИК АКТИВА ШКОЛСКЕ 2023/24.ГОДИНЕ:</w:t>
      </w:r>
    </w:p>
    <w:p w14:paraId="17E6B8D4" w14:textId="77777777" w:rsidR="00853458" w:rsidRDefault="0017195D">
      <w:pPr>
        <w:pStyle w:val="ListParagraph"/>
        <w:suppressAutoHyphens/>
        <w:contextualSpacing/>
        <w:rPr>
          <w:bCs/>
        </w:rPr>
      </w:pPr>
      <w:r>
        <w:rPr>
          <w:bCs/>
        </w:rPr>
        <w:t>ДАРКО КНЕЖЕВИЋ</w:t>
      </w:r>
    </w:p>
    <w:p w14:paraId="094D6E04" w14:textId="77777777" w:rsidR="00853458" w:rsidRDefault="00853458">
      <w:pPr>
        <w:pStyle w:val="ListParagraph"/>
        <w:suppressAutoHyphens/>
        <w:spacing w:line="276" w:lineRule="auto"/>
        <w:contextualSpacing/>
        <w:rPr>
          <w:bCs/>
        </w:rPr>
      </w:pPr>
    </w:p>
    <w:p w14:paraId="7A82507D" w14:textId="77777777" w:rsidR="00853458" w:rsidRDefault="00853458">
      <w:pPr>
        <w:pStyle w:val="ListParagraph"/>
        <w:suppressAutoHyphens/>
        <w:spacing w:line="276" w:lineRule="auto"/>
        <w:contextualSpacing/>
        <w:rPr>
          <w:bCs/>
        </w:rPr>
      </w:pPr>
    </w:p>
    <w:p w14:paraId="7456BEB9" w14:textId="77777777" w:rsidR="00853458" w:rsidRDefault="00853458">
      <w:pPr>
        <w:rPr>
          <w:rFonts w:ascii="Times New Roman" w:eastAsiaTheme="minorHAnsi" w:hAnsi="Times New Roman" w:cs="Times New Roman"/>
          <w:b/>
          <w:sz w:val="20"/>
          <w:szCs w:val="20"/>
        </w:rPr>
      </w:pPr>
    </w:p>
    <w:p w14:paraId="3EDFAE07" w14:textId="77777777" w:rsidR="00853458" w:rsidRDefault="00853458">
      <w:pPr>
        <w:rPr>
          <w:rFonts w:ascii="Times New Roman" w:eastAsiaTheme="minorHAnsi" w:hAnsi="Times New Roman" w:cs="Times New Roman"/>
          <w:b/>
          <w:sz w:val="20"/>
          <w:szCs w:val="20"/>
        </w:rPr>
      </w:pPr>
    </w:p>
    <w:p w14:paraId="26240EE6" w14:textId="77777777" w:rsidR="00853458" w:rsidRDefault="00853458">
      <w:pPr>
        <w:rPr>
          <w:rFonts w:ascii="Times New Roman" w:eastAsiaTheme="minorHAnsi" w:hAnsi="Times New Roman" w:cs="Times New Roman"/>
          <w:b/>
          <w:sz w:val="20"/>
          <w:szCs w:val="20"/>
        </w:rPr>
      </w:pPr>
    </w:p>
    <w:p w14:paraId="505C448D" w14:textId="77777777" w:rsidR="00853458" w:rsidRDefault="00853458">
      <w:pPr>
        <w:rPr>
          <w:rFonts w:ascii="Times New Roman" w:eastAsiaTheme="minorHAnsi" w:hAnsi="Times New Roman" w:cs="Times New Roman"/>
          <w:b/>
          <w:sz w:val="20"/>
          <w:szCs w:val="20"/>
        </w:rPr>
      </w:pPr>
    </w:p>
    <w:p w14:paraId="7EBEBB7F" w14:textId="77777777" w:rsidR="00853458" w:rsidRDefault="00853458">
      <w:pPr>
        <w:rPr>
          <w:rFonts w:ascii="Times New Roman" w:eastAsiaTheme="minorHAnsi" w:hAnsi="Times New Roman" w:cs="Times New Roman"/>
          <w:b/>
          <w:sz w:val="20"/>
          <w:szCs w:val="20"/>
        </w:rPr>
      </w:pPr>
    </w:p>
    <w:p w14:paraId="762BF503" w14:textId="77777777" w:rsidR="00853458" w:rsidRDefault="00853458">
      <w:pPr>
        <w:rPr>
          <w:rFonts w:ascii="Times New Roman" w:eastAsiaTheme="minorHAnsi" w:hAnsi="Times New Roman" w:cs="Times New Roman"/>
          <w:b/>
          <w:sz w:val="20"/>
          <w:szCs w:val="20"/>
        </w:rPr>
      </w:pPr>
    </w:p>
    <w:p w14:paraId="0F637A4A" w14:textId="77777777" w:rsidR="00853458" w:rsidRDefault="00853458">
      <w:pPr>
        <w:rPr>
          <w:rFonts w:ascii="Times New Roman" w:eastAsiaTheme="minorHAnsi" w:hAnsi="Times New Roman" w:cs="Times New Roman"/>
          <w:b/>
          <w:sz w:val="20"/>
          <w:szCs w:val="20"/>
        </w:rPr>
      </w:pPr>
    </w:p>
    <w:p w14:paraId="765728A5" w14:textId="77777777" w:rsidR="00853458" w:rsidRDefault="00853458">
      <w:pPr>
        <w:rPr>
          <w:rFonts w:ascii="Times New Roman" w:eastAsiaTheme="minorHAnsi" w:hAnsi="Times New Roman" w:cs="Times New Roman"/>
          <w:b/>
          <w:sz w:val="20"/>
          <w:szCs w:val="20"/>
        </w:rPr>
      </w:pPr>
    </w:p>
    <w:p w14:paraId="08BF31E3" w14:textId="77777777" w:rsidR="00853458" w:rsidRDefault="00853458">
      <w:pPr>
        <w:rPr>
          <w:rFonts w:ascii="Times New Roman" w:eastAsiaTheme="minorHAnsi" w:hAnsi="Times New Roman" w:cs="Times New Roman"/>
          <w:b/>
          <w:sz w:val="20"/>
          <w:szCs w:val="20"/>
        </w:rPr>
      </w:pPr>
    </w:p>
    <w:p w14:paraId="29E99354" w14:textId="77777777" w:rsidR="00853458" w:rsidRDefault="00853458">
      <w:pPr>
        <w:rPr>
          <w:rFonts w:ascii="Times New Roman" w:eastAsiaTheme="minorHAnsi" w:hAnsi="Times New Roman" w:cs="Times New Roman"/>
          <w:b/>
          <w:sz w:val="20"/>
          <w:szCs w:val="20"/>
        </w:rPr>
      </w:pPr>
    </w:p>
    <w:p w14:paraId="00C5CA65" w14:textId="77777777" w:rsidR="00853458" w:rsidRDefault="00853458">
      <w:pPr>
        <w:rPr>
          <w:rFonts w:ascii="Times New Roman" w:eastAsiaTheme="minorHAnsi" w:hAnsi="Times New Roman" w:cs="Times New Roman"/>
          <w:b/>
          <w:sz w:val="20"/>
          <w:szCs w:val="20"/>
        </w:rPr>
      </w:pPr>
    </w:p>
    <w:p w14:paraId="3EF2461B"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lastRenderedPageBreak/>
        <w:t xml:space="preserve">5.3.8. </w:t>
      </w:r>
      <w:r>
        <w:rPr>
          <w:rFonts w:ascii="Times New Roman" w:hAnsi="Times New Roman" w:cs="Times New Roman"/>
          <w:b/>
          <w:sz w:val="24"/>
          <w:lang w:val="sr-Latn-CS"/>
        </w:rPr>
        <w:t>Изве</w:t>
      </w:r>
      <w:r>
        <w:rPr>
          <w:rFonts w:ascii="Times New Roman" w:hAnsi="Times New Roman" w:cs="Times New Roman"/>
          <w:b/>
          <w:sz w:val="24"/>
          <w:lang w:val="sr-Cyrl-CS"/>
        </w:rPr>
        <w:t>ш</w:t>
      </w:r>
      <w:r>
        <w:rPr>
          <w:rFonts w:ascii="Times New Roman" w:hAnsi="Times New Roman" w:cs="Times New Roman"/>
          <w:b/>
          <w:sz w:val="24"/>
          <w:lang w:val="sr-Latn-CS"/>
        </w:rPr>
        <w:t xml:space="preserve">тај о раду </w:t>
      </w:r>
      <w:r>
        <w:rPr>
          <w:rFonts w:ascii="Times New Roman" w:hAnsi="Times New Roman" w:cs="Times New Roman"/>
          <w:b/>
          <w:sz w:val="24"/>
          <w:lang w:val="sr-Cyrl-CS"/>
        </w:rPr>
        <w:t>Већа разредне наставе (актив учитеља) за школску 202</w:t>
      </w:r>
      <w:r>
        <w:rPr>
          <w:rFonts w:ascii="Times New Roman" w:hAnsi="Times New Roman" w:cs="Times New Roman"/>
          <w:b/>
          <w:sz w:val="24"/>
          <w:lang w:val="sr-Cyrl-RS"/>
        </w:rPr>
        <w:t>3</w:t>
      </w:r>
      <w:r>
        <w:rPr>
          <w:rFonts w:ascii="Times New Roman" w:hAnsi="Times New Roman" w:cs="Times New Roman"/>
          <w:b/>
          <w:sz w:val="24"/>
          <w:lang w:val="sr-Cyrl-CS"/>
        </w:rPr>
        <w:t>/202</w:t>
      </w:r>
      <w:r>
        <w:rPr>
          <w:rFonts w:ascii="Times New Roman" w:hAnsi="Times New Roman" w:cs="Times New Roman"/>
          <w:b/>
          <w:sz w:val="24"/>
          <w:lang w:val="sr-Cyrl-RS"/>
        </w:rPr>
        <w:t>4</w:t>
      </w:r>
      <w:r>
        <w:rPr>
          <w:rFonts w:ascii="Times New Roman" w:hAnsi="Times New Roman" w:cs="Times New Roman"/>
          <w:b/>
          <w:sz w:val="24"/>
          <w:lang w:val="sr-Cyrl-CS"/>
        </w:rPr>
        <w:t>. година</w:t>
      </w:r>
    </w:p>
    <w:p w14:paraId="6F78433D" w14:textId="77777777" w:rsidR="00853458" w:rsidRDefault="00853458">
      <w:pPr>
        <w:rPr>
          <w:rFonts w:ascii="Times New Roman" w:hAnsi="Times New Roman" w:cs="Times New Roman"/>
          <w:b/>
          <w:sz w:val="24"/>
          <w:szCs w:val="24"/>
          <w:lang w:val="sr-Cyrl-CS"/>
        </w:rPr>
      </w:pPr>
    </w:p>
    <w:tbl>
      <w:tblPr>
        <w:tblpPr w:leftFromText="180" w:rightFromText="180" w:vertAnchor="text" w:horzAnchor="margin" w:tblpY="9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891"/>
      </w:tblGrid>
      <w:tr w:rsidR="00853458" w14:paraId="62EF3285" w14:textId="77777777">
        <w:tc>
          <w:tcPr>
            <w:tcW w:w="1998" w:type="dxa"/>
            <w:tcBorders>
              <w:top w:val="single" w:sz="4" w:space="0" w:color="000000"/>
              <w:left w:val="single" w:sz="4" w:space="0" w:color="000000"/>
              <w:bottom w:val="single" w:sz="4" w:space="0" w:color="000000"/>
              <w:right w:val="single" w:sz="4" w:space="0" w:color="000000"/>
            </w:tcBorders>
          </w:tcPr>
          <w:p w14:paraId="73B860C3" w14:textId="77777777" w:rsidR="00853458" w:rsidRDefault="00853458">
            <w:pPr>
              <w:rPr>
                <w:rFonts w:ascii="Times New Roman" w:hAnsi="Times New Roman" w:cs="Times New Roman"/>
                <w:bCs/>
                <w:sz w:val="24"/>
                <w:szCs w:val="24"/>
                <w:lang w:val="sr-Latn-RS"/>
              </w:rPr>
            </w:pPr>
          </w:p>
          <w:p w14:paraId="0364FE5F"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rPr>
              <w:t>Време реализације</w:t>
            </w:r>
          </w:p>
        </w:tc>
        <w:tc>
          <w:tcPr>
            <w:tcW w:w="7891" w:type="dxa"/>
            <w:tcBorders>
              <w:top w:val="single" w:sz="4" w:space="0" w:color="000000"/>
              <w:left w:val="single" w:sz="4" w:space="0" w:color="000000"/>
              <w:bottom w:val="single" w:sz="4" w:space="0" w:color="000000"/>
              <w:right w:val="single" w:sz="4" w:space="0" w:color="000000"/>
            </w:tcBorders>
          </w:tcPr>
          <w:p w14:paraId="547F3AC8" w14:textId="77777777" w:rsidR="00853458" w:rsidRDefault="00853458">
            <w:pPr>
              <w:rPr>
                <w:rFonts w:ascii="Times New Roman" w:hAnsi="Times New Roman" w:cs="Times New Roman"/>
                <w:bCs/>
                <w:sz w:val="24"/>
                <w:szCs w:val="24"/>
              </w:rPr>
            </w:pPr>
          </w:p>
          <w:p w14:paraId="2FFEF44E" w14:textId="77777777" w:rsidR="00853458" w:rsidRDefault="0017195D">
            <w:pPr>
              <w:rPr>
                <w:rFonts w:ascii="Times New Roman" w:hAnsi="Times New Roman" w:cs="Times New Roman"/>
                <w:bCs/>
                <w:sz w:val="24"/>
                <w:szCs w:val="24"/>
              </w:rPr>
            </w:pPr>
            <w:r>
              <w:rPr>
                <w:rFonts w:ascii="Times New Roman" w:hAnsi="Times New Roman" w:cs="Times New Roman"/>
                <w:bCs/>
                <w:sz w:val="24"/>
                <w:szCs w:val="24"/>
                <w:lang w:val="sr-Cyrl-CS"/>
              </w:rPr>
              <w:t xml:space="preserve">                                   </w:t>
            </w:r>
            <w:r>
              <w:rPr>
                <w:rFonts w:ascii="Times New Roman" w:hAnsi="Times New Roman" w:cs="Times New Roman"/>
                <w:bCs/>
                <w:sz w:val="24"/>
                <w:szCs w:val="24"/>
              </w:rPr>
              <w:t>Активност</w:t>
            </w:r>
          </w:p>
        </w:tc>
      </w:tr>
      <w:tr w:rsidR="00853458" w14:paraId="7CEF8651" w14:textId="77777777">
        <w:trPr>
          <w:trHeight w:val="7714"/>
        </w:trPr>
        <w:tc>
          <w:tcPr>
            <w:tcW w:w="1998" w:type="dxa"/>
            <w:tcBorders>
              <w:top w:val="single" w:sz="4" w:space="0" w:color="000000"/>
              <w:left w:val="single" w:sz="4" w:space="0" w:color="000000"/>
              <w:bottom w:val="single" w:sz="4" w:space="0" w:color="auto"/>
              <w:right w:val="single" w:sz="4" w:space="0" w:color="000000"/>
            </w:tcBorders>
          </w:tcPr>
          <w:p w14:paraId="0D71FE86" w14:textId="77777777" w:rsidR="00853458" w:rsidRDefault="00853458">
            <w:pPr>
              <w:rPr>
                <w:rFonts w:ascii="Times New Roman" w:hAnsi="Times New Roman" w:cs="Times New Roman"/>
                <w:bCs/>
                <w:sz w:val="24"/>
                <w:szCs w:val="24"/>
                <w:lang w:val="sr-Cyrl-CS"/>
              </w:rPr>
            </w:pPr>
          </w:p>
          <w:p w14:paraId="693E04DD"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Август </w:t>
            </w:r>
          </w:p>
          <w:p w14:paraId="0B4D763E" w14:textId="77777777" w:rsidR="00853458" w:rsidRDefault="00853458">
            <w:pPr>
              <w:rPr>
                <w:rFonts w:ascii="Times New Roman" w:hAnsi="Times New Roman" w:cs="Times New Roman"/>
                <w:bCs/>
                <w:sz w:val="24"/>
                <w:szCs w:val="24"/>
                <w:lang w:val="sr-Cyrl-CS"/>
              </w:rPr>
            </w:pPr>
          </w:p>
          <w:p w14:paraId="35BDE7D7" w14:textId="77777777" w:rsidR="00853458" w:rsidRDefault="00853458">
            <w:pPr>
              <w:rPr>
                <w:rFonts w:ascii="Times New Roman" w:hAnsi="Times New Roman" w:cs="Times New Roman"/>
                <w:bCs/>
                <w:sz w:val="24"/>
                <w:szCs w:val="24"/>
                <w:lang w:val="sr-Cyrl-CS"/>
              </w:rPr>
            </w:pPr>
          </w:p>
          <w:p w14:paraId="5173E93D" w14:textId="77777777" w:rsidR="00853458" w:rsidRDefault="00853458">
            <w:pPr>
              <w:rPr>
                <w:rFonts w:ascii="Times New Roman" w:hAnsi="Times New Roman" w:cs="Times New Roman"/>
                <w:bCs/>
                <w:sz w:val="24"/>
                <w:szCs w:val="24"/>
                <w:lang w:val="sr-Cyrl-CS"/>
              </w:rPr>
            </w:pPr>
          </w:p>
          <w:p w14:paraId="66C7A399" w14:textId="77777777" w:rsidR="00853458" w:rsidRDefault="00853458">
            <w:pPr>
              <w:rPr>
                <w:rFonts w:ascii="Times New Roman" w:hAnsi="Times New Roman" w:cs="Times New Roman"/>
                <w:bCs/>
                <w:sz w:val="24"/>
                <w:szCs w:val="24"/>
                <w:lang w:val="sr-Cyrl-CS"/>
              </w:rPr>
            </w:pPr>
          </w:p>
          <w:p w14:paraId="13DC07A4" w14:textId="77777777" w:rsidR="00853458" w:rsidRDefault="00853458">
            <w:pPr>
              <w:rPr>
                <w:rFonts w:ascii="Times New Roman" w:hAnsi="Times New Roman" w:cs="Times New Roman"/>
                <w:bCs/>
                <w:sz w:val="24"/>
                <w:szCs w:val="24"/>
                <w:lang w:val="sr-Cyrl-CS"/>
              </w:rPr>
            </w:pPr>
          </w:p>
          <w:p w14:paraId="7B1DD6FF" w14:textId="77777777" w:rsidR="00853458" w:rsidRDefault="00853458">
            <w:pPr>
              <w:rPr>
                <w:rFonts w:ascii="Times New Roman" w:hAnsi="Times New Roman" w:cs="Times New Roman"/>
                <w:bCs/>
                <w:sz w:val="24"/>
                <w:szCs w:val="24"/>
                <w:lang w:val="sr-Cyrl-CS"/>
              </w:rPr>
            </w:pPr>
          </w:p>
          <w:p w14:paraId="42CDEC39" w14:textId="77777777" w:rsidR="00853458" w:rsidRDefault="00853458">
            <w:pPr>
              <w:rPr>
                <w:rFonts w:ascii="Times New Roman" w:hAnsi="Times New Roman" w:cs="Times New Roman"/>
                <w:bCs/>
                <w:sz w:val="24"/>
                <w:szCs w:val="24"/>
                <w:lang w:val="sr-Cyrl-CS"/>
              </w:rPr>
            </w:pPr>
          </w:p>
          <w:p w14:paraId="70EC1CA6" w14:textId="77777777" w:rsidR="00853458" w:rsidRDefault="00853458">
            <w:pPr>
              <w:rPr>
                <w:rFonts w:ascii="Times New Roman" w:hAnsi="Times New Roman" w:cs="Times New Roman"/>
                <w:bCs/>
                <w:sz w:val="24"/>
                <w:szCs w:val="24"/>
                <w:lang w:val="sr-Cyrl-CS"/>
              </w:rPr>
            </w:pPr>
          </w:p>
          <w:p w14:paraId="2D13F342" w14:textId="77777777" w:rsidR="00853458" w:rsidRDefault="00853458">
            <w:pPr>
              <w:rPr>
                <w:rFonts w:ascii="Times New Roman" w:hAnsi="Times New Roman" w:cs="Times New Roman"/>
                <w:bCs/>
                <w:sz w:val="24"/>
                <w:szCs w:val="24"/>
                <w:lang w:val="sr-Cyrl-CS"/>
              </w:rPr>
            </w:pPr>
          </w:p>
          <w:p w14:paraId="7167F4A1" w14:textId="77777777" w:rsidR="00853458" w:rsidRDefault="00853458">
            <w:pPr>
              <w:rPr>
                <w:rFonts w:ascii="Times New Roman" w:hAnsi="Times New Roman" w:cs="Times New Roman"/>
                <w:bCs/>
                <w:sz w:val="24"/>
                <w:szCs w:val="24"/>
                <w:lang w:val="sr-Cyrl-CS"/>
              </w:rPr>
            </w:pPr>
          </w:p>
          <w:p w14:paraId="3C20B388" w14:textId="77777777" w:rsidR="00853458" w:rsidRDefault="00853458">
            <w:pPr>
              <w:rPr>
                <w:rFonts w:ascii="Times New Roman" w:hAnsi="Times New Roman" w:cs="Times New Roman"/>
                <w:bCs/>
                <w:sz w:val="24"/>
                <w:szCs w:val="24"/>
                <w:lang w:val="sr-Cyrl-CS"/>
              </w:rPr>
            </w:pPr>
          </w:p>
          <w:p w14:paraId="4D9449BD" w14:textId="77777777" w:rsidR="00853458" w:rsidRDefault="00853458">
            <w:pPr>
              <w:rPr>
                <w:rFonts w:ascii="Times New Roman" w:hAnsi="Times New Roman" w:cs="Times New Roman"/>
                <w:bCs/>
                <w:sz w:val="24"/>
                <w:szCs w:val="24"/>
                <w:lang w:val="sr-Cyrl-CS"/>
              </w:rPr>
            </w:pPr>
          </w:p>
          <w:p w14:paraId="4CDDAFA0" w14:textId="77777777" w:rsidR="00853458" w:rsidRDefault="00853458">
            <w:pPr>
              <w:rPr>
                <w:rFonts w:ascii="Times New Roman" w:hAnsi="Times New Roman" w:cs="Times New Roman"/>
                <w:bCs/>
                <w:sz w:val="24"/>
                <w:szCs w:val="24"/>
                <w:lang w:val="sr-Cyrl-CS"/>
              </w:rPr>
            </w:pPr>
          </w:p>
          <w:p w14:paraId="6FA77067" w14:textId="77777777" w:rsidR="00853458" w:rsidRDefault="00853458">
            <w:pPr>
              <w:rPr>
                <w:rFonts w:ascii="Times New Roman" w:hAnsi="Times New Roman" w:cs="Times New Roman"/>
                <w:bCs/>
                <w:sz w:val="24"/>
                <w:szCs w:val="24"/>
                <w:lang w:val="sr-Cyrl-CS"/>
              </w:rPr>
            </w:pPr>
          </w:p>
          <w:p w14:paraId="0590131C" w14:textId="77777777" w:rsidR="00853458" w:rsidRDefault="00853458">
            <w:pPr>
              <w:rPr>
                <w:rFonts w:ascii="Times New Roman" w:hAnsi="Times New Roman" w:cs="Times New Roman"/>
                <w:bCs/>
                <w:sz w:val="24"/>
                <w:szCs w:val="24"/>
                <w:lang w:val="sr-Latn-RS"/>
              </w:rPr>
            </w:pPr>
          </w:p>
        </w:tc>
        <w:tc>
          <w:tcPr>
            <w:tcW w:w="7891" w:type="dxa"/>
            <w:tcBorders>
              <w:top w:val="single" w:sz="4" w:space="0" w:color="000000"/>
              <w:left w:val="single" w:sz="4" w:space="0" w:color="000000"/>
              <w:bottom w:val="single" w:sz="4" w:space="0" w:color="auto"/>
              <w:right w:val="single" w:sz="4" w:space="0" w:color="000000"/>
            </w:tcBorders>
          </w:tcPr>
          <w:p w14:paraId="0339DE09" w14:textId="77777777" w:rsidR="00853458" w:rsidRDefault="00853458">
            <w:pPr>
              <w:rPr>
                <w:rFonts w:ascii="Times New Roman" w:hAnsi="Times New Roman" w:cs="Times New Roman"/>
                <w:bCs/>
                <w:sz w:val="24"/>
                <w:szCs w:val="24"/>
              </w:rPr>
            </w:pPr>
          </w:p>
          <w:p w14:paraId="5E07AFF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Из</w:t>
            </w:r>
            <w:r>
              <w:rPr>
                <w:rFonts w:ascii="Times New Roman" w:hAnsi="Times New Roman" w:cs="Times New Roman"/>
                <w:bCs/>
                <w:sz w:val="24"/>
                <w:szCs w:val="24"/>
              </w:rPr>
              <w:t>a</w:t>
            </w:r>
            <w:r>
              <w:rPr>
                <w:rFonts w:ascii="Times New Roman" w:hAnsi="Times New Roman" w:cs="Times New Roman"/>
                <w:bCs/>
                <w:sz w:val="24"/>
                <w:szCs w:val="24"/>
                <w:lang w:val="sr-Cyrl-CS"/>
              </w:rPr>
              <w:t>бр</w:t>
            </w:r>
            <w:r>
              <w:rPr>
                <w:rFonts w:ascii="Times New Roman" w:hAnsi="Times New Roman" w:cs="Times New Roman"/>
                <w:bCs/>
                <w:sz w:val="24"/>
                <w:szCs w:val="24"/>
              </w:rPr>
              <w:t>a</w:t>
            </w:r>
            <w:r>
              <w:rPr>
                <w:rFonts w:ascii="Times New Roman" w:hAnsi="Times New Roman" w:cs="Times New Roman"/>
                <w:bCs/>
                <w:sz w:val="24"/>
                <w:szCs w:val="24"/>
                <w:lang w:val="sr-Cyrl-CS"/>
              </w:rPr>
              <w:t>н је председник Актива учитеља Драгана Филиповић</w:t>
            </w:r>
          </w:p>
          <w:p w14:paraId="67F6BFD8"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Донет је годишњи програма рада</w:t>
            </w:r>
          </w:p>
          <w:p w14:paraId="002AB0E4"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rPr>
              <w:t>Догово</w:t>
            </w:r>
            <w:r>
              <w:rPr>
                <w:rFonts w:ascii="Times New Roman" w:hAnsi="Times New Roman" w:cs="Times New Roman"/>
                <w:bCs/>
                <w:sz w:val="24"/>
                <w:szCs w:val="24"/>
                <w:lang w:val="sr-Cyrl-CS"/>
              </w:rPr>
              <w:t>рено је да се Актив састаје једном месечно, а по потреби и чешће</w:t>
            </w:r>
          </w:p>
          <w:p w14:paraId="00D0D221"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Усаглашене су форме и садржаји месечних оперативних планова васпитно образовног рада за обавезне и изборне предмете</w:t>
            </w:r>
          </w:p>
          <w:p w14:paraId="6619F16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Саставили смо и предали листу</w:t>
            </w:r>
            <w:r>
              <w:rPr>
                <w:rFonts w:ascii="Times New Roman" w:hAnsi="Times New Roman" w:cs="Times New Roman"/>
                <w:bCs/>
                <w:sz w:val="24"/>
                <w:szCs w:val="24"/>
              </w:rPr>
              <w:t xml:space="preserve"> за набавку  </w:t>
            </w:r>
            <w:r>
              <w:rPr>
                <w:rFonts w:ascii="Times New Roman" w:hAnsi="Times New Roman" w:cs="Times New Roman"/>
                <w:bCs/>
                <w:sz w:val="24"/>
                <w:szCs w:val="24"/>
                <w:lang w:val="sr-Cyrl-CS"/>
              </w:rPr>
              <w:t xml:space="preserve">неопходних </w:t>
            </w:r>
            <w:r>
              <w:rPr>
                <w:rFonts w:ascii="Times New Roman" w:hAnsi="Times New Roman" w:cs="Times New Roman"/>
                <w:bCs/>
                <w:sz w:val="24"/>
                <w:szCs w:val="24"/>
              </w:rPr>
              <w:t xml:space="preserve">наставних средстава </w:t>
            </w:r>
            <w:r>
              <w:rPr>
                <w:rFonts w:ascii="Times New Roman" w:hAnsi="Times New Roman" w:cs="Times New Roman"/>
                <w:bCs/>
                <w:sz w:val="24"/>
                <w:szCs w:val="24"/>
                <w:lang w:val="sr-Cyrl-CS"/>
              </w:rPr>
              <w:t>и дидактичког материјала</w:t>
            </w:r>
          </w:p>
          <w:p w14:paraId="0C4F44EB"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Договорено је ко ће које учионице користити </w:t>
            </w:r>
          </w:p>
          <w:p w14:paraId="58139627"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Одржана је </w:t>
            </w:r>
            <w:r>
              <w:rPr>
                <w:rFonts w:ascii="Times New Roman" w:hAnsi="Times New Roman" w:cs="Times New Roman"/>
                <w:bCs/>
                <w:sz w:val="24"/>
                <w:szCs w:val="24"/>
                <w:lang w:val="sr-Cyrl-RS"/>
              </w:rPr>
              <w:t>пригодна свечаност</w:t>
            </w:r>
            <w:r>
              <w:rPr>
                <w:rFonts w:ascii="Times New Roman" w:hAnsi="Times New Roman" w:cs="Times New Roman"/>
                <w:bCs/>
                <w:sz w:val="24"/>
                <w:szCs w:val="24"/>
                <w:lang w:val="sr-Cyrl-CS"/>
              </w:rPr>
              <w:t xml:space="preserve"> за пријем првака</w:t>
            </w:r>
          </w:p>
          <w:p w14:paraId="02744B82"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Договорено је да пратимо и убудуће семинаре за стручно усавршавање   учитеља и похађамо их</w:t>
            </w:r>
          </w:p>
          <w:p w14:paraId="42817EF0"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Настављена је дугогодишња сарадња са Учитељским панчевачким друштвом</w:t>
            </w:r>
          </w:p>
        </w:tc>
      </w:tr>
      <w:tr w:rsidR="00853458" w14:paraId="0606AA9D" w14:textId="77777777">
        <w:trPr>
          <w:trHeight w:val="1155"/>
        </w:trPr>
        <w:tc>
          <w:tcPr>
            <w:tcW w:w="1998" w:type="dxa"/>
            <w:tcBorders>
              <w:top w:val="single" w:sz="4" w:space="0" w:color="auto"/>
              <w:left w:val="single" w:sz="4" w:space="0" w:color="000000"/>
              <w:bottom w:val="single" w:sz="4" w:space="0" w:color="000000"/>
              <w:right w:val="single" w:sz="4" w:space="0" w:color="000000"/>
            </w:tcBorders>
          </w:tcPr>
          <w:p w14:paraId="0C00CD10" w14:textId="77777777" w:rsidR="00853458" w:rsidRDefault="00853458">
            <w:pPr>
              <w:rPr>
                <w:rFonts w:ascii="Times New Roman" w:hAnsi="Times New Roman" w:cs="Times New Roman"/>
                <w:bCs/>
                <w:sz w:val="24"/>
                <w:szCs w:val="24"/>
                <w:lang w:val="sr-Cyrl-CS"/>
              </w:rPr>
            </w:pPr>
          </w:p>
          <w:p w14:paraId="15C78734"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rPr>
              <w:t>Септембар</w:t>
            </w:r>
          </w:p>
        </w:tc>
        <w:tc>
          <w:tcPr>
            <w:tcW w:w="7891" w:type="dxa"/>
            <w:tcBorders>
              <w:top w:val="single" w:sz="4" w:space="0" w:color="auto"/>
              <w:left w:val="single" w:sz="4" w:space="0" w:color="000000"/>
              <w:bottom w:val="single" w:sz="4" w:space="0" w:color="000000"/>
              <w:right w:val="single" w:sz="4" w:space="0" w:color="000000"/>
            </w:tcBorders>
          </w:tcPr>
          <w:p w14:paraId="229A85B2" w14:textId="77777777" w:rsidR="00853458" w:rsidRDefault="00853458">
            <w:pPr>
              <w:rPr>
                <w:rFonts w:ascii="Times New Roman" w:hAnsi="Times New Roman" w:cs="Times New Roman"/>
                <w:bCs/>
                <w:sz w:val="24"/>
                <w:szCs w:val="24"/>
                <w:lang w:val="sr-Cyrl-CS"/>
              </w:rPr>
            </w:pPr>
          </w:p>
          <w:p w14:paraId="1D07D329" w14:textId="77777777" w:rsidR="00853458" w:rsidRDefault="0017195D">
            <w:pPr>
              <w:ind w:left="720"/>
              <w:rPr>
                <w:rFonts w:ascii="Times New Roman" w:hAnsi="Times New Roman" w:cs="Times New Roman"/>
                <w:bCs/>
                <w:sz w:val="24"/>
                <w:szCs w:val="24"/>
                <w:lang w:val="sr-Cyrl-CS"/>
              </w:rPr>
            </w:pPr>
            <w:r>
              <w:rPr>
                <w:rFonts w:ascii="Times New Roman" w:hAnsi="Times New Roman" w:cs="Times New Roman"/>
                <w:bCs/>
                <w:sz w:val="24"/>
                <w:szCs w:val="24"/>
                <w:lang w:val="sr-Cyrl-CS"/>
              </w:rPr>
              <w:t>Усвојен је годишњи  програма рада Актива учитеља</w:t>
            </w:r>
          </w:p>
          <w:p w14:paraId="503C8909"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Израђени су оперативни планови рада за октобар</w:t>
            </w:r>
          </w:p>
          <w:p w14:paraId="3D620080"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lastRenderedPageBreak/>
              <w:t>Израђене су табеле за праћење напредовања ученика</w:t>
            </w:r>
          </w:p>
          <w:p w14:paraId="73BA0D5B"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Одабрана је дечија штампа</w:t>
            </w:r>
          </w:p>
          <w:p w14:paraId="439F5A9D" w14:textId="77777777" w:rsidR="00853458" w:rsidRDefault="00853458">
            <w:pPr>
              <w:rPr>
                <w:rFonts w:ascii="Times New Roman" w:hAnsi="Times New Roman" w:cs="Times New Roman"/>
                <w:bCs/>
                <w:sz w:val="24"/>
                <w:szCs w:val="24"/>
                <w:lang w:val="sr-Cyrl-CS"/>
              </w:rPr>
            </w:pPr>
          </w:p>
          <w:p w14:paraId="53640AEE" w14:textId="77777777" w:rsidR="00853458" w:rsidRDefault="00853458">
            <w:pPr>
              <w:ind w:left="360"/>
              <w:rPr>
                <w:rFonts w:ascii="Times New Roman" w:hAnsi="Times New Roman" w:cs="Times New Roman"/>
                <w:bCs/>
                <w:sz w:val="24"/>
                <w:szCs w:val="24"/>
                <w:lang w:val="sr-Cyrl-CS"/>
              </w:rPr>
            </w:pPr>
          </w:p>
          <w:p w14:paraId="40043AC1"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Уређене су учионице заједно са ученицима и родитељима</w:t>
            </w:r>
          </w:p>
          <w:p w14:paraId="7D4EE656"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Активно смо учествовали у пројектима  школских тимова</w:t>
            </w:r>
          </w:p>
          <w:p w14:paraId="56E7647B" w14:textId="77777777" w:rsidR="00853458" w:rsidRDefault="00853458">
            <w:pPr>
              <w:rPr>
                <w:rFonts w:ascii="Times New Roman" w:hAnsi="Times New Roman" w:cs="Times New Roman"/>
                <w:bCs/>
                <w:sz w:val="24"/>
                <w:szCs w:val="24"/>
                <w:lang w:val="sr-Cyrl-CS"/>
              </w:rPr>
            </w:pPr>
          </w:p>
        </w:tc>
      </w:tr>
      <w:tr w:rsidR="00853458" w14:paraId="6EF4422D" w14:textId="77777777">
        <w:tc>
          <w:tcPr>
            <w:tcW w:w="1998" w:type="dxa"/>
            <w:tcBorders>
              <w:top w:val="single" w:sz="4" w:space="0" w:color="000000"/>
              <w:left w:val="single" w:sz="4" w:space="0" w:color="000000"/>
              <w:bottom w:val="single" w:sz="4" w:space="0" w:color="000000"/>
              <w:right w:val="single" w:sz="4" w:space="0" w:color="000000"/>
            </w:tcBorders>
          </w:tcPr>
          <w:p w14:paraId="48CBFA0A" w14:textId="77777777" w:rsidR="00853458" w:rsidRDefault="00853458">
            <w:pPr>
              <w:rPr>
                <w:rFonts w:ascii="Times New Roman" w:hAnsi="Times New Roman" w:cs="Times New Roman"/>
                <w:bCs/>
                <w:sz w:val="24"/>
                <w:szCs w:val="24"/>
                <w:lang w:val="sr-Cyrl-CS"/>
              </w:rPr>
            </w:pPr>
          </w:p>
          <w:p w14:paraId="54442387"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Октобар</w:t>
            </w:r>
          </w:p>
        </w:tc>
        <w:tc>
          <w:tcPr>
            <w:tcW w:w="7891" w:type="dxa"/>
            <w:tcBorders>
              <w:top w:val="single" w:sz="4" w:space="0" w:color="000000"/>
              <w:left w:val="single" w:sz="4" w:space="0" w:color="000000"/>
              <w:bottom w:val="single" w:sz="4" w:space="0" w:color="000000"/>
              <w:right w:val="single" w:sz="4" w:space="0" w:color="000000"/>
            </w:tcBorders>
          </w:tcPr>
          <w:p w14:paraId="5513E056" w14:textId="77777777" w:rsidR="00853458" w:rsidRDefault="00853458">
            <w:pPr>
              <w:rPr>
                <w:rFonts w:ascii="Times New Roman" w:hAnsi="Times New Roman" w:cs="Times New Roman"/>
                <w:bCs/>
                <w:sz w:val="24"/>
                <w:szCs w:val="24"/>
              </w:rPr>
            </w:pPr>
          </w:p>
          <w:p w14:paraId="76922B77"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Израђени су оперативни планови рада за новембар</w:t>
            </w:r>
          </w:p>
          <w:p w14:paraId="609A6778"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Обележена је Дечије недеље од 4 до 8 октобра различитим активностима ученика</w:t>
            </w:r>
          </w:p>
          <w:p w14:paraId="1E804E86"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Обележен је 5 октобар Међународни  Дан учитеља</w:t>
            </w:r>
          </w:p>
          <w:p w14:paraId="3B511BAF"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Одржана</w:t>
            </w:r>
            <w:r>
              <w:rPr>
                <w:rFonts w:ascii="Times New Roman" w:hAnsi="Times New Roman" w:cs="Times New Roman"/>
                <w:bCs/>
                <w:sz w:val="24"/>
                <w:szCs w:val="24"/>
                <w:lang w:val="sr-Cyrl-RS"/>
              </w:rPr>
              <w:t xml:space="preserve">је </w:t>
            </w:r>
            <w:r>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RS"/>
              </w:rPr>
              <w:t>о</w:t>
            </w:r>
            <w:r>
              <w:rPr>
                <w:rFonts w:ascii="Times New Roman" w:hAnsi="Times New Roman" w:cs="Times New Roman"/>
                <w:bCs/>
                <w:sz w:val="24"/>
                <w:szCs w:val="24"/>
                <w:lang w:val="sr-Cyrl-CS"/>
              </w:rPr>
              <w:t>бука пливања за ученике других разреда</w:t>
            </w:r>
            <w:r>
              <w:rPr>
                <w:rFonts w:ascii="Times New Roman" w:hAnsi="Times New Roman" w:cs="Times New Roman"/>
                <w:bCs/>
                <w:sz w:val="24"/>
                <w:szCs w:val="24"/>
                <w:lang w:val="sr-Cyrl-RS"/>
              </w:rPr>
              <w:t xml:space="preserve"> </w:t>
            </w:r>
            <w:r>
              <w:rPr>
                <w:rFonts w:ascii="Times New Roman" w:hAnsi="Times New Roman" w:cs="Times New Roman"/>
                <w:bCs/>
                <w:sz w:val="24"/>
                <w:szCs w:val="24"/>
                <w:lang w:val="sr-Cyrl-CS"/>
              </w:rPr>
              <w:t xml:space="preserve"> </w:t>
            </w:r>
          </w:p>
          <w:p w14:paraId="319FDA7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rPr>
              <w:t>Организова</w:t>
            </w:r>
            <w:r>
              <w:rPr>
                <w:rFonts w:ascii="Times New Roman" w:hAnsi="Times New Roman" w:cs="Times New Roman"/>
                <w:bCs/>
                <w:sz w:val="24"/>
                <w:szCs w:val="24"/>
                <w:lang w:val="sr-Cyrl-CS"/>
              </w:rPr>
              <w:t>не су</w:t>
            </w:r>
            <w:r>
              <w:rPr>
                <w:rFonts w:ascii="Times New Roman" w:hAnsi="Times New Roman" w:cs="Times New Roman"/>
                <w:bCs/>
                <w:sz w:val="24"/>
                <w:szCs w:val="24"/>
              </w:rPr>
              <w:t xml:space="preserve"> активности у оквиру манифестације „Д</w:t>
            </w:r>
            <w:r>
              <w:rPr>
                <w:rFonts w:ascii="Times New Roman" w:hAnsi="Times New Roman" w:cs="Times New Roman"/>
                <w:bCs/>
                <w:sz w:val="24"/>
                <w:szCs w:val="24"/>
                <w:lang w:val="sr-Cyrl-CS"/>
              </w:rPr>
              <w:t>ани бундева</w:t>
            </w:r>
            <w:r>
              <w:rPr>
                <w:rFonts w:ascii="Times New Roman" w:hAnsi="Times New Roman" w:cs="Times New Roman"/>
                <w:bCs/>
                <w:sz w:val="24"/>
                <w:szCs w:val="24"/>
              </w:rPr>
              <w:t>“</w:t>
            </w:r>
          </w:p>
          <w:p w14:paraId="5C8D1BE3"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Извршена је анализа напредовања ученика са тешкоћама </w:t>
            </w:r>
          </w:p>
          <w:p w14:paraId="2C73BBB1" w14:textId="77777777" w:rsidR="00853458" w:rsidRDefault="00853458">
            <w:pPr>
              <w:ind w:left="720"/>
              <w:rPr>
                <w:rFonts w:ascii="Times New Roman" w:hAnsi="Times New Roman" w:cs="Times New Roman"/>
                <w:bCs/>
                <w:sz w:val="24"/>
                <w:szCs w:val="24"/>
                <w:lang w:val="sr-Latn-RS"/>
              </w:rPr>
            </w:pPr>
          </w:p>
        </w:tc>
      </w:tr>
      <w:tr w:rsidR="00853458" w14:paraId="3C485F32" w14:textId="77777777">
        <w:tc>
          <w:tcPr>
            <w:tcW w:w="1998" w:type="dxa"/>
            <w:tcBorders>
              <w:top w:val="single" w:sz="4" w:space="0" w:color="000000"/>
              <w:left w:val="single" w:sz="4" w:space="0" w:color="000000"/>
              <w:bottom w:val="single" w:sz="4" w:space="0" w:color="000000"/>
              <w:right w:val="single" w:sz="4" w:space="0" w:color="000000"/>
            </w:tcBorders>
          </w:tcPr>
          <w:p w14:paraId="2B9BA020" w14:textId="77777777" w:rsidR="00853458" w:rsidRDefault="00853458">
            <w:pPr>
              <w:rPr>
                <w:rFonts w:ascii="Times New Roman" w:hAnsi="Times New Roman" w:cs="Times New Roman"/>
                <w:bCs/>
                <w:sz w:val="24"/>
                <w:szCs w:val="24"/>
                <w:lang w:val="sr-Cyrl-CS"/>
              </w:rPr>
            </w:pPr>
          </w:p>
          <w:p w14:paraId="0C5AB522"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Новембар</w:t>
            </w:r>
          </w:p>
        </w:tc>
        <w:tc>
          <w:tcPr>
            <w:tcW w:w="7891" w:type="dxa"/>
            <w:tcBorders>
              <w:top w:val="single" w:sz="4" w:space="0" w:color="000000"/>
              <w:left w:val="single" w:sz="4" w:space="0" w:color="000000"/>
              <w:bottom w:val="single" w:sz="4" w:space="0" w:color="000000"/>
              <w:right w:val="single" w:sz="4" w:space="0" w:color="000000"/>
            </w:tcBorders>
          </w:tcPr>
          <w:p w14:paraId="0EE39419" w14:textId="77777777" w:rsidR="00853458" w:rsidRDefault="00853458">
            <w:pPr>
              <w:rPr>
                <w:rFonts w:ascii="Times New Roman" w:hAnsi="Times New Roman" w:cs="Times New Roman"/>
                <w:bCs/>
                <w:sz w:val="24"/>
                <w:szCs w:val="24"/>
                <w:lang w:val="sr-Cyrl-CS"/>
              </w:rPr>
            </w:pPr>
          </w:p>
          <w:p w14:paraId="4BB54624" w14:textId="77777777" w:rsidR="00853458" w:rsidRDefault="0017195D">
            <w:pPr>
              <w:numPr>
                <w:ilvl w:val="0"/>
                <w:numId w:val="28"/>
              </w:numPr>
              <w:rPr>
                <w:rFonts w:ascii="Times New Roman" w:hAnsi="Times New Roman" w:cs="Times New Roman"/>
                <w:bCs/>
                <w:sz w:val="24"/>
                <w:szCs w:val="24"/>
                <w:lang w:val="sr-Latn-RS"/>
              </w:rPr>
            </w:pPr>
            <w:r>
              <w:rPr>
                <w:rFonts w:ascii="Times New Roman" w:hAnsi="Times New Roman" w:cs="Times New Roman"/>
                <w:bCs/>
                <w:sz w:val="24"/>
                <w:szCs w:val="24"/>
                <w:lang w:val="sr-Cyrl-CS"/>
              </w:rPr>
              <w:t>Израђени су месечни оперативни  планови рада за децембар</w:t>
            </w:r>
          </w:p>
          <w:p w14:paraId="0450C2BA" w14:textId="77777777" w:rsidR="00853458" w:rsidRDefault="00853458">
            <w:pPr>
              <w:rPr>
                <w:rFonts w:ascii="Times New Roman" w:hAnsi="Times New Roman" w:cs="Times New Roman"/>
                <w:bCs/>
                <w:sz w:val="24"/>
                <w:szCs w:val="24"/>
              </w:rPr>
            </w:pPr>
          </w:p>
          <w:p w14:paraId="294AFF6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Разматрани су  предлози Одељенских већа за побољшање резултата васпитно образовног рада у другом тромесечју</w:t>
            </w:r>
          </w:p>
          <w:p w14:paraId="3D352E92" w14:textId="77777777" w:rsidR="00853458" w:rsidRDefault="00853458">
            <w:pPr>
              <w:rPr>
                <w:rFonts w:ascii="Times New Roman" w:hAnsi="Times New Roman" w:cs="Times New Roman"/>
                <w:bCs/>
                <w:sz w:val="24"/>
                <w:szCs w:val="24"/>
              </w:rPr>
            </w:pPr>
          </w:p>
        </w:tc>
      </w:tr>
      <w:tr w:rsidR="00853458" w14:paraId="160D6CF4" w14:textId="77777777">
        <w:tc>
          <w:tcPr>
            <w:tcW w:w="1998" w:type="dxa"/>
            <w:tcBorders>
              <w:top w:val="single" w:sz="4" w:space="0" w:color="000000"/>
              <w:left w:val="single" w:sz="4" w:space="0" w:color="000000"/>
              <w:bottom w:val="single" w:sz="4" w:space="0" w:color="000000"/>
              <w:right w:val="single" w:sz="4" w:space="0" w:color="000000"/>
            </w:tcBorders>
          </w:tcPr>
          <w:p w14:paraId="3F78D7EE" w14:textId="77777777" w:rsidR="00853458" w:rsidRDefault="00853458">
            <w:pPr>
              <w:rPr>
                <w:rFonts w:ascii="Times New Roman" w:hAnsi="Times New Roman" w:cs="Times New Roman"/>
                <w:bCs/>
                <w:sz w:val="24"/>
                <w:szCs w:val="24"/>
                <w:lang w:val="sr-Cyrl-CS"/>
              </w:rPr>
            </w:pPr>
          </w:p>
          <w:p w14:paraId="1A00AC57"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Децембар</w:t>
            </w:r>
          </w:p>
        </w:tc>
        <w:tc>
          <w:tcPr>
            <w:tcW w:w="7891" w:type="dxa"/>
            <w:tcBorders>
              <w:top w:val="single" w:sz="4" w:space="0" w:color="000000"/>
              <w:left w:val="single" w:sz="4" w:space="0" w:color="000000"/>
              <w:bottom w:val="single" w:sz="4" w:space="0" w:color="000000"/>
              <w:right w:val="single" w:sz="4" w:space="0" w:color="000000"/>
            </w:tcBorders>
          </w:tcPr>
          <w:p w14:paraId="26E04825" w14:textId="77777777" w:rsidR="00853458" w:rsidRDefault="00853458">
            <w:pPr>
              <w:rPr>
                <w:rFonts w:ascii="Times New Roman" w:hAnsi="Times New Roman" w:cs="Times New Roman"/>
                <w:bCs/>
                <w:sz w:val="24"/>
                <w:szCs w:val="24"/>
              </w:rPr>
            </w:pPr>
          </w:p>
          <w:p w14:paraId="053C724F"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Извршена је а</w:t>
            </w:r>
            <w:r>
              <w:rPr>
                <w:rFonts w:ascii="Times New Roman" w:hAnsi="Times New Roman" w:cs="Times New Roman"/>
                <w:bCs/>
                <w:sz w:val="24"/>
                <w:szCs w:val="24"/>
              </w:rPr>
              <w:t xml:space="preserve">нализа </w:t>
            </w:r>
            <w:r>
              <w:rPr>
                <w:rFonts w:ascii="Times New Roman" w:hAnsi="Times New Roman" w:cs="Times New Roman"/>
                <w:bCs/>
                <w:sz w:val="24"/>
                <w:szCs w:val="24"/>
                <w:lang w:val="sr-Cyrl-CS"/>
              </w:rPr>
              <w:t>успешности реализације планираних активности за новембар</w:t>
            </w:r>
          </w:p>
          <w:p w14:paraId="7AFA0362"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 Израђени су месечни   планови рада за јануар</w:t>
            </w:r>
          </w:p>
          <w:p w14:paraId="6460B9C4"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lastRenderedPageBreak/>
              <w:t>Организована је  Новогодишња забав</w:t>
            </w:r>
            <w:r>
              <w:rPr>
                <w:rFonts w:ascii="Times New Roman" w:hAnsi="Times New Roman" w:cs="Times New Roman"/>
                <w:bCs/>
                <w:sz w:val="24"/>
                <w:szCs w:val="24"/>
              </w:rPr>
              <w:t>a</w:t>
            </w:r>
            <w:r>
              <w:rPr>
                <w:rFonts w:ascii="Times New Roman" w:hAnsi="Times New Roman" w:cs="Times New Roman"/>
                <w:bCs/>
                <w:sz w:val="24"/>
                <w:szCs w:val="24"/>
                <w:lang w:val="sr-Cyrl-CS"/>
              </w:rPr>
              <w:t xml:space="preserve"> за ученике</w:t>
            </w:r>
          </w:p>
          <w:p w14:paraId="6DC37515"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Извршена је а</w:t>
            </w:r>
            <w:r>
              <w:rPr>
                <w:rFonts w:ascii="Times New Roman" w:hAnsi="Times New Roman" w:cs="Times New Roman"/>
                <w:bCs/>
                <w:sz w:val="24"/>
                <w:szCs w:val="24"/>
              </w:rPr>
              <w:t>нализа успеха и владања ученика на крају другог класификационог периода</w:t>
            </w:r>
          </w:p>
          <w:p w14:paraId="7E6FA182" w14:textId="77777777" w:rsidR="00853458" w:rsidRDefault="00853458">
            <w:pPr>
              <w:rPr>
                <w:rFonts w:ascii="Times New Roman" w:hAnsi="Times New Roman" w:cs="Times New Roman"/>
                <w:bCs/>
                <w:sz w:val="24"/>
                <w:szCs w:val="24"/>
              </w:rPr>
            </w:pPr>
          </w:p>
          <w:p w14:paraId="1B93F43C" w14:textId="77777777" w:rsidR="00853458" w:rsidRDefault="00853458">
            <w:pPr>
              <w:rPr>
                <w:rFonts w:ascii="Times New Roman" w:hAnsi="Times New Roman" w:cs="Times New Roman"/>
                <w:bCs/>
                <w:sz w:val="24"/>
                <w:szCs w:val="24"/>
              </w:rPr>
            </w:pPr>
          </w:p>
        </w:tc>
      </w:tr>
      <w:tr w:rsidR="00853458" w14:paraId="1EFE947E" w14:textId="77777777">
        <w:tc>
          <w:tcPr>
            <w:tcW w:w="1998" w:type="dxa"/>
            <w:tcBorders>
              <w:top w:val="single" w:sz="4" w:space="0" w:color="000000"/>
              <w:left w:val="single" w:sz="4" w:space="0" w:color="000000"/>
              <w:bottom w:val="single" w:sz="4" w:space="0" w:color="000000"/>
              <w:right w:val="single" w:sz="4" w:space="0" w:color="000000"/>
            </w:tcBorders>
          </w:tcPr>
          <w:p w14:paraId="1C19873D" w14:textId="77777777" w:rsidR="00853458" w:rsidRDefault="00853458">
            <w:pPr>
              <w:rPr>
                <w:rFonts w:ascii="Times New Roman" w:hAnsi="Times New Roman" w:cs="Times New Roman"/>
                <w:bCs/>
                <w:sz w:val="24"/>
                <w:szCs w:val="24"/>
                <w:lang w:val="sr-Cyrl-CS"/>
              </w:rPr>
            </w:pPr>
          </w:p>
          <w:p w14:paraId="1A65E449"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Јануар</w:t>
            </w:r>
          </w:p>
        </w:tc>
        <w:tc>
          <w:tcPr>
            <w:tcW w:w="7891" w:type="dxa"/>
            <w:tcBorders>
              <w:top w:val="single" w:sz="4" w:space="0" w:color="000000"/>
              <w:left w:val="single" w:sz="4" w:space="0" w:color="000000"/>
              <w:bottom w:val="single" w:sz="4" w:space="0" w:color="000000"/>
              <w:right w:val="single" w:sz="4" w:space="0" w:color="000000"/>
            </w:tcBorders>
          </w:tcPr>
          <w:p w14:paraId="51F3960A" w14:textId="77777777" w:rsidR="00853458" w:rsidRDefault="00853458">
            <w:pPr>
              <w:rPr>
                <w:rFonts w:ascii="Times New Roman" w:hAnsi="Times New Roman" w:cs="Times New Roman"/>
                <w:bCs/>
                <w:sz w:val="24"/>
                <w:szCs w:val="24"/>
              </w:rPr>
            </w:pPr>
          </w:p>
          <w:p w14:paraId="08CFEF74"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 Израђени су месечни  оперативни планови рада за фебруар </w:t>
            </w:r>
          </w:p>
          <w:p w14:paraId="2C21E53F"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Учествовали смо у школској слави , посвећеној Светом Сави </w:t>
            </w:r>
          </w:p>
          <w:p w14:paraId="2B646CE4"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Присуствовали смо промоцији уџбеника </w:t>
            </w:r>
            <w:r>
              <w:rPr>
                <w:rFonts w:ascii="Times New Roman" w:hAnsi="Times New Roman" w:cs="Times New Roman"/>
                <w:bCs/>
                <w:sz w:val="24"/>
                <w:szCs w:val="24"/>
                <w:lang w:val="sr-Cyrl-RS"/>
              </w:rPr>
              <w:t>договорили смо се да ће ученици нижих разреда и наредне школске године користити уџбенике Креативног центра.</w:t>
            </w:r>
          </w:p>
          <w:p w14:paraId="46B239D9" w14:textId="77777777" w:rsidR="00853458" w:rsidRDefault="00853458">
            <w:pPr>
              <w:rPr>
                <w:rFonts w:ascii="Times New Roman" w:hAnsi="Times New Roman" w:cs="Times New Roman"/>
                <w:bCs/>
                <w:sz w:val="24"/>
                <w:szCs w:val="24"/>
                <w:lang w:val="sr-Cyrl-CS"/>
              </w:rPr>
            </w:pPr>
          </w:p>
          <w:p w14:paraId="3E621D90" w14:textId="77777777" w:rsidR="00853458" w:rsidRDefault="0017195D">
            <w:pPr>
              <w:numPr>
                <w:ilvl w:val="0"/>
                <w:numId w:val="28"/>
              </w:numPr>
              <w:rPr>
                <w:rFonts w:ascii="Times New Roman" w:hAnsi="Times New Roman" w:cs="Times New Roman"/>
                <w:bCs/>
                <w:sz w:val="24"/>
                <w:szCs w:val="24"/>
                <w:lang w:val="sr-Cyrl-CS"/>
              </w:rPr>
            </w:pPr>
            <w:r>
              <w:rPr>
                <w:rFonts w:ascii="Times New Roman" w:hAnsi="Times New Roman" w:cs="Times New Roman"/>
                <w:bCs/>
                <w:sz w:val="24"/>
                <w:szCs w:val="24"/>
                <w:lang w:val="sr-Cyrl-CS"/>
              </w:rPr>
              <w:t>Урађена је анализа заинтересованости учитеља за одређене семинаре који се налазе у каталогу за стручно усавршавање наставника</w:t>
            </w:r>
          </w:p>
          <w:p w14:paraId="5514EE16" w14:textId="77777777" w:rsidR="00853458" w:rsidRDefault="00853458">
            <w:pPr>
              <w:rPr>
                <w:rFonts w:ascii="Times New Roman" w:hAnsi="Times New Roman" w:cs="Times New Roman"/>
                <w:bCs/>
                <w:sz w:val="24"/>
                <w:szCs w:val="24"/>
                <w:lang w:val="sr-Cyrl-CS"/>
              </w:rPr>
            </w:pPr>
          </w:p>
        </w:tc>
      </w:tr>
      <w:tr w:rsidR="00853458" w14:paraId="08CC519A" w14:textId="77777777">
        <w:tc>
          <w:tcPr>
            <w:tcW w:w="1998" w:type="dxa"/>
            <w:tcBorders>
              <w:top w:val="single" w:sz="4" w:space="0" w:color="000000"/>
              <w:left w:val="single" w:sz="4" w:space="0" w:color="000000"/>
              <w:bottom w:val="single" w:sz="4" w:space="0" w:color="000000"/>
              <w:right w:val="single" w:sz="4" w:space="0" w:color="000000"/>
            </w:tcBorders>
          </w:tcPr>
          <w:p w14:paraId="279358BA" w14:textId="77777777" w:rsidR="00853458" w:rsidRDefault="00853458">
            <w:pPr>
              <w:rPr>
                <w:rFonts w:ascii="Times New Roman" w:hAnsi="Times New Roman" w:cs="Times New Roman"/>
                <w:bCs/>
                <w:sz w:val="24"/>
                <w:szCs w:val="24"/>
                <w:lang w:val="sr-Cyrl-CS"/>
              </w:rPr>
            </w:pPr>
          </w:p>
          <w:p w14:paraId="5ABF9ED3"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Фебруар</w:t>
            </w:r>
          </w:p>
        </w:tc>
        <w:tc>
          <w:tcPr>
            <w:tcW w:w="7891" w:type="dxa"/>
            <w:tcBorders>
              <w:top w:val="single" w:sz="4" w:space="0" w:color="000000"/>
              <w:left w:val="single" w:sz="4" w:space="0" w:color="000000"/>
              <w:bottom w:val="single" w:sz="4" w:space="0" w:color="000000"/>
              <w:right w:val="single" w:sz="4" w:space="0" w:color="000000"/>
            </w:tcBorders>
          </w:tcPr>
          <w:p w14:paraId="043CFAE5" w14:textId="77777777" w:rsidR="00853458" w:rsidRDefault="00853458">
            <w:pPr>
              <w:rPr>
                <w:rFonts w:ascii="Times New Roman" w:hAnsi="Times New Roman" w:cs="Times New Roman"/>
                <w:bCs/>
                <w:sz w:val="24"/>
                <w:szCs w:val="24"/>
              </w:rPr>
            </w:pPr>
          </w:p>
          <w:p w14:paraId="3271C86F"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И</w:t>
            </w:r>
            <w:r>
              <w:rPr>
                <w:rFonts w:ascii="Times New Roman" w:hAnsi="Times New Roman" w:cs="Times New Roman"/>
                <w:bCs/>
                <w:sz w:val="24"/>
                <w:szCs w:val="24"/>
                <w:lang w:val="sr-Cyrl-RS"/>
              </w:rPr>
              <w:t>з</w:t>
            </w:r>
            <w:r>
              <w:rPr>
                <w:rFonts w:ascii="Times New Roman" w:hAnsi="Times New Roman" w:cs="Times New Roman"/>
                <w:bCs/>
                <w:sz w:val="24"/>
                <w:szCs w:val="24"/>
                <w:lang w:val="sr-Cyrl-CS"/>
              </w:rPr>
              <w:t>вршена је а</w:t>
            </w:r>
            <w:r>
              <w:rPr>
                <w:rFonts w:ascii="Times New Roman" w:hAnsi="Times New Roman" w:cs="Times New Roman"/>
                <w:bCs/>
                <w:sz w:val="24"/>
                <w:szCs w:val="24"/>
              </w:rPr>
              <w:t xml:space="preserve">нализа </w:t>
            </w:r>
            <w:r>
              <w:rPr>
                <w:rFonts w:ascii="Times New Roman" w:hAnsi="Times New Roman" w:cs="Times New Roman"/>
                <w:bCs/>
                <w:sz w:val="24"/>
                <w:szCs w:val="24"/>
                <w:lang w:val="sr-Cyrl-CS"/>
              </w:rPr>
              <w:t>успешности реализације планираних активности за јануар</w:t>
            </w:r>
          </w:p>
          <w:p w14:paraId="5223085D"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Договарали смо се око </w:t>
            </w:r>
            <w:r>
              <w:rPr>
                <w:rFonts w:ascii="Times New Roman" w:eastAsia="Times New Roman" w:hAnsi="Times New Roman" w:cs="Times New Roman"/>
                <w:bCs/>
                <w:sz w:val="24"/>
                <w:szCs w:val="24"/>
                <w:lang w:val="sr-Cyrl-RS"/>
              </w:rPr>
              <w:t>п</w:t>
            </w:r>
            <w:r>
              <w:rPr>
                <w:rFonts w:ascii="Times New Roman" w:eastAsia="Times New Roman" w:hAnsi="Times New Roman" w:cs="Times New Roman"/>
                <w:bCs/>
                <w:sz w:val="24"/>
                <w:szCs w:val="24"/>
              </w:rPr>
              <w:t>исањ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и слањ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оперативних планова са</w:t>
            </w:r>
            <w:r>
              <w:rPr>
                <w:rFonts w:ascii="Times New Roman" w:eastAsia="Times New Roman" w:hAnsi="Times New Roman" w:cs="Times New Roman"/>
                <w:bCs/>
                <w:sz w:val="24"/>
                <w:szCs w:val="24"/>
                <w:lang w:val="sr-Cyrl-RS"/>
              </w:rPr>
              <w:t xml:space="preserve"> наставним садржајима и активностима</w:t>
            </w:r>
            <w:r>
              <w:rPr>
                <w:rFonts w:ascii="Times New Roman" w:eastAsia="Times New Roman" w:hAnsi="Times New Roman" w:cs="Times New Roman"/>
                <w:bCs/>
                <w:sz w:val="24"/>
                <w:szCs w:val="24"/>
              </w:rPr>
              <w:t>, за предстојећ</w:t>
            </w:r>
            <w:r>
              <w:rPr>
                <w:rFonts w:ascii="Times New Roman" w:eastAsia="Times New Roman" w:hAnsi="Times New Roman" w:cs="Times New Roman"/>
                <w:bCs/>
                <w:sz w:val="24"/>
                <w:szCs w:val="24"/>
                <w:lang w:val="sr-Cyrl-RS"/>
              </w:rPr>
              <w:t>е</w:t>
            </w:r>
            <w:r>
              <w:rPr>
                <w:rFonts w:ascii="Times New Roman" w:eastAsia="Times New Roman" w:hAnsi="Times New Roman" w:cs="Times New Roman"/>
                <w:bCs/>
                <w:sz w:val="24"/>
                <w:szCs w:val="24"/>
              </w:rPr>
              <w:t xml:space="preserve"> недељ</w:t>
            </w:r>
            <w:r>
              <w:rPr>
                <w:rFonts w:ascii="Times New Roman" w:eastAsia="Times New Roman" w:hAnsi="Times New Roman" w:cs="Times New Roman"/>
                <w:bCs/>
                <w:sz w:val="24"/>
                <w:szCs w:val="24"/>
                <w:lang w:val="sr-Cyrl-RS"/>
              </w:rPr>
              <w:t>е</w:t>
            </w:r>
          </w:p>
          <w:p w14:paraId="2504C0E9" w14:textId="77777777" w:rsidR="00853458" w:rsidRDefault="0017195D">
            <w:pPr>
              <w:ind w:firstLineChars="200" w:firstLine="480"/>
              <w:rPr>
                <w:rFonts w:ascii="Times New Roman" w:hAnsi="Times New Roman" w:cs="Times New Roman"/>
                <w:bCs/>
                <w:sz w:val="24"/>
                <w:szCs w:val="24"/>
              </w:rPr>
            </w:pPr>
            <w:r>
              <w:rPr>
                <w:rFonts w:ascii="Times New Roman" w:hAnsi="Times New Roman" w:cs="Times New Roman"/>
                <w:bCs/>
                <w:sz w:val="24"/>
                <w:szCs w:val="24"/>
                <w:lang w:val="sr-Cyrl-RS"/>
              </w:rPr>
              <w:t>- Присуствовали смо трибини :</w:t>
            </w:r>
            <w:r>
              <w:rPr>
                <w:rFonts w:ascii="Times New Roman" w:eastAsia="SimSun" w:hAnsi="Times New Roman" w:cs="Times New Roman"/>
                <w:bCs/>
                <w:color w:val="000000"/>
                <w:sz w:val="24"/>
                <w:szCs w:val="24"/>
                <w:lang w:eastAsia="zh-CN" w:bidi="ar"/>
              </w:rPr>
              <w:t>ТИМОВИ - ОГЛЕДАЛО ШКОЛЕ</w:t>
            </w:r>
          </w:p>
          <w:p w14:paraId="42697E6A" w14:textId="77777777" w:rsidR="00853458" w:rsidRDefault="00853458">
            <w:pPr>
              <w:ind w:left="720"/>
              <w:rPr>
                <w:rFonts w:ascii="Times New Roman" w:hAnsi="Times New Roman" w:cs="Times New Roman"/>
                <w:bCs/>
                <w:sz w:val="24"/>
                <w:szCs w:val="24"/>
                <w:lang w:val="sr-Cyrl-RS"/>
              </w:rPr>
            </w:pPr>
          </w:p>
          <w:p w14:paraId="64238531" w14:textId="77777777" w:rsidR="00853458" w:rsidRDefault="00853458">
            <w:pPr>
              <w:rPr>
                <w:rFonts w:ascii="Times New Roman" w:hAnsi="Times New Roman" w:cs="Times New Roman"/>
                <w:bCs/>
                <w:sz w:val="24"/>
                <w:szCs w:val="24"/>
                <w:lang w:val="sr-Latn-RS"/>
              </w:rPr>
            </w:pPr>
          </w:p>
          <w:p w14:paraId="41B99D17" w14:textId="77777777" w:rsidR="00853458" w:rsidRDefault="00853458">
            <w:pPr>
              <w:rPr>
                <w:rFonts w:ascii="Times New Roman" w:hAnsi="Times New Roman" w:cs="Times New Roman"/>
                <w:bCs/>
                <w:sz w:val="24"/>
                <w:szCs w:val="24"/>
              </w:rPr>
            </w:pPr>
          </w:p>
        </w:tc>
      </w:tr>
      <w:tr w:rsidR="00853458" w14:paraId="065E5CDA" w14:textId="77777777">
        <w:trPr>
          <w:trHeight w:val="139"/>
        </w:trPr>
        <w:tc>
          <w:tcPr>
            <w:tcW w:w="1998" w:type="dxa"/>
            <w:tcBorders>
              <w:top w:val="single" w:sz="4" w:space="0" w:color="000000"/>
              <w:left w:val="single" w:sz="4" w:space="0" w:color="000000"/>
              <w:bottom w:val="single" w:sz="4" w:space="0" w:color="000000"/>
              <w:right w:val="single" w:sz="4" w:space="0" w:color="000000"/>
            </w:tcBorders>
          </w:tcPr>
          <w:p w14:paraId="2163370C" w14:textId="77777777" w:rsidR="00853458" w:rsidRDefault="00853458">
            <w:pPr>
              <w:rPr>
                <w:rFonts w:ascii="Times New Roman" w:hAnsi="Times New Roman" w:cs="Times New Roman"/>
                <w:bCs/>
                <w:sz w:val="24"/>
                <w:szCs w:val="24"/>
                <w:lang w:val="sr-Cyrl-CS"/>
              </w:rPr>
            </w:pPr>
          </w:p>
          <w:p w14:paraId="76438060"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Март</w:t>
            </w:r>
          </w:p>
        </w:tc>
        <w:tc>
          <w:tcPr>
            <w:tcW w:w="7891" w:type="dxa"/>
            <w:tcBorders>
              <w:top w:val="single" w:sz="4" w:space="0" w:color="000000"/>
              <w:left w:val="single" w:sz="4" w:space="0" w:color="000000"/>
              <w:bottom w:val="single" w:sz="4" w:space="0" w:color="000000"/>
              <w:right w:val="single" w:sz="4" w:space="0" w:color="000000"/>
            </w:tcBorders>
          </w:tcPr>
          <w:p w14:paraId="16A0EBD9" w14:textId="77777777" w:rsidR="00853458" w:rsidRDefault="00853458">
            <w:pPr>
              <w:jc w:val="center"/>
              <w:rPr>
                <w:rFonts w:ascii="Times New Roman" w:hAnsi="Times New Roman" w:cs="Times New Roman"/>
                <w:bCs/>
                <w:sz w:val="24"/>
                <w:szCs w:val="24"/>
                <w:lang w:val="sr-Cyrl-RS"/>
              </w:rPr>
            </w:pPr>
          </w:p>
          <w:p w14:paraId="368498CF" w14:textId="77777777" w:rsidR="00853458" w:rsidRDefault="0017195D">
            <w:pPr>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 Користили  смо </w:t>
            </w:r>
            <w:r>
              <w:rPr>
                <w:rFonts w:ascii="Times New Roman" w:hAnsi="Times New Roman" w:cs="Times New Roman"/>
                <w:bCs/>
                <w:sz w:val="24"/>
                <w:szCs w:val="24"/>
              </w:rPr>
              <w:t xml:space="preserve">vajber </w:t>
            </w:r>
            <w:r>
              <w:rPr>
                <w:rFonts w:ascii="Times New Roman" w:hAnsi="Times New Roman" w:cs="Times New Roman"/>
                <w:bCs/>
                <w:sz w:val="24"/>
                <w:szCs w:val="24"/>
                <w:lang w:val="sr-Cyrl-RS"/>
              </w:rPr>
              <w:t xml:space="preserve">групу Актив учитеља , преко које смо         одржавали </w:t>
            </w:r>
            <w:r>
              <w:rPr>
                <w:rFonts w:ascii="Times New Roman" w:hAnsi="Times New Roman" w:cs="Times New Roman"/>
                <w:bCs/>
                <w:sz w:val="24"/>
                <w:szCs w:val="24"/>
              </w:rPr>
              <w:t xml:space="preserve">onlain </w:t>
            </w:r>
            <w:r>
              <w:rPr>
                <w:rFonts w:ascii="Times New Roman" w:hAnsi="Times New Roman" w:cs="Times New Roman"/>
                <w:bCs/>
                <w:sz w:val="24"/>
                <w:szCs w:val="24"/>
                <w:lang w:val="sr-Cyrl-RS"/>
              </w:rPr>
              <w:t>састанке и договарали се о даљем раду</w:t>
            </w:r>
          </w:p>
          <w:p w14:paraId="17E700CA" w14:textId="77777777" w:rsidR="00853458" w:rsidRDefault="0017195D">
            <w:pPr>
              <w:jc w:val="center"/>
              <w:rPr>
                <w:rFonts w:ascii="Times New Roman" w:eastAsia="Times New Roman" w:hAnsi="Times New Roman" w:cs="Times New Roman"/>
                <w:bCs/>
                <w:sz w:val="24"/>
                <w:szCs w:val="24"/>
                <w:lang w:val="sr-Cyrl-RS"/>
              </w:rPr>
            </w:pPr>
            <w:r>
              <w:rPr>
                <w:rFonts w:ascii="Times New Roman" w:hAnsi="Times New Roman" w:cs="Times New Roman"/>
                <w:bCs/>
                <w:sz w:val="24"/>
                <w:szCs w:val="24"/>
                <w:lang w:val="sr-Cyrl-CS"/>
              </w:rPr>
              <w:lastRenderedPageBreak/>
              <w:t xml:space="preserve">-Договарали смо се око </w:t>
            </w:r>
            <w:r>
              <w:rPr>
                <w:rFonts w:ascii="Times New Roman" w:eastAsia="Times New Roman" w:hAnsi="Times New Roman" w:cs="Times New Roman"/>
                <w:bCs/>
                <w:sz w:val="24"/>
                <w:szCs w:val="24"/>
                <w:lang w:val="sr-Cyrl-RS"/>
              </w:rPr>
              <w:t>п</w:t>
            </w:r>
            <w:r>
              <w:rPr>
                <w:rFonts w:ascii="Times New Roman" w:eastAsia="Times New Roman" w:hAnsi="Times New Roman" w:cs="Times New Roman"/>
                <w:bCs/>
                <w:sz w:val="24"/>
                <w:szCs w:val="24"/>
              </w:rPr>
              <w:t>исањ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и слањ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оперативних планова са</w:t>
            </w:r>
            <w:r>
              <w:rPr>
                <w:rFonts w:ascii="Times New Roman" w:eastAsia="Times New Roman" w:hAnsi="Times New Roman" w:cs="Times New Roman"/>
                <w:bCs/>
                <w:sz w:val="24"/>
                <w:szCs w:val="24"/>
                <w:lang w:val="sr-Cyrl-RS"/>
              </w:rPr>
              <w:t xml:space="preserve"> наставним садржајима и активностима</w:t>
            </w:r>
            <w:r>
              <w:rPr>
                <w:rFonts w:ascii="Times New Roman" w:eastAsia="Times New Roman" w:hAnsi="Times New Roman" w:cs="Times New Roman"/>
                <w:bCs/>
                <w:sz w:val="24"/>
                <w:szCs w:val="24"/>
              </w:rPr>
              <w:t>, за предстојећ</w:t>
            </w:r>
            <w:r>
              <w:rPr>
                <w:rFonts w:ascii="Times New Roman" w:eastAsia="Times New Roman" w:hAnsi="Times New Roman" w:cs="Times New Roman"/>
                <w:bCs/>
                <w:sz w:val="24"/>
                <w:szCs w:val="24"/>
                <w:lang w:val="sr-Cyrl-RS"/>
              </w:rPr>
              <w:t>е</w:t>
            </w:r>
            <w:r>
              <w:rPr>
                <w:rFonts w:ascii="Times New Roman" w:eastAsia="Times New Roman" w:hAnsi="Times New Roman" w:cs="Times New Roman"/>
                <w:bCs/>
                <w:sz w:val="24"/>
                <w:szCs w:val="24"/>
              </w:rPr>
              <w:t xml:space="preserve"> недељ</w:t>
            </w:r>
            <w:r>
              <w:rPr>
                <w:rFonts w:ascii="Times New Roman" w:eastAsia="Times New Roman" w:hAnsi="Times New Roman" w:cs="Times New Roman"/>
                <w:bCs/>
                <w:sz w:val="24"/>
                <w:szCs w:val="24"/>
                <w:lang w:val="sr-Cyrl-RS"/>
              </w:rPr>
              <w:t xml:space="preserve">е </w:t>
            </w:r>
          </w:p>
          <w:p w14:paraId="1415F2B8" w14:textId="77777777" w:rsidR="00853458" w:rsidRDefault="0017195D">
            <w:pPr>
              <w:rPr>
                <w:rFonts w:ascii="Times New Roman" w:eastAsia="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eastAsia="Times New Roman" w:hAnsi="Times New Roman" w:cs="Times New Roman"/>
                <w:bCs/>
                <w:sz w:val="24"/>
                <w:szCs w:val="24"/>
                <w:lang w:val="sr-Cyrl-RS"/>
              </w:rPr>
              <w:t>- Договорили смо се како ћемо  уписивати ученике  у Педагошку свеску</w:t>
            </w:r>
          </w:p>
          <w:p w14:paraId="290D2C33" w14:textId="77777777" w:rsidR="00853458" w:rsidRDefault="0017195D">
            <w:pPr>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Cs/>
                <w:sz w:val="24"/>
                <w:szCs w:val="24"/>
                <w:lang w:val="sr-Cyrl-CS"/>
              </w:rPr>
              <w:t>Обележен је 21 март Први  дан пролећа</w:t>
            </w:r>
          </w:p>
          <w:p w14:paraId="79657292"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     -Помогли смо  учитељима око израде индивидуалних месечних планова за децу са потешкоћама</w:t>
            </w:r>
          </w:p>
          <w:p w14:paraId="43E94745" w14:textId="77777777" w:rsidR="00853458" w:rsidRDefault="00853458">
            <w:pPr>
              <w:rPr>
                <w:rFonts w:ascii="Times New Roman" w:hAnsi="Times New Roman" w:cs="Times New Roman"/>
                <w:bCs/>
                <w:sz w:val="24"/>
                <w:szCs w:val="24"/>
                <w:lang w:val="sr-Cyrl-CS"/>
              </w:rPr>
            </w:pPr>
          </w:p>
          <w:p w14:paraId="67600233"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color w:val="000000"/>
                <w:sz w:val="24"/>
                <w:szCs w:val="24"/>
                <w:lang w:val="sr-Cyrl-CS"/>
              </w:rPr>
              <w:t xml:space="preserve"> </w:t>
            </w:r>
            <w:r>
              <w:rPr>
                <w:rFonts w:ascii="Times New Roman" w:hAnsi="Times New Roman" w:cs="Times New Roman"/>
                <w:bCs/>
                <w:color w:val="000000"/>
                <w:sz w:val="24"/>
                <w:szCs w:val="24"/>
                <w:lang w:val="sr-Cyrl-RS"/>
              </w:rPr>
              <w:t xml:space="preserve">Присуствовали смо семинару : </w:t>
            </w:r>
            <w:r>
              <w:rPr>
                <w:rFonts w:ascii="Times New Roman" w:hAnsi="Times New Roman" w:cs="Times New Roman"/>
                <w:bCs/>
                <w:color w:val="000000"/>
                <w:sz w:val="24"/>
                <w:szCs w:val="24"/>
              </w:rPr>
              <w:t>ИГРА И ИСТРАЖИВАЊЕ КАО НАЧИНИ УЧЕЊА</w:t>
            </w:r>
          </w:p>
          <w:p w14:paraId="69413A16" w14:textId="77777777" w:rsidR="00853458" w:rsidRDefault="00853458">
            <w:pPr>
              <w:rPr>
                <w:rFonts w:ascii="Times New Roman" w:hAnsi="Times New Roman" w:cs="Times New Roman"/>
                <w:bCs/>
                <w:sz w:val="24"/>
                <w:szCs w:val="24"/>
                <w:lang w:val="sr-Cyrl-CS"/>
              </w:rPr>
            </w:pPr>
          </w:p>
        </w:tc>
      </w:tr>
      <w:tr w:rsidR="00853458" w14:paraId="678CC5A2" w14:textId="77777777">
        <w:trPr>
          <w:trHeight w:val="70"/>
        </w:trPr>
        <w:tc>
          <w:tcPr>
            <w:tcW w:w="1998" w:type="dxa"/>
            <w:tcBorders>
              <w:top w:val="single" w:sz="4" w:space="0" w:color="000000"/>
              <w:left w:val="single" w:sz="4" w:space="0" w:color="000000"/>
              <w:bottom w:val="single" w:sz="4" w:space="0" w:color="000000"/>
              <w:right w:val="single" w:sz="4" w:space="0" w:color="000000"/>
            </w:tcBorders>
          </w:tcPr>
          <w:p w14:paraId="6D1CB829" w14:textId="77777777" w:rsidR="00853458" w:rsidRDefault="00853458">
            <w:pPr>
              <w:rPr>
                <w:rFonts w:ascii="Times New Roman" w:hAnsi="Times New Roman" w:cs="Times New Roman"/>
                <w:bCs/>
                <w:sz w:val="24"/>
                <w:szCs w:val="24"/>
                <w:lang w:val="sr-Cyrl-CS"/>
              </w:rPr>
            </w:pPr>
          </w:p>
          <w:p w14:paraId="01D1FA1B"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Април</w:t>
            </w:r>
          </w:p>
        </w:tc>
        <w:tc>
          <w:tcPr>
            <w:tcW w:w="7891" w:type="dxa"/>
            <w:tcBorders>
              <w:top w:val="single" w:sz="4" w:space="0" w:color="000000"/>
              <w:left w:val="single" w:sz="4" w:space="0" w:color="000000"/>
              <w:bottom w:val="single" w:sz="4" w:space="0" w:color="000000"/>
              <w:right w:val="single" w:sz="4" w:space="0" w:color="000000"/>
            </w:tcBorders>
          </w:tcPr>
          <w:p w14:paraId="6F747F00" w14:textId="77777777" w:rsidR="00853458" w:rsidRDefault="00853458">
            <w:pPr>
              <w:ind w:left="720"/>
              <w:rPr>
                <w:rFonts w:ascii="Times New Roman" w:hAnsi="Times New Roman" w:cs="Times New Roman"/>
                <w:bCs/>
                <w:sz w:val="24"/>
                <w:szCs w:val="24"/>
              </w:rPr>
            </w:pPr>
          </w:p>
          <w:p w14:paraId="63390EBF"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Договарали смо се око </w:t>
            </w:r>
            <w:r>
              <w:rPr>
                <w:rFonts w:ascii="Times New Roman" w:eastAsia="Times New Roman" w:hAnsi="Times New Roman" w:cs="Times New Roman"/>
                <w:bCs/>
                <w:sz w:val="24"/>
                <w:szCs w:val="24"/>
                <w:lang w:val="sr-Cyrl-RS"/>
              </w:rPr>
              <w:t>п</w:t>
            </w:r>
            <w:r>
              <w:rPr>
                <w:rFonts w:ascii="Times New Roman" w:eastAsia="Times New Roman" w:hAnsi="Times New Roman" w:cs="Times New Roman"/>
                <w:bCs/>
                <w:sz w:val="24"/>
                <w:szCs w:val="24"/>
              </w:rPr>
              <w:t>исањ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и слањ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оперативних планова са</w:t>
            </w:r>
            <w:r>
              <w:rPr>
                <w:rFonts w:ascii="Times New Roman" w:eastAsia="Times New Roman" w:hAnsi="Times New Roman" w:cs="Times New Roman"/>
                <w:bCs/>
                <w:sz w:val="24"/>
                <w:szCs w:val="24"/>
                <w:lang w:val="sr-Cyrl-RS"/>
              </w:rPr>
              <w:t xml:space="preserve"> наставним садржајима и активностима</w:t>
            </w:r>
            <w:r>
              <w:rPr>
                <w:rFonts w:ascii="Times New Roman" w:eastAsia="Times New Roman" w:hAnsi="Times New Roman" w:cs="Times New Roman"/>
                <w:bCs/>
                <w:sz w:val="24"/>
                <w:szCs w:val="24"/>
              </w:rPr>
              <w:t>, за предстојећ</w:t>
            </w:r>
            <w:r>
              <w:rPr>
                <w:rFonts w:ascii="Times New Roman" w:eastAsia="Times New Roman" w:hAnsi="Times New Roman" w:cs="Times New Roman"/>
                <w:bCs/>
                <w:sz w:val="24"/>
                <w:szCs w:val="24"/>
                <w:lang w:val="sr-Cyrl-RS"/>
              </w:rPr>
              <w:t>е</w:t>
            </w:r>
            <w:r>
              <w:rPr>
                <w:rFonts w:ascii="Times New Roman" w:eastAsia="Times New Roman" w:hAnsi="Times New Roman" w:cs="Times New Roman"/>
                <w:bCs/>
                <w:sz w:val="24"/>
                <w:szCs w:val="24"/>
              </w:rPr>
              <w:t xml:space="preserve"> недељ</w:t>
            </w:r>
            <w:r>
              <w:rPr>
                <w:rFonts w:ascii="Times New Roman" w:eastAsia="Times New Roman" w:hAnsi="Times New Roman" w:cs="Times New Roman"/>
                <w:bCs/>
                <w:sz w:val="24"/>
                <w:szCs w:val="24"/>
                <w:lang w:val="sr-Cyrl-RS"/>
              </w:rPr>
              <w:t>е</w:t>
            </w:r>
          </w:p>
          <w:p w14:paraId="1EF7ADF3" w14:textId="77777777" w:rsidR="00853458" w:rsidRDefault="00853458">
            <w:pPr>
              <w:rPr>
                <w:rFonts w:ascii="Times New Roman" w:hAnsi="Times New Roman" w:cs="Times New Roman"/>
                <w:bCs/>
                <w:sz w:val="24"/>
                <w:szCs w:val="24"/>
              </w:rPr>
            </w:pPr>
          </w:p>
          <w:p w14:paraId="1ED900B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Извршена је анализа напредовања ученика са тешкоћама у складу са индивидуалним планом и дате су  сугестије за наредни период </w:t>
            </w:r>
          </w:p>
          <w:p w14:paraId="05FD6A97" w14:textId="77777777" w:rsidR="00853458" w:rsidRDefault="00853458">
            <w:pPr>
              <w:ind w:left="360"/>
              <w:rPr>
                <w:rFonts w:ascii="Times New Roman" w:hAnsi="Times New Roman" w:cs="Times New Roman"/>
                <w:bCs/>
                <w:sz w:val="24"/>
                <w:szCs w:val="24"/>
                <w:lang w:val="sr-Latn-RS"/>
              </w:rPr>
            </w:pPr>
          </w:p>
          <w:p w14:paraId="65EECADD"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Обележен је  „Дана планете земље“22 априла </w:t>
            </w:r>
          </w:p>
          <w:p w14:paraId="14E98057" w14:textId="77777777" w:rsidR="00853458" w:rsidRDefault="0017195D">
            <w:pPr>
              <w:ind w:leftChars="109" w:left="240" w:firstLineChars="50" w:firstLine="120"/>
              <w:rPr>
                <w:rFonts w:ascii="Times New Roman" w:hAnsi="Times New Roman" w:cs="Times New Roman"/>
                <w:bCs/>
                <w:sz w:val="24"/>
                <w:szCs w:val="24"/>
              </w:rPr>
            </w:pPr>
            <w:r>
              <w:rPr>
                <w:rFonts w:ascii="Times New Roman" w:eastAsia="SimSun" w:hAnsi="Times New Roman" w:cs="Times New Roman"/>
                <w:bCs/>
                <w:color w:val="000000"/>
                <w:sz w:val="24"/>
                <w:szCs w:val="24"/>
                <w:lang w:val="sr-Cyrl-RS" w:eastAsia="zh-CN" w:bidi="ar"/>
              </w:rPr>
              <w:t xml:space="preserve">- Присуствовали смо трибини : </w:t>
            </w:r>
            <w:r>
              <w:rPr>
                <w:rFonts w:ascii="Times New Roman" w:eastAsia="SimSun" w:hAnsi="Times New Roman" w:cs="Times New Roman"/>
                <w:bCs/>
                <w:color w:val="000000"/>
                <w:sz w:val="24"/>
                <w:szCs w:val="24"/>
                <w:lang w:eastAsia="zh-CN" w:bidi="ar"/>
              </w:rPr>
              <w:t xml:space="preserve">ПРИОРИТЕТИ ШКОЛЕ БУДУЋНОСТИ - </w:t>
            </w:r>
            <w:r>
              <w:rPr>
                <w:rFonts w:ascii="Times New Roman" w:eastAsia="SimSun" w:hAnsi="Times New Roman" w:cs="Times New Roman"/>
                <w:bCs/>
                <w:color w:val="000000"/>
                <w:sz w:val="24"/>
                <w:szCs w:val="24"/>
                <w:lang w:val="sr-Cyrl-RS" w:eastAsia="zh-CN" w:bidi="ar"/>
              </w:rPr>
              <w:t xml:space="preserve"> </w:t>
            </w:r>
            <w:r>
              <w:rPr>
                <w:rFonts w:ascii="Times New Roman" w:eastAsia="SimSun" w:hAnsi="Times New Roman" w:cs="Times New Roman"/>
                <w:bCs/>
                <w:color w:val="000000"/>
                <w:sz w:val="24"/>
                <w:szCs w:val="24"/>
                <w:lang w:eastAsia="zh-CN" w:bidi="ar"/>
              </w:rPr>
              <w:t xml:space="preserve">ОБРАЗОВНЕ НЕУРОНАУКЕ </w:t>
            </w:r>
          </w:p>
          <w:p w14:paraId="5CED4D57" w14:textId="77777777" w:rsidR="00853458" w:rsidRDefault="00853458">
            <w:pPr>
              <w:rPr>
                <w:rFonts w:ascii="Times New Roman" w:hAnsi="Times New Roman" w:cs="Times New Roman"/>
                <w:bCs/>
                <w:sz w:val="24"/>
                <w:szCs w:val="24"/>
              </w:rPr>
            </w:pPr>
          </w:p>
          <w:p w14:paraId="16BCE43D" w14:textId="77777777" w:rsidR="00853458" w:rsidRDefault="0017195D">
            <w:pPr>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p>
        </w:tc>
      </w:tr>
      <w:tr w:rsidR="00853458" w14:paraId="380F3E18" w14:textId="77777777">
        <w:tc>
          <w:tcPr>
            <w:tcW w:w="1998" w:type="dxa"/>
            <w:tcBorders>
              <w:top w:val="single" w:sz="4" w:space="0" w:color="000000"/>
              <w:left w:val="single" w:sz="4" w:space="0" w:color="000000"/>
              <w:bottom w:val="single" w:sz="4" w:space="0" w:color="000000"/>
              <w:right w:val="single" w:sz="4" w:space="0" w:color="000000"/>
            </w:tcBorders>
          </w:tcPr>
          <w:p w14:paraId="1E86D103" w14:textId="77777777" w:rsidR="00853458" w:rsidRDefault="00853458">
            <w:pPr>
              <w:rPr>
                <w:rFonts w:ascii="Times New Roman" w:hAnsi="Times New Roman" w:cs="Times New Roman"/>
                <w:bCs/>
                <w:sz w:val="24"/>
                <w:szCs w:val="24"/>
                <w:lang w:val="sr-Cyrl-CS"/>
              </w:rPr>
            </w:pPr>
          </w:p>
          <w:p w14:paraId="350D2EEA"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Мај</w:t>
            </w:r>
          </w:p>
        </w:tc>
        <w:tc>
          <w:tcPr>
            <w:tcW w:w="7891" w:type="dxa"/>
            <w:tcBorders>
              <w:top w:val="single" w:sz="4" w:space="0" w:color="000000"/>
              <w:left w:val="single" w:sz="4" w:space="0" w:color="000000"/>
              <w:bottom w:val="single" w:sz="4" w:space="0" w:color="000000"/>
              <w:right w:val="single" w:sz="4" w:space="0" w:color="000000"/>
            </w:tcBorders>
          </w:tcPr>
          <w:p w14:paraId="55CDA425" w14:textId="77777777" w:rsidR="00853458" w:rsidRDefault="00853458">
            <w:pPr>
              <w:rPr>
                <w:rFonts w:ascii="Times New Roman" w:hAnsi="Times New Roman" w:cs="Times New Roman"/>
                <w:bCs/>
                <w:sz w:val="24"/>
                <w:szCs w:val="24"/>
              </w:rPr>
            </w:pPr>
          </w:p>
          <w:p w14:paraId="4D1EF0D0"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Договарали смо се око </w:t>
            </w:r>
            <w:r>
              <w:rPr>
                <w:rFonts w:ascii="Times New Roman" w:eastAsia="Times New Roman" w:hAnsi="Times New Roman" w:cs="Times New Roman"/>
                <w:bCs/>
                <w:sz w:val="24"/>
                <w:szCs w:val="24"/>
                <w:lang w:val="sr-Cyrl-RS"/>
              </w:rPr>
              <w:t>п</w:t>
            </w:r>
            <w:r>
              <w:rPr>
                <w:rFonts w:ascii="Times New Roman" w:eastAsia="Times New Roman" w:hAnsi="Times New Roman" w:cs="Times New Roman"/>
                <w:bCs/>
                <w:sz w:val="24"/>
                <w:szCs w:val="24"/>
              </w:rPr>
              <w:t>исањ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и слањ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оперативних планова са</w:t>
            </w:r>
            <w:r>
              <w:rPr>
                <w:rFonts w:ascii="Times New Roman" w:eastAsia="Times New Roman" w:hAnsi="Times New Roman" w:cs="Times New Roman"/>
                <w:bCs/>
                <w:sz w:val="24"/>
                <w:szCs w:val="24"/>
                <w:lang w:val="sr-Cyrl-RS"/>
              </w:rPr>
              <w:t xml:space="preserve"> наставним садржајима и активностима</w:t>
            </w:r>
            <w:r>
              <w:rPr>
                <w:rFonts w:ascii="Times New Roman" w:eastAsia="Times New Roman" w:hAnsi="Times New Roman" w:cs="Times New Roman"/>
                <w:bCs/>
                <w:sz w:val="24"/>
                <w:szCs w:val="24"/>
              </w:rPr>
              <w:t>, за предстојећ</w:t>
            </w:r>
            <w:r>
              <w:rPr>
                <w:rFonts w:ascii="Times New Roman" w:eastAsia="Times New Roman" w:hAnsi="Times New Roman" w:cs="Times New Roman"/>
                <w:bCs/>
                <w:sz w:val="24"/>
                <w:szCs w:val="24"/>
                <w:lang w:val="sr-Cyrl-RS"/>
              </w:rPr>
              <w:t>е</w:t>
            </w:r>
            <w:r>
              <w:rPr>
                <w:rFonts w:ascii="Times New Roman" w:eastAsia="Times New Roman" w:hAnsi="Times New Roman" w:cs="Times New Roman"/>
                <w:bCs/>
                <w:sz w:val="24"/>
                <w:szCs w:val="24"/>
              </w:rPr>
              <w:t xml:space="preserve"> недељ</w:t>
            </w:r>
            <w:r>
              <w:rPr>
                <w:rFonts w:ascii="Times New Roman" w:eastAsia="Times New Roman" w:hAnsi="Times New Roman" w:cs="Times New Roman"/>
                <w:bCs/>
                <w:sz w:val="24"/>
                <w:szCs w:val="24"/>
                <w:lang w:val="sr-Cyrl-RS"/>
              </w:rPr>
              <w:t>е</w:t>
            </w:r>
          </w:p>
          <w:p w14:paraId="37093F71" w14:textId="77777777" w:rsidR="00853458" w:rsidRDefault="0017195D">
            <w:pPr>
              <w:numPr>
                <w:ilvl w:val="0"/>
                <w:numId w:val="28"/>
              </w:numPr>
              <w:rPr>
                <w:rFonts w:ascii="Times New Roman" w:hAnsi="Times New Roman" w:cs="Times New Roman"/>
                <w:bCs/>
                <w:sz w:val="24"/>
                <w:szCs w:val="24"/>
              </w:rPr>
            </w:pPr>
            <w:r>
              <w:rPr>
                <w:rFonts w:ascii="Times New Roman" w:eastAsia="Times New Roman" w:hAnsi="Times New Roman" w:cs="Times New Roman"/>
                <w:bCs/>
                <w:sz w:val="24"/>
                <w:szCs w:val="24"/>
                <w:lang w:val="sr-Cyrl-RS"/>
              </w:rPr>
              <w:t>Присуствовали смо онлаин вебинару из математике, , природе и друштва, музичке културње, физичког  васпитања, ликовне културе у организацији Учитељског панчевачког друштва</w:t>
            </w:r>
          </w:p>
          <w:p w14:paraId="78D3B0C2"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rPr>
              <w:lastRenderedPageBreak/>
              <w:t>Изра</w:t>
            </w:r>
            <w:r>
              <w:rPr>
                <w:rFonts w:ascii="Times New Roman" w:hAnsi="Times New Roman" w:cs="Times New Roman"/>
                <w:bCs/>
                <w:sz w:val="24"/>
                <w:szCs w:val="24"/>
                <w:lang w:val="sr-Cyrl-CS"/>
              </w:rPr>
              <w:t xml:space="preserve">ђени су </w:t>
            </w:r>
            <w:r>
              <w:rPr>
                <w:rFonts w:ascii="Times New Roman" w:hAnsi="Times New Roman" w:cs="Times New Roman"/>
                <w:bCs/>
                <w:sz w:val="24"/>
                <w:szCs w:val="24"/>
              </w:rPr>
              <w:t xml:space="preserve"> јединствени тестов</w:t>
            </w:r>
            <w:r>
              <w:rPr>
                <w:rFonts w:ascii="Times New Roman" w:hAnsi="Times New Roman" w:cs="Times New Roman"/>
                <w:bCs/>
                <w:sz w:val="24"/>
                <w:szCs w:val="24"/>
                <w:lang w:val="sr-Cyrl-CS"/>
              </w:rPr>
              <w:t>и</w:t>
            </w:r>
            <w:r>
              <w:rPr>
                <w:rFonts w:ascii="Times New Roman" w:hAnsi="Times New Roman" w:cs="Times New Roman"/>
                <w:bCs/>
                <w:sz w:val="24"/>
                <w:szCs w:val="24"/>
              </w:rPr>
              <w:t xml:space="preserve"> за систематизацију наставног градива</w:t>
            </w:r>
            <w:r>
              <w:rPr>
                <w:rFonts w:ascii="Times New Roman" w:hAnsi="Times New Roman" w:cs="Times New Roman"/>
                <w:bCs/>
                <w:sz w:val="24"/>
                <w:szCs w:val="24"/>
                <w:lang w:val="sr-Cyrl-CS"/>
              </w:rPr>
              <w:t xml:space="preserve"> по разредима</w:t>
            </w:r>
          </w:p>
          <w:p w14:paraId="6C30F317"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Уједначени су критеријуми оцењивања</w:t>
            </w:r>
          </w:p>
          <w:p w14:paraId="2CEAB9DC" w14:textId="77777777" w:rsidR="00853458" w:rsidRDefault="0017195D">
            <w:pPr>
              <w:ind w:leftChars="109" w:left="240" w:firstLineChars="100" w:firstLine="240"/>
              <w:rPr>
                <w:rFonts w:ascii="Times New Roman" w:hAnsi="Times New Roman" w:cs="Times New Roman"/>
                <w:bCs/>
                <w:sz w:val="24"/>
                <w:szCs w:val="24"/>
              </w:rPr>
            </w:pPr>
            <w:r>
              <w:rPr>
                <w:rFonts w:ascii="Times New Roman" w:eastAsia="SimSun" w:hAnsi="Times New Roman" w:cs="Times New Roman"/>
                <w:bCs/>
                <w:color w:val="000000"/>
                <w:sz w:val="24"/>
                <w:szCs w:val="24"/>
                <w:lang w:val="sr-Cyrl-RS" w:eastAsia="zh-CN" w:bidi="ar"/>
              </w:rPr>
              <w:t xml:space="preserve">- Присуствовали смо трибини : </w:t>
            </w:r>
            <w:r>
              <w:rPr>
                <w:rFonts w:ascii="Times New Roman" w:eastAsia="SimSun" w:hAnsi="Times New Roman" w:cs="Times New Roman"/>
                <w:bCs/>
                <w:color w:val="000000"/>
                <w:sz w:val="24"/>
                <w:szCs w:val="24"/>
                <w:lang w:eastAsia="zh-CN" w:bidi="ar"/>
              </w:rPr>
              <w:t>КВАЛИТЕТНИЈА НАСТАВА УЗ НОВЕ СТАНДАРДЕ,</w:t>
            </w:r>
          </w:p>
          <w:p w14:paraId="43E8F42E" w14:textId="77777777" w:rsidR="00853458" w:rsidRDefault="0017195D">
            <w:pPr>
              <w:pStyle w:val="ListParagraph"/>
              <w:ind w:left="0" w:firstLineChars="150" w:firstLine="360"/>
              <w:rPr>
                <w:bCs/>
                <w:lang w:val="sr-Cyrl-RS"/>
              </w:rPr>
            </w:pPr>
            <w:r>
              <w:rPr>
                <w:bCs/>
                <w:lang w:val="sr-Cyrl-RS"/>
              </w:rPr>
              <w:t xml:space="preserve">- Присуствовали смо трибини : </w:t>
            </w:r>
            <w:r>
              <w:rPr>
                <w:bCs/>
              </w:rPr>
              <w:t>ЛЕТ КРОЗ ДИГИТАЛНИ СВЕТ 4</w:t>
            </w:r>
          </w:p>
          <w:p w14:paraId="5AEC5895" w14:textId="77777777" w:rsidR="00853458" w:rsidRDefault="00853458">
            <w:pPr>
              <w:pStyle w:val="ListParagraph"/>
              <w:rPr>
                <w:bCs/>
                <w:lang w:val="sr-Cyrl-RS"/>
              </w:rPr>
            </w:pPr>
          </w:p>
        </w:tc>
      </w:tr>
      <w:tr w:rsidR="00853458" w14:paraId="7764D0A0" w14:textId="77777777">
        <w:tc>
          <w:tcPr>
            <w:tcW w:w="1998" w:type="dxa"/>
            <w:tcBorders>
              <w:top w:val="single" w:sz="4" w:space="0" w:color="000000"/>
              <w:left w:val="single" w:sz="4" w:space="0" w:color="000000"/>
              <w:bottom w:val="single" w:sz="4" w:space="0" w:color="000000"/>
              <w:right w:val="single" w:sz="4" w:space="0" w:color="000000"/>
            </w:tcBorders>
          </w:tcPr>
          <w:p w14:paraId="3BCE0320" w14:textId="77777777" w:rsidR="00853458" w:rsidRDefault="00853458">
            <w:pPr>
              <w:rPr>
                <w:rFonts w:ascii="Times New Roman" w:hAnsi="Times New Roman" w:cs="Times New Roman"/>
                <w:bCs/>
                <w:sz w:val="24"/>
                <w:szCs w:val="24"/>
                <w:lang w:val="sr-Cyrl-RS"/>
              </w:rPr>
            </w:pPr>
          </w:p>
          <w:p w14:paraId="695AA562" w14:textId="77777777" w:rsidR="00853458" w:rsidRDefault="0017195D">
            <w:pPr>
              <w:rPr>
                <w:rFonts w:ascii="Times New Roman" w:hAnsi="Times New Roman" w:cs="Times New Roman"/>
                <w:bCs/>
                <w:sz w:val="24"/>
                <w:szCs w:val="24"/>
                <w:lang w:val="sr-Latn-RS"/>
              </w:rPr>
            </w:pPr>
            <w:r>
              <w:rPr>
                <w:rFonts w:ascii="Times New Roman" w:hAnsi="Times New Roman" w:cs="Times New Roman"/>
                <w:bCs/>
                <w:sz w:val="24"/>
                <w:szCs w:val="24"/>
              </w:rPr>
              <w:t>Јун</w:t>
            </w:r>
          </w:p>
        </w:tc>
        <w:tc>
          <w:tcPr>
            <w:tcW w:w="7891" w:type="dxa"/>
            <w:tcBorders>
              <w:top w:val="single" w:sz="4" w:space="0" w:color="000000"/>
              <w:left w:val="single" w:sz="4" w:space="0" w:color="000000"/>
              <w:bottom w:val="single" w:sz="4" w:space="0" w:color="000000"/>
              <w:right w:val="single" w:sz="4" w:space="0" w:color="000000"/>
            </w:tcBorders>
          </w:tcPr>
          <w:p w14:paraId="55879ABC" w14:textId="77777777" w:rsidR="00853458" w:rsidRDefault="00853458">
            <w:pPr>
              <w:ind w:left="720"/>
              <w:rPr>
                <w:rFonts w:ascii="Times New Roman" w:hAnsi="Times New Roman" w:cs="Times New Roman"/>
                <w:bCs/>
                <w:sz w:val="24"/>
                <w:szCs w:val="24"/>
              </w:rPr>
            </w:pPr>
          </w:p>
          <w:p w14:paraId="4E47FAFC"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 xml:space="preserve">Договарали смо се око </w:t>
            </w:r>
            <w:r>
              <w:rPr>
                <w:rFonts w:ascii="Times New Roman" w:eastAsia="Times New Roman" w:hAnsi="Times New Roman" w:cs="Times New Roman"/>
                <w:bCs/>
                <w:sz w:val="24"/>
                <w:szCs w:val="24"/>
                <w:lang w:val="sr-Cyrl-RS"/>
              </w:rPr>
              <w:t>п</w:t>
            </w:r>
            <w:r>
              <w:rPr>
                <w:rFonts w:ascii="Times New Roman" w:eastAsia="Times New Roman" w:hAnsi="Times New Roman" w:cs="Times New Roman"/>
                <w:bCs/>
                <w:sz w:val="24"/>
                <w:szCs w:val="24"/>
              </w:rPr>
              <w:t>исањ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и слањ</w:t>
            </w:r>
            <w:r>
              <w:rPr>
                <w:rFonts w:ascii="Times New Roman" w:eastAsia="Times New Roman" w:hAnsi="Times New Roman" w:cs="Times New Roman"/>
                <w:bCs/>
                <w:sz w:val="24"/>
                <w:szCs w:val="24"/>
                <w:lang w:val="sr-Cyrl-RS"/>
              </w:rPr>
              <w:t>а</w:t>
            </w:r>
            <w:r>
              <w:rPr>
                <w:rFonts w:ascii="Times New Roman" w:eastAsia="Times New Roman" w:hAnsi="Times New Roman" w:cs="Times New Roman"/>
                <w:bCs/>
                <w:sz w:val="24"/>
                <w:szCs w:val="24"/>
              </w:rPr>
              <w:t xml:space="preserve"> оперативних планова са</w:t>
            </w:r>
            <w:r>
              <w:rPr>
                <w:rFonts w:ascii="Times New Roman" w:eastAsia="Times New Roman" w:hAnsi="Times New Roman" w:cs="Times New Roman"/>
                <w:bCs/>
                <w:sz w:val="24"/>
                <w:szCs w:val="24"/>
                <w:lang w:val="sr-Cyrl-RS"/>
              </w:rPr>
              <w:t xml:space="preserve"> наставним садржајима и активностима</w:t>
            </w:r>
            <w:r>
              <w:rPr>
                <w:rFonts w:ascii="Times New Roman" w:eastAsia="Times New Roman" w:hAnsi="Times New Roman" w:cs="Times New Roman"/>
                <w:bCs/>
                <w:sz w:val="24"/>
                <w:szCs w:val="24"/>
              </w:rPr>
              <w:t>, за предстојећ</w:t>
            </w:r>
            <w:r>
              <w:rPr>
                <w:rFonts w:ascii="Times New Roman" w:eastAsia="Times New Roman" w:hAnsi="Times New Roman" w:cs="Times New Roman"/>
                <w:bCs/>
                <w:sz w:val="24"/>
                <w:szCs w:val="24"/>
                <w:lang w:val="sr-Cyrl-RS"/>
              </w:rPr>
              <w:t>е</w:t>
            </w:r>
            <w:r>
              <w:rPr>
                <w:rFonts w:ascii="Times New Roman" w:eastAsia="Times New Roman" w:hAnsi="Times New Roman" w:cs="Times New Roman"/>
                <w:bCs/>
                <w:sz w:val="24"/>
                <w:szCs w:val="24"/>
              </w:rPr>
              <w:t xml:space="preserve"> недељ</w:t>
            </w:r>
            <w:r>
              <w:rPr>
                <w:rFonts w:ascii="Times New Roman" w:eastAsia="Times New Roman" w:hAnsi="Times New Roman" w:cs="Times New Roman"/>
                <w:bCs/>
                <w:sz w:val="24"/>
                <w:szCs w:val="24"/>
                <w:lang w:val="sr-Cyrl-RS"/>
              </w:rPr>
              <w:t>е</w:t>
            </w:r>
          </w:p>
          <w:p w14:paraId="3A746379" w14:textId="77777777" w:rsidR="00853458" w:rsidRDefault="0017195D">
            <w:pPr>
              <w:numPr>
                <w:ilvl w:val="0"/>
                <w:numId w:val="28"/>
              </w:numPr>
              <w:rPr>
                <w:rFonts w:ascii="Times New Roman" w:hAnsi="Times New Roman" w:cs="Times New Roman"/>
                <w:bCs/>
                <w:sz w:val="24"/>
                <w:szCs w:val="24"/>
              </w:rPr>
            </w:pPr>
            <w:r>
              <w:rPr>
                <w:rFonts w:ascii="Times New Roman" w:eastAsia="Times New Roman" w:hAnsi="Times New Roman" w:cs="Times New Roman"/>
                <w:bCs/>
                <w:sz w:val="24"/>
                <w:szCs w:val="24"/>
                <w:lang w:val="sr-Cyrl-RS"/>
              </w:rPr>
              <w:t>Присуствовали смо онлаин вебинару из српског језика</w:t>
            </w:r>
          </w:p>
          <w:p w14:paraId="1E18EF34" w14:textId="77777777" w:rsidR="00853458" w:rsidRDefault="0017195D">
            <w:pPr>
              <w:ind w:leftChars="327" w:left="719"/>
              <w:rPr>
                <w:rFonts w:ascii="Times New Roman" w:hAnsi="Times New Roman" w:cs="Times New Roman"/>
                <w:bCs/>
                <w:sz w:val="24"/>
                <w:szCs w:val="24"/>
              </w:rPr>
            </w:pPr>
            <w:r>
              <w:rPr>
                <w:rFonts w:ascii="Times New Roman" w:hAnsi="Times New Roman" w:cs="Times New Roman"/>
                <w:bCs/>
                <w:sz w:val="24"/>
                <w:szCs w:val="24"/>
                <w:lang w:val="sr-Cyrl-RS"/>
              </w:rPr>
              <w:t>-</w:t>
            </w:r>
            <w:r>
              <w:rPr>
                <w:rFonts w:ascii="Times New Roman" w:hAnsi="Times New Roman" w:cs="Times New Roman"/>
                <w:bCs/>
                <w:sz w:val="24"/>
                <w:szCs w:val="24"/>
              </w:rPr>
              <w:t>Анализ</w:t>
            </w:r>
            <w:r>
              <w:rPr>
                <w:rFonts w:ascii="Times New Roman" w:hAnsi="Times New Roman" w:cs="Times New Roman"/>
                <w:bCs/>
                <w:sz w:val="24"/>
                <w:szCs w:val="24"/>
                <w:lang w:val="sr-Cyrl-CS"/>
              </w:rPr>
              <w:t>ирали смо  остварене резултате увођењем иновација у наставу</w:t>
            </w:r>
          </w:p>
          <w:p w14:paraId="3D9D53FD" w14:textId="77777777" w:rsidR="00853458" w:rsidRDefault="0017195D">
            <w:pPr>
              <w:numPr>
                <w:ilvl w:val="0"/>
                <w:numId w:val="28"/>
              </w:numPr>
              <w:rPr>
                <w:rFonts w:ascii="Times New Roman" w:hAnsi="Times New Roman" w:cs="Times New Roman"/>
                <w:bCs/>
                <w:sz w:val="24"/>
                <w:szCs w:val="24"/>
                <w:lang w:val="sr-Latn-RS"/>
              </w:rPr>
            </w:pPr>
            <w:r>
              <w:rPr>
                <w:rFonts w:ascii="Times New Roman" w:hAnsi="Times New Roman" w:cs="Times New Roman"/>
                <w:bCs/>
                <w:sz w:val="24"/>
                <w:szCs w:val="24"/>
                <w:lang w:val="sr-Cyrl-CS"/>
              </w:rPr>
              <w:t xml:space="preserve">Размењивали смо искуства о тешкоћама на које смо наилазили приликом организовања </w:t>
            </w:r>
            <w:r>
              <w:rPr>
                <w:rFonts w:ascii="Times New Roman" w:hAnsi="Times New Roman" w:cs="Times New Roman"/>
                <w:bCs/>
                <w:sz w:val="24"/>
                <w:szCs w:val="24"/>
                <w:lang w:val="sr-Cyrl-RS"/>
              </w:rPr>
              <w:t>наставе</w:t>
            </w:r>
          </w:p>
          <w:p w14:paraId="57ABF04B"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sr-Cyrl-CS"/>
              </w:rPr>
              <w:t>Анализирали смо рад Актива учитеља у текућој школској години у циљу напредовања , праћења и увођења иновација у васпитно образовни рад учитеља</w:t>
            </w:r>
          </w:p>
          <w:p w14:paraId="7A2E4FD9"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sz w:val="24"/>
                <w:szCs w:val="24"/>
                <w:lang w:val="sr-Cyrl-CS"/>
              </w:rPr>
              <w:t>Организовали смо одељенске приредбе  за крај школске године</w:t>
            </w:r>
          </w:p>
          <w:p w14:paraId="5DBA3988" w14:textId="77777777" w:rsidR="00853458" w:rsidRDefault="0017195D">
            <w:pPr>
              <w:ind w:leftChars="109" w:left="240" w:firstLineChars="100" w:firstLine="240"/>
              <w:rPr>
                <w:rFonts w:ascii="Times New Roman" w:hAnsi="Times New Roman" w:cs="Times New Roman"/>
                <w:bCs/>
                <w:sz w:val="24"/>
                <w:szCs w:val="24"/>
              </w:rPr>
            </w:pPr>
            <w:r>
              <w:rPr>
                <w:rFonts w:ascii="Times New Roman" w:eastAsia="SimSun" w:hAnsi="Times New Roman" w:cs="Times New Roman"/>
                <w:bCs/>
                <w:color w:val="000000"/>
                <w:sz w:val="24"/>
                <w:szCs w:val="24"/>
                <w:lang w:val="sr-Cyrl-RS" w:eastAsia="zh-CN" w:bidi="ar"/>
              </w:rPr>
              <w:t>-Присуствовали смо трибини :</w:t>
            </w:r>
            <w:r>
              <w:rPr>
                <w:rFonts w:ascii="Times New Roman" w:eastAsia="SimSun" w:hAnsi="Times New Roman" w:cs="Times New Roman"/>
                <w:bCs/>
                <w:color w:val="000000"/>
                <w:sz w:val="24"/>
                <w:szCs w:val="24"/>
                <w:lang w:eastAsia="zh-CN" w:bidi="ar"/>
              </w:rPr>
              <w:t>И У ДИГИТАЛНОМ СВЕТУ</w:t>
            </w:r>
            <w:r>
              <w:rPr>
                <w:rFonts w:ascii="Times New Roman" w:eastAsia="SimSun" w:hAnsi="Times New Roman" w:cs="Times New Roman"/>
                <w:bCs/>
                <w:color w:val="000000"/>
                <w:sz w:val="24"/>
                <w:szCs w:val="24"/>
                <w:lang w:val="sr-Cyrl-RS" w:eastAsia="zh-CN" w:bidi="ar"/>
              </w:rPr>
              <w:t xml:space="preserve"> </w:t>
            </w:r>
            <w:r>
              <w:rPr>
                <w:rFonts w:ascii="Times New Roman" w:eastAsia="SimSun" w:hAnsi="Times New Roman" w:cs="Times New Roman"/>
                <w:bCs/>
                <w:color w:val="000000"/>
                <w:sz w:val="24"/>
                <w:szCs w:val="24"/>
                <w:lang w:eastAsia="zh-CN" w:bidi="ar"/>
              </w:rPr>
              <w:t>ПРОФЕСИОНАЛНО,</w:t>
            </w:r>
          </w:p>
          <w:p w14:paraId="4C3E006E" w14:textId="77777777" w:rsidR="00853458" w:rsidRDefault="0017195D">
            <w:pPr>
              <w:numPr>
                <w:ilvl w:val="0"/>
                <w:numId w:val="28"/>
              </w:numPr>
              <w:rPr>
                <w:rFonts w:ascii="Times New Roman" w:hAnsi="Times New Roman" w:cs="Times New Roman"/>
                <w:bCs/>
                <w:sz w:val="24"/>
                <w:szCs w:val="24"/>
              </w:rPr>
            </w:pPr>
            <w:r>
              <w:rPr>
                <w:rFonts w:ascii="Times New Roman" w:hAnsi="Times New Roman" w:cs="Times New Roman"/>
                <w:bCs/>
                <w:color w:val="1D2228"/>
                <w:sz w:val="24"/>
                <w:szCs w:val="24"/>
                <w:shd w:val="clear" w:color="auto" w:fill="FFFFFF"/>
                <w:lang w:val="sr-Cyrl-RS"/>
              </w:rPr>
              <w:t xml:space="preserve">Присуствовали смо трибини : </w:t>
            </w:r>
            <w:r>
              <w:rPr>
                <w:rFonts w:ascii="Times New Roman" w:hAnsi="Times New Roman" w:cs="Times New Roman"/>
                <w:bCs/>
                <w:color w:val="1D2228"/>
                <w:sz w:val="24"/>
                <w:szCs w:val="24"/>
                <w:shd w:val="clear" w:color="auto" w:fill="FFFFFF"/>
              </w:rPr>
              <w:t>Безбедност деце на интернету-едукација за родитеље и наставнике</w:t>
            </w:r>
          </w:p>
          <w:p w14:paraId="01A356A1" w14:textId="77777777" w:rsidR="00853458" w:rsidRDefault="0017195D">
            <w:pPr>
              <w:ind w:firstLineChars="150" w:firstLine="360"/>
              <w:rPr>
                <w:rFonts w:ascii="Times New Roman" w:hAnsi="Times New Roman" w:cs="Times New Roman"/>
                <w:bCs/>
                <w:sz w:val="24"/>
                <w:szCs w:val="24"/>
              </w:rPr>
            </w:pPr>
            <w:r>
              <w:rPr>
                <w:rFonts w:ascii="Times New Roman" w:hAnsi="Times New Roman" w:cs="Times New Roman"/>
                <w:bCs/>
                <w:sz w:val="24"/>
                <w:szCs w:val="24"/>
                <w:lang w:val="sr-Cyrl-RS" w:eastAsia="zh-CN"/>
              </w:rPr>
              <w:t xml:space="preserve">- Похађали смо </w:t>
            </w:r>
            <w:r>
              <w:rPr>
                <w:rFonts w:ascii="Times New Roman" w:hAnsi="Times New Roman" w:cs="Times New Roman"/>
                <w:bCs/>
                <w:sz w:val="24"/>
                <w:szCs w:val="24"/>
                <w:lang w:eastAsia="zh-CN"/>
              </w:rPr>
              <w:t>Обук</w:t>
            </w:r>
            <w:r>
              <w:rPr>
                <w:rFonts w:ascii="Times New Roman" w:hAnsi="Times New Roman" w:cs="Times New Roman"/>
                <w:bCs/>
                <w:sz w:val="24"/>
                <w:szCs w:val="24"/>
                <w:lang w:val="sr-Cyrl-RS" w:eastAsia="zh-CN"/>
              </w:rPr>
              <w:t>у</w:t>
            </w:r>
            <w:r>
              <w:rPr>
                <w:rFonts w:ascii="Times New Roman" w:hAnsi="Times New Roman" w:cs="Times New Roman"/>
                <w:bCs/>
                <w:sz w:val="24"/>
                <w:szCs w:val="24"/>
                <w:lang w:eastAsia="zh-CN"/>
              </w:rPr>
              <w:t xml:space="preserve"> за дежурне наставнике на Завршном испиту школске 2023/2024. године</w:t>
            </w:r>
          </w:p>
          <w:p w14:paraId="723F09B8" w14:textId="77777777" w:rsidR="00853458" w:rsidRDefault="00853458">
            <w:pPr>
              <w:rPr>
                <w:rFonts w:ascii="Times New Roman" w:hAnsi="Times New Roman" w:cs="Times New Roman"/>
                <w:bCs/>
                <w:sz w:val="24"/>
                <w:szCs w:val="24"/>
              </w:rPr>
            </w:pPr>
          </w:p>
        </w:tc>
      </w:tr>
    </w:tbl>
    <w:p w14:paraId="71A48E5F" w14:textId="77777777" w:rsidR="00853458" w:rsidRDefault="00853458">
      <w:pPr>
        <w:rPr>
          <w:rFonts w:ascii="Times New Roman" w:hAnsi="Times New Roman" w:cs="Times New Roman"/>
          <w:bCs/>
          <w:sz w:val="24"/>
          <w:szCs w:val="24"/>
          <w:lang w:val="sr-Cyrl-CS" w:eastAsia="sr-Latn-RS"/>
        </w:rPr>
      </w:pPr>
    </w:p>
    <w:p w14:paraId="7C63B3B8" w14:textId="77777777" w:rsidR="00853458" w:rsidRDefault="00853458">
      <w:pPr>
        <w:rPr>
          <w:rFonts w:ascii="Times New Roman" w:hAnsi="Times New Roman" w:cs="Times New Roman"/>
          <w:b/>
          <w:sz w:val="24"/>
          <w:lang w:val="sr-Cyrl-CS"/>
        </w:rPr>
      </w:pPr>
    </w:p>
    <w:p w14:paraId="17F28465"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5.4.2. Стучни актив за Школско развојно планирање</w:t>
      </w:r>
    </w:p>
    <w:p w14:paraId="4DCDD58E" w14:textId="77777777" w:rsidR="00853458" w:rsidRDefault="00853458">
      <w:pPr>
        <w:spacing w:after="0"/>
        <w:rPr>
          <w:rFonts w:ascii="Times New Roman" w:hAnsi="Times New Roman" w:cs="Times New Roman"/>
          <w:sz w:val="24"/>
          <w:lang w:val="sr-Cyrl-CS"/>
        </w:rPr>
      </w:pPr>
    </w:p>
    <w:p w14:paraId="6C8691A2" w14:textId="77777777" w:rsidR="00853458" w:rsidRDefault="0017195D">
      <w:pPr>
        <w:spacing w:after="0"/>
        <w:jc w:val="center"/>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lastRenderedPageBreak/>
        <w:t>ГОДИШЊИ ИЗВЕШТАЈ АКТИВНОСТИ ПРЕДВИЂЕНИХ  ШКОЛСКИМ РАЗВОЈНИМ ПЛАНОМ ШКОЛСКЕ 202</w:t>
      </w:r>
      <w:r>
        <w:rPr>
          <w:rFonts w:ascii="Times New Roman" w:eastAsiaTheme="minorHAnsi" w:hAnsi="Times New Roman" w:cs="Times New Roman"/>
          <w:b/>
          <w:sz w:val="24"/>
          <w:szCs w:val="24"/>
          <w:lang w:val="sr-Cyrl-RS"/>
        </w:rPr>
        <w:t>3</w:t>
      </w:r>
      <w:r>
        <w:rPr>
          <w:rFonts w:ascii="Times New Roman" w:eastAsiaTheme="minorHAnsi" w:hAnsi="Times New Roman" w:cs="Times New Roman"/>
          <w:b/>
          <w:sz w:val="24"/>
          <w:szCs w:val="24"/>
          <w:lang w:val="sr-Cyrl-CS"/>
        </w:rPr>
        <w:t>/2</w:t>
      </w:r>
      <w:r>
        <w:rPr>
          <w:rFonts w:ascii="Times New Roman" w:eastAsiaTheme="minorHAnsi" w:hAnsi="Times New Roman" w:cs="Times New Roman"/>
          <w:b/>
          <w:sz w:val="24"/>
          <w:szCs w:val="24"/>
          <w:lang w:val="sr-Latn-RS"/>
        </w:rPr>
        <w:t>4</w:t>
      </w:r>
      <w:r>
        <w:rPr>
          <w:rFonts w:ascii="Times New Roman" w:eastAsiaTheme="minorHAnsi" w:hAnsi="Times New Roman" w:cs="Times New Roman"/>
          <w:b/>
          <w:sz w:val="24"/>
          <w:szCs w:val="24"/>
          <w:lang w:val="sr-Cyrl-CS"/>
        </w:rPr>
        <w:t>. ГОДИНЕ</w:t>
      </w:r>
    </w:p>
    <w:p w14:paraId="018DE705" w14:textId="77777777" w:rsidR="00853458" w:rsidRDefault="00853458">
      <w:pPr>
        <w:spacing w:after="0"/>
        <w:rPr>
          <w:rFonts w:ascii="Times New Roman" w:eastAsiaTheme="minorHAnsi" w:hAnsi="Times New Roman" w:cs="Times New Roman"/>
          <w:b/>
          <w:sz w:val="24"/>
          <w:szCs w:val="24"/>
          <w:lang w:val="sr-Cyrl-CS"/>
        </w:rPr>
      </w:pPr>
    </w:p>
    <w:p w14:paraId="3BE46556" w14:textId="77777777" w:rsidR="00853458" w:rsidRDefault="00853458">
      <w:pPr>
        <w:spacing w:after="0"/>
        <w:rPr>
          <w:rFonts w:ascii="Times New Roman" w:eastAsiaTheme="minorHAnsi" w:hAnsi="Times New Roman" w:cs="Times New Roman"/>
          <w:b/>
          <w:sz w:val="24"/>
          <w:szCs w:val="24"/>
          <w:lang w:val="sr-Cyrl-CS"/>
        </w:rPr>
      </w:pPr>
    </w:p>
    <w:tbl>
      <w:tblPr>
        <w:tblStyle w:val="TableGrid5"/>
        <w:tblW w:w="5000" w:type="pct"/>
        <w:tblLook w:val="04A0" w:firstRow="1" w:lastRow="0" w:firstColumn="1" w:lastColumn="0" w:noHBand="0" w:noVBand="1"/>
      </w:tblPr>
      <w:tblGrid>
        <w:gridCol w:w="2867"/>
        <w:gridCol w:w="4572"/>
        <w:gridCol w:w="2905"/>
      </w:tblGrid>
      <w:tr w:rsidR="00853458" w14:paraId="7A73738B" w14:textId="77777777">
        <w:trPr>
          <w:trHeight w:val="440"/>
        </w:trPr>
        <w:tc>
          <w:tcPr>
            <w:tcW w:w="1386" w:type="pct"/>
          </w:tcPr>
          <w:p w14:paraId="441068C3" w14:textId="77777777" w:rsidR="00853458" w:rsidRDefault="0017195D">
            <w:pPr>
              <w:spacing w:after="0" w:line="240" w:lineRule="auto"/>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ПЕРИОД РЕАЛИЗАЦИЈЕ</w:t>
            </w:r>
          </w:p>
        </w:tc>
        <w:tc>
          <w:tcPr>
            <w:tcW w:w="2210" w:type="pct"/>
          </w:tcPr>
          <w:p w14:paraId="448FE1F2" w14:textId="77777777" w:rsidR="00853458" w:rsidRDefault="0017195D">
            <w:pPr>
              <w:spacing w:after="0" w:line="240" w:lineRule="auto"/>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АКТИВНОСТИ У ОКВИРУ ЗАДАТАКА</w:t>
            </w:r>
          </w:p>
          <w:p w14:paraId="5EDBEA56" w14:textId="77777777" w:rsidR="00853458" w:rsidRDefault="00853458">
            <w:pPr>
              <w:spacing w:after="0" w:line="240" w:lineRule="auto"/>
              <w:rPr>
                <w:rFonts w:ascii="Times New Roman" w:eastAsiaTheme="minorHAnsi" w:hAnsi="Times New Roman" w:cs="Times New Roman"/>
                <w:b/>
                <w:sz w:val="24"/>
                <w:szCs w:val="24"/>
                <w:lang w:val="sr-Cyrl-CS"/>
              </w:rPr>
            </w:pPr>
          </w:p>
          <w:p w14:paraId="35B9D4E3" w14:textId="77777777" w:rsidR="00853458" w:rsidRDefault="00853458">
            <w:pPr>
              <w:spacing w:after="0" w:line="240" w:lineRule="auto"/>
              <w:rPr>
                <w:rFonts w:ascii="Times New Roman" w:eastAsiaTheme="minorHAnsi" w:hAnsi="Times New Roman" w:cs="Times New Roman"/>
                <w:b/>
                <w:sz w:val="24"/>
                <w:szCs w:val="24"/>
                <w:lang w:val="sr-Cyrl-CS"/>
              </w:rPr>
            </w:pPr>
          </w:p>
        </w:tc>
        <w:tc>
          <w:tcPr>
            <w:tcW w:w="1404" w:type="pct"/>
          </w:tcPr>
          <w:p w14:paraId="3528D4AB" w14:textId="77777777" w:rsidR="00853458" w:rsidRDefault="0017195D">
            <w:pPr>
              <w:spacing w:after="0" w:line="240" w:lineRule="auto"/>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НОСИОЦИ АКТИВНОСТИ</w:t>
            </w:r>
          </w:p>
        </w:tc>
      </w:tr>
      <w:tr w:rsidR="00853458" w14:paraId="381E9F25" w14:textId="77777777">
        <w:trPr>
          <w:trHeight w:val="980"/>
        </w:trPr>
        <w:tc>
          <w:tcPr>
            <w:tcW w:w="1386" w:type="pct"/>
            <w:tcBorders>
              <w:bottom w:val="single" w:sz="4" w:space="0" w:color="auto"/>
            </w:tcBorders>
          </w:tcPr>
          <w:p w14:paraId="3A248A04"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септембар</w:t>
            </w:r>
          </w:p>
          <w:p w14:paraId="26CF924C"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октобар</w:t>
            </w:r>
          </w:p>
          <w:p w14:paraId="042C3518"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новембар</w:t>
            </w:r>
          </w:p>
          <w:p w14:paraId="2EFD9823"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децембар</w:t>
            </w:r>
          </w:p>
          <w:p w14:paraId="51C235F4"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јануар</w:t>
            </w:r>
          </w:p>
          <w:p w14:paraId="229CB72C"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фебруар</w:t>
            </w:r>
          </w:p>
          <w:p w14:paraId="712BCB2E"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март</w:t>
            </w:r>
          </w:p>
          <w:p w14:paraId="381E8664"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април</w:t>
            </w:r>
          </w:p>
          <w:p w14:paraId="06168CB6"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мај</w:t>
            </w:r>
          </w:p>
          <w:p w14:paraId="2A20E88D"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јун</w:t>
            </w:r>
          </w:p>
          <w:p w14:paraId="4B86392C" w14:textId="77777777" w:rsidR="00853458" w:rsidRDefault="00853458">
            <w:pPr>
              <w:spacing w:after="0" w:line="240" w:lineRule="auto"/>
              <w:rPr>
                <w:rFonts w:ascii="Times New Roman" w:eastAsiaTheme="minorHAnsi" w:hAnsi="Times New Roman" w:cs="Times New Roman"/>
                <w:sz w:val="24"/>
                <w:szCs w:val="24"/>
                <w:lang w:val="sr-Cyrl-CS"/>
              </w:rPr>
            </w:pPr>
          </w:p>
          <w:p w14:paraId="774C1F8D" w14:textId="77777777" w:rsidR="00853458" w:rsidRDefault="00853458">
            <w:pPr>
              <w:spacing w:after="0" w:line="240" w:lineRule="auto"/>
              <w:rPr>
                <w:rFonts w:ascii="Times New Roman" w:eastAsiaTheme="minorHAnsi" w:hAnsi="Times New Roman" w:cs="Times New Roman"/>
                <w:sz w:val="24"/>
                <w:szCs w:val="24"/>
                <w:lang w:val="sr-Cyrl-CS"/>
              </w:rPr>
            </w:pPr>
          </w:p>
          <w:p w14:paraId="3E636ADF" w14:textId="77777777" w:rsidR="00853458" w:rsidRDefault="00853458">
            <w:pPr>
              <w:spacing w:after="0" w:line="240" w:lineRule="auto"/>
              <w:rPr>
                <w:rFonts w:ascii="Times New Roman" w:eastAsiaTheme="minorHAnsi" w:hAnsi="Times New Roman" w:cs="Times New Roman"/>
                <w:sz w:val="24"/>
                <w:szCs w:val="24"/>
                <w:lang w:val="sr-Cyrl-CS"/>
              </w:rPr>
            </w:pPr>
          </w:p>
        </w:tc>
        <w:tc>
          <w:tcPr>
            <w:tcW w:w="2210" w:type="pct"/>
            <w:tcBorders>
              <w:bottom w:val="single" w:sz="4" w:space="0" w:color="auto"/>
            </w:tcBorders>
          </w:tcPr>
          <w:p w14:paraId="0707B03A" w14:textId="77777777" w:rsidR="00853458" w:rsidRDefault="0017195D">
            <w:pPr>
              <w:spacing w:after="0" w:line="240" w:lineRule="auto"/>
              <w:rPr>
                <w:rFonts w:ascii="Times New Roman" w:eastAsia="Times New Roman" w:hAnsi="Times New Roman"/>
                <w:b/>
                <w:sz w:val="24"/>
                <w:szCs w:val="24"/>
                <w:lang w:val="sr-Cyrl-CS"/>
              </w:rPr>
            </w:pPr>
            <w:r>
              <w:rPr>
                <w:rFonts w:ascii="Times New Roman" w:eastAsia="Times New Roman" w:hAnsi="Times New Roman"/>
                <w:b/>
                <w:sz w:val="24"/>
                <w:szCs w:val="24"/>
                <w:lang w:val="sr-Cyrl-CS"/>
              </w:rPr>
              <w:t>ЗАДАТАК 1 - Промовисање квалитета рада и неговање угледа школе</w:t>
            </w:r>
          </w:p>
          <w:p w14:paraId="4D0051EC" w14:textId="77777777" w:rsidR="00853458" w:rsidRDefault="00853458">
            <w:pPr>
              <w:spacing w:after="0" w:line="240" w:lineRule="auto"/>
              <w:rPr>
                <w:rFonts w:ascii="Times New Roman" w:eastAsia="Times New Roman" w:hAnsi="Times New Roman"/>
                <w:b/>
                <w:sz w:val="24"/>
                <w:szCs w:val="24"/>
                <w:lang w:val="sr-Cyrl-CS"/>
              </w:rPr>
            </w:pPr>
          </w:p>
          <w:p w14:paraId="2053B50F"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
                <w:sz w:val="24"/>
                <w:szCs w:val="24"/>
                <w:lang w:val="sr-Cyrl-RS"/>
              </w:rPr>
              <w:t xml:space="preserve">- </w:t>
            </w:r>
            <w:r>
              <w:rPr>
                <w:rFonts w:ascii="Times New Roman" w:eastAsia="Times New Roman" w:hAnsi="Times New Roman"/>
                <w:bCs/>
                <w:sz w:val="24"/>
                <w:szCs w:val="24"/>
                <w:lang w:val="sr-Cyrl-RS"/>
              </w:rPr>
              <w:t>Учешће ученика и наставника на манифестацији Ноћ истраживача са програмима „Географија за свакога“ и „Физика око нас“</w:t>
            </w:r>
          </w:p>
          <w:p w14:paraId="4655D09F" w14:textId="77777777" w:rsidR="00853458" w:rsidRDefault="00853458">
            <w:pPr>
              <w:spacing w:after="0" w:line="240" w:lineRule="auto"/>
              <w:rPr>
                <w:rFonts w:ascii="Times New Roman" w:eastAsia="Times New Roman" w:hAnsi="Times New Roman"/>
                <w:bCs/>
                <w:sz w:val="24"/>
                <w:szCs w:val="24"/>
                <w:lang w:val="sr-Cyrl-RS"/>
              </w:rPr>
            </w:pPr>
          </w:p>
          <w:p w14:paraId="65314B3C"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
                <w:sz w:val="24"/>
                <w:szCs w:val="24"/>
                <w:lang w:val="sr-Cyrl-RS"/>
              </w:rPr>
              <w:t xml:space="preserve">- </w:t>
            </w:r>
            <w:r>
              <w:rPr>
                <w:rFonts w:ascii="Times New Roman" w:eastAsia="Times New Roman" w:hAnsi="Times New Roman"/>
                <w:bCs/>
                <w:sz w:val="24"/>
                <w:szCs w:val="24"/>
                <w:lang w:val="sr-Cyrl-RS"/>
              </w:rPr>
              <w:t xml:space="preserve">Обележавање Дечије недеље-ученици првих разреда успешно су се опробали у полигонима спретности. Ученици 1.и 2.разреда су у продуженом боравку обележили дечију недељу радионицом „Јасенка“. </w:t>
            </w:r>
          </w:p>
          <w:p w14:paraId="2F203715" w14:textId="77777777" w:rsidR="00853458" w:rsidRDefault="00853458">
            <w:pPr>
              <w:spacing w:after="0" w:line="240" w:lineRule="auto"/>
              <w:rPr>
                <w:rFonts w:ascii="Times New Roman" w:eastAsia="Times New Roman" w:hAnsi="Times New Roman"/>
                <w:bCs/>
                <w:sz w:val="24"/>
                <w:szCs w:val="24"/>
                <w:lang w:val="sr-Cyrl-RS"/>
              </w:rPr>
            </w:pPr>
          </w:p>
          <w:p w14:paraId="01EDE4E5"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Учешће ученика од 1. до 4. разреда у манифестацији хуманитарног карактера „Трка за срећније детињство“ коју организује Црвени крст</w:t>
            </w:r>
          </w:p>
          <w:p w14:paraId="1E72C484" w14:textId="77777777" w:rsidR="00853458" w:rsidRDefault="00853458">
            <w:pPr>
              <w:spacing w:after="0" w:line="240" w:lineRule="auto"/>
              <w:rPr>
                <w:rFonts w:ascii="Times New Roman" w:eastAsia="Times New Roman" w:hAnsi="Times New Roman"/>
                <w:bCs/>
                <w:sz w:val="24"/>
                <w:szCs w:val="24"/>
                <w:lang w:val="sr-Cyrl-RS"/>
              </w:rPr>
            </w:pPr>
          </w:p>
          <w:p w14:paraId="33E9AC96"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Обележавање Светског дана менталног здравља израдом плаката са циљем подизања свести о значају менталног здравља</w:t>
            </w:r>
          </w:p>
          <w:p w14:paraId="268EBC8D" w14:textId="77777777" w:rsidR="00853458" w:rsidRDefault="00853458">
            <w:pPr>
              <w:spacing w:after="0" w:line="240" w:lineRule="auto"/>
              <w:rPr>
                <w:rFonts w:ascii="Times New Roman" w:eastAsia="Times New Roman" w:hAnsi="Times New Roman"/>
                <w:bCs/>
                <w:sz w:val="24"/>
                <w:szCs w:val="24"/>
                <w:lang w:val="sr-Cyrl-RS"/>
              </w:rPr>
            </w:pPr>
          </w:p>
          <w:p w14:paraId="4CE440B1"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xml:space="preserve">-Ученици нижих разреда имали су прилику да истражују космос на интересантан начин путем мобилног планетаријума. Овом приликом угостили смо другаре из вртића </w:t>
            </w:r>
          </w:p>
          <w:p w14:paraId="6B92AD7A"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„Бубамара“</w:t>
            </w:r>
          </w:p>
          <w:p w14:paraId="7515FFBA" w14:textId="77777777" w:rsidR="00853458" w:rsidRDefault="00853458">
            <w:pPr>
              <w:spacing w:after="0" w:line="240" w:lineRule="auto"/>
              <w:rPr>
                <w:rFonts w:ascii="Times New Roman" w:eastAsia="Times New Roman" w:hAnsi="Times New Roman"/>
                <w:bCs/>
                <w:sz w:val="24"/>
                <w:szCs w:val="24"/>
                <w:lang w:val="sr-Cyrl-RS"/>
              </w:rPr>
            </w:pPr>
          </w:p>
          <w:p w14:paraId="68007DAD"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-У организацији Црвеног крста одржано је предавање за ученике 1. и 2. разреда на тему трговине људима а у оквиру радионице „Миша и Маша“</w:t>
            </w:r>
          </w:p>
          <w:p w14:paraId="75E24078" w14:textId="77777777" w:rsidR="00853458" w:rsidRDefault="00853458">
            <w:pPr>
              <w:spacing w:after="0" w:line="240" w:lineRule="auto"/>
              <w:rPr>
                <w:rFonts w:ascii="Times New Roman" w:eastAsia="Times New Roman" w:hAnsi="Times New Roman"/>
                <w:b/>
                <w:sz w:val="24"/>
                <w:szCs w:val="24"/>
                <w:lang w:val="sr-Cyrl-CS"/>
              </w:rPr>
            </w:pPr>
          </w:p>
          <w:p w14:paraId="03D027A5" w14:textId="77777777" w:rsidR="00853458" w:rsidRDefault="0017195D">
            <w:pPr>
              <w:spacing w:after="0" w:line="240" w:lineRule="auto"/>
              <w:rPr>
                <w:rFonts w:ascii="Times New Roman" w:eastAsiaTheme="minorHAnsi" w:hAnsi="Times New Roman" w:cs="Times New Roman"/>
                <w:iCs/>
                <w:sz w:val="24"/>
                <w:szCs w:val="24"/>
                <w:lang w:val="sr-Cyrl-CS"/>
              </w:rPr>
            </w:pPr>
            <w:r>
              <w:rPr>
                <w:rFonts w:ascii="Times New Roman" w:eastAsiaTheme="minorHAnsi" w:hAnsi="Times New Roman" w:cs="Times New Roman"/>
                <w:iCs/>
                <w:sz w:val="24"/>
                <w:szCs w:val="24"/>
                <w:lang w:val="sr-Cyrl-CS"/>
              </w:rPr>
              <w:t>- Дан Бундеве</w:t>
            </w:r>
          </w:p>
          <w:p w14:paraId="638D95B8" w14:textId="77777777" w:rsidR="00853458" w:rsidRDefault="0017195D">
            <w:pPr>
              <w:numPr>
                <w:ilvl w:val="0"/>
                <w:numId w:val="29"/>
              </w:numPr>
              <w:spacing w:after="0" w:line="240" w:lineRule="auto"/>
              <w:contextualSpacing/>
              <w:rPr>
                <w:rFonts w:ascii="Times New Roman" w:eastAsiaTheme="minorHAnsi" w:hAnsi="Times New Roman" w:cs="Times New Roman"/>
                <w:iCs/>
                <w:sz w:val="24"/>
                <w:szCs w:val="24"/>
                <w:lang w:val="sr-Cyrl-CS"/>
              </w:rPr>
            </w:pPr>
            <w:r>
              <w:rPr>
                <w:rFonts w:ascii="Times New Roman" w:eastAsiaTheme="minorHAnsi" w:hAnsi="Times New Roman" w:cs="Times New Roman"/>
                <w:sz w:val="24"/>
                <w:szCs w:val="24"/>
                <w:lang w:val="sr-Cyrl-CS"/>
              </w:rPr>
              <w:t>израда предмета од бундеве</w:t>
            </w:r>
          </w:p>
          <w:p w14:paraId="49B59733" w14:textId="77777777" w:rsidR="00853458" w:rsidRDefault="0017195D">
            <w:pPr>
              <w:numPr>
                <w:ilvl w:val="0"/>
                <w:numId w:val="29"/>
              </w:numPr>
              <w:spacing w:after="0" w:line="240" w:lineRule="auto"/>
              <w:contextualSpacing/>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израда цртежа и паноа на тему бундеве и других јесењих плодова</w:t>
            </w:r>
          </w:p>
          <w:p w14:paraId="567653D2" w14:textId="77777777" w:rsidR="00853458" w:rsidRDefault="0017195D">
            <w:pPr>
              <w:numPr>
                <w:ilvl w:val="0"/>
                <w:numId w:val="29"/>
              </w:numPr>
              <w:spacing w:after="0" w:line="240" w:lineRule="auto"/>
              <w:contextualSpacing/>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маскирање/костимирање - ревије костима на нивоу одељењских заједница  за ученике од 1. до 4. разреда</w:t>
            </w:r>
          </w:p>
          <w:p w14:paraId="147A8665" w14:textId="77777777" w:rsidR="00853458" w:rsidRDefault="00853458">
            <w:pPr>
              <w:spacing w:after="0" w:line="240" w:lineRule="auto"/>
              <w:ind w:left="720"/>
              <w:contextualSpacing/>
              <w:rPr>
                <w:rFonts w:ascii="Times New Roman" w:eastAsiaTheme="minorHAnsi" w:hAnsi="Times New Roman" w:cs="Times New Roman"/>
                <w:sz w:val="24"/>
                <w:szCs w:val="24"/>
                <w:lang w:val="sr-Cyrl-CS"/>
              </w:rPr>
            </w:pPr>
          </w:p>
          <w:p w14:paraId="3B8281C5"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Учешће у хуманитарној акцији Црвеног крста Панчево поводом Светског дана волонтера</w:t>
            </w:r>
          </w:p>
          <w:p w14:paraId="18B93B6F" w14:textId="77777777" w:rsidR="00853458" w:rsidRDefault="00853458">
            <w:pPr>
              <w:spacing w:after="0" w:line="240" w:lineRule="auto"/>
              <w:rPr>
                <w:rFonts w:ascii="Times New Roman" w:eastAsiaTheme="minorHAnsi" w:hAnsi="Times New Roman" w:cs="Times New Roman"/>
                <w:sz w:val="24"/>
                <w:szCs w:val="24"/>
                <w:lang w:val="sr-Cyrl-CS"/>
              </w:rPr>
            </w:pPr>
          </w:p>
          <w:p w14:paraId="1529D523"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 xml:space="preserve">- Учешће на Дану науке у оквиру </w:t>
            </w:r>
            <w:r>
              <w:rPr>
                <w:rFonts w:ascii="Times New Roman" w:eastAsiaTheme="minorHAnsi" w:hAnsi="Times New Roman" w:cs="Times New Roman"/>
                <w:sz w:val="24"/>
                <w:szCs w:val="24"/>
                <w:lang w:val="sr-Latn-RS"/>
              </w:rPr>
              <w:t xml:space="preserve">Freedon Art </w:t>
            </w:r>
            <w:r>
              <w:rPr>
                <w:rFonts w:ascii="Times New Roman" w:eastAsiaTheme="minorHAnsi" w:hAnsi="Times New Roman" w:cs="Times New Roman"/>
                <w:sz w:val="24"/>
                <w:szCs w:val="24"/>
                <w:lang w:val="sr-Cyrl-RS"/>
              </w:rPr>
              <w:t>фестивала Дома омладине</w:t>
            </w:r>
          </w:p>
          <w:p w14:paraId="00E261F5" w14:textId="77777777" w:rsidR="00853458" w:rsidRDefault="00853458">
            <w:pPr>
              <w:spacing w:after="0" w:line="240" w:lineRule="auto"/>
              <w:rPr>
                <w:rFonts w:ascii="Times New Roman" w:eastAsiaTheme="minorHAnsi" w:hAnsi="Times New Roman" w:cs="Times New Roman"/>
                <w:sz w:val="24"/>
                <w:szCs w:val="24"/>
                <w:lang w:val="sr-Cyrl-RS"/>
              </w:rPr>
            </w:pPr>
          </w:p>
          <w:p w14:paraId="07D49700"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 Учешће ученика 4. разреда на такмичењу Здрава школа</w:t>
            </w:r>
          </w:p>
          <w:p w14:paraId="01B187D0" w14:textId="77777777" w:rsidR="00853458" w:rsidRDefault="00853458">
            <w:pPr>
              <w:spacing w:after="0" w:line="240" w:lineRule="auto"/>
              <w:rPr>
                <w:rFonts w:ascii="Times New Roman" w:eastAsiaTheme="minorHAnsi" w:hAnsi="Times New Roman" w:cs="Times New Roman"/>
                <w:sz w:val="24"/>
                <w:szCs w:val="24"/>
                <w:lang w:val="sr-Cyrl-RS"/>
              </w:rPr>
            </w:pPr>
          </w:p>
          <w:p w14:paraId="12B3E702"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 Обележавање Дана планете Земље, уређивање школске баште</w:t>
            </w:r>
          </w:p>
          <w:p w14:paraId="1AB1E88C" w14:textId="77777777" w:rsidR="00853458" w:rsidRDefault="00853458">
            <w:pPr>
              <w:spacing w:after="0" w:line="240" w:lineRule="auto"/>
              <w:rPr>
                <w:rFonts w:ascii="Times New Roman" w:eastAsiaTheme="minorHAnsi" w:hAnsi="Times New Roman" w:cs="Times New Roman"/>
                <w:sz w:val="24"/>
                <w:szCs w:val="24"/>
                <w:lang w:val="sr-Cyrl-RS"/>
              </w:rPr>
            </w:pPr>
          </w:p>
          <w:p w14:paraId="36330728"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 Учешће у четвртом циклусу националног пројекта „Засади дрво“ под називом „Друштво природи или природа друштву“- акција Заврни рукаве у Васиној школи</w:t>
            </w:r>
          </w:p>
          <w:p w14:paraId="5EA665E1" w14:textId="77777777" w:rsidR="00853458" w:rsidRDefault="00853458">
            <w:pPr>
              <w:spacing w:after="0" w:line="240" w:lineRule="auto"/>
              <w:rPr>
                <w:rFonts w:ascii="Times New Roman" w:eastAsiaTheme="minorHAnsi" w:hAnsi="Times New Roman" w:cs="Times New Roman"/>
                <w:sz w:val="24"/>
                <w:szCs w:val="24"/>
                <w:lang w:val="sr-Cyrl-RS"/>
              </w:rPr>
            </w:pPr>
          </w:p>
          <w:p w14:paraId="309F50E4" w14:textId="77777777" w:rsidR="00853458" w:rsidRDefault="0017195D">
            <w:pPr>
              <w:spacing w:after="0" w:line="240" w:lineRule="auto"/>
              <w:rPr>
                <w:rFonts w:ascii="Times New Roman" w:eastAsiaTheme="minorHAnsi" w:hAnsi="Times New Roman" w:cs="Times New Roman"/>
                <w:color w:val="050505"/>
                <w:sz w:val="24"/>
                <w:szCs w:val="24"/>
                <w:shd w:val="clear" w:color="auto" w:fill="FFFFFF"/>
              </w:rPr>
            </w:pPr>
            <w:r>
              <w:rPr>
                <w:rFonts w:ascii="Times New Roman" w:eastAsiaTheme="minorHAnsi" w:hAnsi="Times New Roman" w:cs="Times New Roman"/>
                <w:sz w:val="24"/>
                <w:szCs w:val="24"/>
                <w:lang w:val="sr-Cyrl-RS"/>
              </w:rPr>
              <w:t xml:space="preserve">- Учешће у едукативном програму Министарства просвете </w:t>
            </w:r>
            <w:r>
              <w:rPr>
                <w:rFonts w:ascii="Times New Roman" w:eastAsiaTheme="minorHAnsi" w:hAnsi="Times New Roman" w:cs="Times New Roman"/>
                <w:color w:val="050505"/>
                <w:sz w:val="24"/>
                <w:szCs w:val="24"/>
                <w:shd w:val="clear" w:color="auto" w:fill="FFFFFF"/>
              </w:rPr>
              <w:t>"</w:t>
            </w:r>
            <w:r>
              <w:rPr>
                <w:rFonts w:ascii="Times New Roman" w:eastAsiaTheme="minorHAnsi" w:hAnsi="Times New Roman" w:cs="Times New Roman"/>
                <w:color w:val="050505"/>
                <w:sz w:val="24"/>
                <w:szCs w:val="24"/>
                <w:shd w:val="clear" w:color="auto" w:fill="FFFFFF"/>
                <w:lang w:val="sr-Cyrl-RS"/>
              </w:rPr>
              <w:t>Ш</w:t>
            </w:r>
            <w:r>
              <w:rPr>
                <w:rFonts w:ascii="Times New Roman" w:eastAsiaTheme="minorHAnsi" w:hAnsi="Times New Roman" w:cs="Times New Roman"/>
                <w:color w:val="050505"/>
                <w:sz w:val="24"/>
                <w:szCs w:val="24"/>
                <w:shd w:val="clear" w:color="auto" w:fill="FFFFFF"/>
              </w:rPr>
              <w:t>та треба да знаш о пубертету"</w:t>
            </w:r>
          </w:p>
          <w:p w14:paraId="6AEF00BC" w14:textId="77777777" w:rsidR="00853458" w:rsidRDefault="00853458">
            <w:pPr>
              <w:spacing w:after="0" w:line="240" w:lineRule="auto"/>
              <w:rPr>
                <w:rFonts w:ascii="Times New Roman" w:eastAsiaTheme="minorHAnsi" w:hAnsi="Times New Roman" w:cs="Times New Roman"/>
                <w:color w:val="050505"/>
                <w:sz w:val="24"/>
                <w:szCs w:val="24"/>
                <w:shd w:val="clear" w:color="auto" w:fill="FFFFFF"/>
                <w:lang w:val="sr-Cyrl-RS"/>
              </w:rPr>
            </w:pPr>
          </w:p>
          <w:p w14:paraId="6DFC1831"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Пролећу у загрљај – велика еколошка акција поводом обележавања Светског дана шума</w:t>
            </w:r>
          </w:p>
          <w:p w14:paraId="7B38FF37" w14:textId="77777777" w:rsidR="00853458" w:rsidRDefault="00853458">
            <w:pPr>
              <w:spacing w:after="0" w:line="240" w:lineRule="auto"/>
              <w:rPr>
                <w:rFonts w:ascii="Times New Roman" w:eastAsia="Times New Roman" w:hAnsi="Times New Roman"/>
                <w:bCs/>
                <w:sz w:val="24"/>
                <w:szCs w:val="24"/>
                <w:lang w:val="sr-Cyrl-RS"/>
              </w:rPr>
            </w:pPr>
          </w:p>
          <w:p w14:paraId="54A3E514"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Latn-RS"/>
              </w:rPr>
              <w:t>-</w:t>
            </w:r>
            <w:r>
              <w:rPr>
                <w:rFonts w:ascii="Times New Roman" w:eastAsiaTheme="minorHAnsi" w:hAnsi="Times New Roman" w:cs="Times New Roman"/>
                <w:sz w:val="24"/>
                <w:szCs w:val="24"/>
                <w:lang w:val="sr-Cyrl-RS"/>
              </w:rPr>
              <w:t>Пројекат“ Еко реп азбука“ Васиних ученика и наставнице српског језика Босиљке Димитријевић.Овај пројекат је  оцењен највишом оценом жирија у категорији Зелене школе.У Амбасади Француске у Београду 05.10.2024.године свечано је додељена награда Екоопштине</w:t>
            </w:r>
          </w:p>
          <w:p w14:paraId="2E981319" w14:textId="77777777" w:rsidR="00853458" w:rsidRDefault="00853458">
            <w:pPr>
              <w:spacing w:after="0" w:line="240" w:lineRule="auto"/>
              <w:rPr>
                <w:rFonts w:ascii="Times New Roman" w:eastAsiaTheme="minorHAnsi" w:hAnsi="Times New Roman" w:cs="Times New Roman"/>
                <w:sz w:val="24"/>
                <w:szCs w:val="24"/>
                <w:lang w:val="sr-Cyrl-RS"/>
              </w:rPr>
            </w:pPr>
          </w:p>
          <w:p w14:paraId="1B216FF7"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-Ученици 8.разреда Јулија Гељо, Тамара Гавриловић и Лука Јовановић су са наставницом биологије припремили презентацију „Здравље на уста улази“</w:t>
            </w:r>
          </w:p>
          <w:p w14:paraId="6CD10DF3" w14:textId="77777777" w:rsidR="00853458" w:rsidRDefault="00853458">
            <w:pPr>
              <w:spacing w:after="0" w:line="240" w:lineRule="auto"/>
              <w:rPr>
                <w:rFonts w:ascii="Times New Roman" w:eastAsiaTheme="minorHAnsi" w:hAnsi="Times New Roman" w:cs="Times New Roman"/>
                <w:sz w:val="24"/>
                <w:szCs w:val="24"/>
                <w:lang w:val="sr-Cyrl-RS"/>
              </w:rPr>
            </w:pPr>
          </w:p>
          <w:p w14:paraId="2B111E76" w14:textId="77777777" w:rsidR="00853458" w:rsidRDefault="0017195D">
            <w:pPr>
              <w:spacing w:after="0" w:line="240" w:lineRule="auto"/>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-Ускрс-литерарни радови</w:t>
            </w:r>
          </w:p>
          <w:p w14:paraId="4ACA6005" w14:textId="77777777" w:rsidR="00853458" w:rsidRDefault="00853458">
            <w:pPr>
              <w:spacing w:after="0" w:line="240" w:lineRule="auto"/>
              <w:rPr>
                <w:rFonts w:ascii="Times New Roman" w:eastAsiaTheme="minorHAnsi" w:hAnsi="Times New Roman" w:cs="Times New Roman"/>
                <w:sz w:val="24"/>
                <w:szCs w:val="24"/>
                <w:lang w:val="sr-Cyrl-RS"/>
              </w:rPr>
            </w:pPr>
          </w:p>
          <w:p w14:paraId="50D280C6" w14:textId="77777777" w:rsidR="00853458" w:rsidRDefault="00853458">
            <w:pPr>
              <w:spacing w:after="0" w:line="240" w:lineRule="auto"/>
              <w:rPr>
                <w:rFonts w:ascii="Times New Roman" w:eastAsiaTheme="minorHAnsi" w:hAnsi="Times New Roman" w:cs="Times New Roman"/>
                <w:sz w:val="24"/>
                <w:szCs w:val="24"/>
                <w:lang w:val="sr-Cyrl-RS"/>
              </w:rPr>
            </w:pPr>
          </w:p>
          <w:p w14:paraId="36A3076B" w14:textId="77777777" w:rsidR="00853458" w:rsidRDefault="00853458">
            <w:pPr>
              <w:spacing w:after="0" w:line="240" w:lineRule="auto"/>
              <w:rPr>
                <w:rFonts w:ascii="Times New Roman" w:eastAsiaTheme="minorHAnsi" w:hAnsi="Times New Roman" w:cs="Times New Roman"/>
                <w:sz w:val="24"/>
                <w:szCs w:val="24"/>
                <w:lang w:val="sr-Cyrl-RS"/>
              </w:rPr>
            </w:pPr>
          </w:p>
        </w:tc>
        <w:tc>
          <w:tcPr>
            <w:tcW w:w="1404" w:type="pct"/>
            <w:tcBorders>
              <w:bottom w:val="single" w:sz="4" w:space="0" w:color="auto"/>
            </w:tcBorders>
          </w:tcPr>
          <w:p w14:paraId="27606565"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ПП служба, одељењске старешине, директор, остали запослени, ученици, родитељи</w:t>
            </w:r>
          </w:p>
        </w:tc>
      </w:tr>
      <w:tr w:rsidR="00853458" w14:paraId="54C20ADC" w14:textId="77777777">
        <w:trPr>
          <w:trHeight w:val="1160"/>
        </w:trPr>
        <w:tc>
          <w:tcPr>
            <w:tcW w:w="1386" w:type="pct"/>
            <w:tcBorders>
              <w:top w:val="single" w:sz="4" w:space="0" w:color="auto"/>
            </w:tcBorders>
          </w:tcPr>
          <w:p w14:paraId="09CC24EA"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септембар</w:t>
            </w:r>
          </w:p>
          <w:p w14:paraId="77B0C9A5"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октобар</w:t>
            </w:r>
          </w:p>
          <w:p w14:paraId="5434B853"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новембар</w:t>
            </w:r>
          </w:p>
          <w:p w14:paraId="05902BE3"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децембар</w:t>
            </w:r>
          </w:p>
          <w:p w14:paraId="06F04DE1"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јануар</w:t>
            </w:r>
          </w:p>
          <w:p w14:paraId="4BE85CDF"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фебруар</w:t>
            </w:r>
          </w:p>
          <w:p w14:paraId="2C3FB054"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март</w:t>
            </w:r>
          </w:p>
          <w:p w14:paraId="225C4DC6"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април</w:t>
            </w:r>
          </w:p>
          <w:p w14:paraId="4A2074CE"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мај</w:t>
            </w:r>
          </w:p>
          <w:p w14:paraId="5A2DCE70"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јун</w:t>
            </w:r>
          </w:p>
          <w:p w14:paraId="2A558318" w14:textId="77777777" w:rsidR="00853458" w:rsidRDefault="00853458">
            <w:pPr>
              <w:spacing w:after="0" w:line="240" w:lineRule="auto"/>
              <w:rPr>
                <w:rFonts w:ascii="Times New Roman" w:eastAsiaTheme="minorHAnsi" w:hAnsi="Times New Roman" w:cs="Times New Roman"/>
                <w:sz w:val="24"/>
                <w:szCs w:val="24"/>
                <w:lang w:val="sr-Cyrl-CS"/>
              </w:rPr>
            </w:pPr>
          </w:p>
          <w:p w14:paraId="2D92F27B" w14:textId="77777777" w:rsidR="00853458" w:rsidRDefault="00853458">
            <w:pPr>
              <w:spacing w:after="0" w:line="240" w:lineRule="auto"/>
              <w:rPr>
                <w:rFonts w:ascii="Times New Roman" w:eastAsiaTheme="minorHAnsi" w:hAnsi="Times New Roman" w:cs="Times New Roman"/>
                <w:sz w:val="24"/>
                <w:szCs w:val="24"/>
                <w:lang w:val="sr-Cyrl-CS"/>
              </w:rPr>
            </w:pPr>
          </w:p>
          <w:p w14:paraId="796D2C73" w14:textId="77777777" w:rsidR="00853458" w:rsidRDefault="00853458">
            <w:pPr>
              <w:spacing w:after="0" w:line="240" w:lineRule="auto"/>
              <w:rPr>
                <w:rFonts w:ascii="Times New Roman" w:eastAsiaTheme="minorHAnsi" w:hAnsi="Times New Roman" w:cs="Times New Roman"/>
                <w:sz w:val="24"/>
                <w:szCs w:val="24"/>
                <w:lang w:val="sr-Cyrl-CS"/>
              </w:rPr>
            </w:pPr>
          </w:p>
          <w:p w14:paraId="6C4F3AD3" w14:textId="77777777" w:rsidR="00853458" w:rsidRDefault="00853458">
            <w:pPr>
              <w:spacing w:after="0" w:line="240" w:lineRule="auto"/>
              <w:rPr>
                <w:rFonts w:ascii="Times New Roman" w:eastAsiaTheme="minorHAnsi" w:hAnsi="Times New Roman" w:cs="Times New Roman"/>
                <w:sz w:val="24"/>
                <w:szCs w:val="24"/>
                <w:lang w:val="sr-Cyrl-CS"/>
              </w:rPr>
            </w:pPr>
          </w:p>
          <w:p w14:paraId="3690A504" w14:textId="77777777" w:rsidR="00853458" w:rsidRDefault="00853458">
            <w:pPr>
              <w:spacing w:after="0" w:line="240" w:lineRule="auto"/>
              <w:rPr>
                <w:rFonts w:ascii="Times New Roman" w:eastAsiaTheme="minorHAnsi" w:hAnsi="Times New Roman" w:cs="Times New Roman"/>
                <w:sz w:val="24"/>
                <w:szCs w:val="24"/>
                <w:lang w:val="sr-Cyrl-CS"/>
              </w:rPr>
            </w:pPr>
          </w:p>
        </w:tc>
        <w:tc>
          <w:tcPr>
            <w:tcW w:w="2210" w:type="pct"/>
            <w:tcBorders>
              <w:top w:val="single" w:sz="4" w:space="0" w:color="auto"/>
            </w:tcBorders>
          </w:tcPr>
          <w:p w14:paraId="661767BD" w14:textId="77777777" w:rsidR="00853458" w:rsidRDefault="0017195D">
            <w:pPr>
              <w:spacing w:after="0" w:line="240" w:lineRule="auto"/>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 xml:space="preserve">ЗАДАТАК 2 - </w:t>
            </w:r>
            <w:r>
              <w:rPr>
                <w:rFonts w:ascii="Times New Roman" w:eastAsia="Times New Roman" w:hAnsi="Times New Roman"/>
                <w:b/>
                <w:sz w:val="24"/>
                <w:szCs w:val="24"/>
                <w:lang w:val="sr-Cyrl-CS"/>
              </w:rPr>
              <w:t>Унапређивање квалитета рада школе у погледу подржавања и промовисања резултата ученика и наставника</w:t>
            </w:r>
          </w:p>
          <w:p w14:paraId="2AF39CF8" w14:textId="77777777" w:rsidR="00853458" w:rsidRDefault="00853458">
            <w:pPr>
              <w:spacing w:after="0" w:line="240" w:lineRule="auto"/>
              <w:rPr>
                <w:rFonts w:ascii="Times New Roman" w:eastAsiaTheme="minorHAnsi" w:hAnsi="Times New Roman" w:cs="Times New Roman"/>
                <w:b/>
                <w:sz w:val="24"/>
                <w:szCs w:val="24"/>
                <w:lang w:val="sr-Cyrl-CS"/>
              </w:rPr>
            </w:pPr>
          </w:p>
          <w:p w14:paraId="5ED9B1BB"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Путем обавештења похваљују се успеси ученика и наставника на такмичењима и конкурсима</w:t>
            </w:r>
          </w:p>
          <w:p w14:paraId="60843264" w14:textId="77777777" w:rsidR="00853458" w:rsidRDefault="00853458">
            <w:pPr>
              <w:spacing w:after="0" w:line="240" w:lineRule="auto"/>
              <w:rPr>
                <w:rFonts w:ascii="Times New Roman" w:eastAsiaTheme="minorHAnsi" w:hAnsi="Times New Roman" w:cs="Times New Roman"/>
                <w:sz w:val="24"/>
                <w:szCs w:val="24"/>
                <w:lang w:val="sr-Cyrl-CS"/>
              </w:rPr>
            </w:pPr>
          </w:p>
          <w:p w14:paraId="4A8E0FE7"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на сајту школе, на школској фејсбук страници и инстаграм профилу , као и у електронским медијима, промовишу се активности и успех ученика и наставника</w:t>
            </w:r>
          </w:p>
          <w:p w14:paraId="4704E822" w14:textId="77777777" w:rsidR="00853458" w:rsidRDefault="00853458">
            <w:pPr>
              <w:spacing w:after="0" w:line="240" w:lineRule="auto"/>
              <w:rPr>
                <w:rFonts w:ascii="Times New Roman" w:eastAsiaTheme="minorHAnsi" w:hAnsi="Times New Roman" w:cs="Times New Roman"/>
                <w:sz w:val="24"/>
                <w:szCs w:val="24"/>
                <w:lang w:val="sr-Cyrl-CS"/>
              </w:rPr>
            </w:pPr>
          </w:p>
          <w:p w14:paraId="224A4AAD" w14:textId="77777777" w:rsidR="00853458" w:rsidRDefault="0017195D">
            <w:pPr>
              <w:spacing w:after="0" w:line="240" w:lineRule="auto"/>
              <w:rPr>
                <w:rFonts w:ascii="Times New Roman" w:eastAsiaTheme="minorHAnsi" w:hAnsi="Times New Roman" w:cs="Times New Roman"/>
                <w:i/>
                <w:sz w:val="24"/>
                <w:szCs w:val="24"/>
                <w:lang w:val="sr-Cyrl-CS"/>
              </w:rPr>
            </w:pPr>
            <w:r>
              <w:rPr>
                <w:rFonts w:ascii="Times New Roman" w:eastAsiaTheme="minorHAnsi" w:hAnsi="Times New Roman" w:cs="Times New Roman"/>
                <w:sz w:val="24"/>
                <w:szCs w:val="24"/>
                <w:lang w:val="sr-Cyrl-CS"/>
              </w:rPr>
              <w:t>- Јавна похвала ученика и наставника који постижу успехе на седницама Наставничког већа, Савета родитеља, Школског одбора, родитељским састанцима</w:t>
            </w:r>
          </w:p>
          <w:p w14:paraId="171F9F06" w14:textId="77777777" w:rsidR="00853458" w:rsidRDefault="00853458">
            <w:pPr>
              <w:spacing w:after="0" w:line="240" w:lineRule="auto"/>
              <w:rPr>
                <w:rFonts w:ascii="Times New Roman" w:eastAsiaTheme="minorHAnsi" w:hAnsi="Times New Roman" w:cs="Times New Roman"/>
                <w:i/>
                <w:sz w:val="24"/>
                <w:szCs w:val="24"/>
                <w:lang w:val="sr-Cyrl-CS"/>
              </w:rPr>
            </w:pPr>
          </w:p>
          <w:p w14:paraId="33246A4B"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Литерарни и ликовни радови и други успешни продукти ученика се промовишу у оквиру одељењских и школских изложби</w:t>
            </w:r>
          </w:p>
          <w:p w14:paraId="170E932B" w14:textId="77777777" w:rsidR="00853458" w:rsidRDefault="00853458">
            <w:pPr>
              <w:spacing w:after="0" w:line="240" w:lineRule="auto"/>
              <w:rPr>
                <w:rFonts w:ascii="Times New Roman" w:eastAsiaTheme="minorHAnsi" w:hAnsi="Times New Roman" w:cs="Times New Roman"/>
                <w:sz w:val="24"/>
                <w:szCs w:val="24"/>
                <w:lang w:val="sr-Cyrl-CS"/>
              </w:rPr>
            </w:pPr>
          </w:p>
          <w:p w14:paraId="25309CE2"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-Град Панчево је наградио најуспешније ученике који су на државним и међународним такмичењима били најуспешнији</w:t>
            </w:r>
          </w:p>
          <w:p w14:paraId="54FF4FC9" w14:textId="77777777" w:rsidR="00853458" w:rsidRDefault="00853458">
            <w:pPr>
              <w:spacing w:after="0" w:line="240" w:lineRule="auto"/>
              <w:rPr>
                <w:rFonts w:ascii="Times New Roman" w:eastAsiaTheme="minorHAnsi" w:hAnsi="Times New Roman" w:cs="Times New Roman"/>
                <w:sz w:val="24"/>
                <w:szCs w:val="24"/>
                <w:lang w:val="sr-Cyrl-CS"/>
              </w:rPr>
            </w:pPr>
          </w:p>
          <w:p w14:paraId="61A4A902"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-Ученици 5.разреда са својом наставницом географије су учествовали 08.12.2023.године у Дому омладине са својим креативним радовима</w:t>
            </w:r>
          </w:p>
          <w:p w14:paraId="04F4AD83" w14:textId="77777777" w:rsidR="00853458" w:rsidRDefault="00853458">
            <w:pPr>
              <w:spacing w:after="0" w:line="240" w:lineRule="auto"/>
              <w:rPr>
                <w:rFonts w:ascii="Times New Roman" w:eastAsiaTheme="minorHAnsi" w:hAnsi="Times New Roman" w:cs="Times New Roman"/>
                <w:sz w:val="24"/>
                <w:szCs w:val="24"/>
                <w:lang w:val="sr-Cyrl-CS"/>
              </w:rPr>
            </w:pPr>
          </w:p>
          <w:p w14:paraId="39B130C4"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-Учешће наших ученика на 34. Кросу РТС-а</w:t>
            </w:r>
          </w:p>
          <w:p w14:paraId="5DA88F31" w14:textId="77777777" w:rsidR="00853458" w:rsidRDefault="00853458">
            <w:pPr>
              <w:spacing w:after="0" w:line="240" w:lineRule="auto"/>
              <w:rPr>
                <w:rFonts w:ascii="Times New Roman" w:eastAsiaTheme="minorHAnsi" w:hAnsi="Times New Roman" w:cs="Times New Roman"/>
                <w:sz w:val="24"/>
                <w:szCs w:val="24"/>
                <w:lang w:val="sr-Cyrl-CS"/>
              </w:rPr>
            </w:pPr>
          </w:p>
          <w:p w14:paraId="268A294A" w14:textId="77777777" w:rsidR="00853458" w:rsidRDefault="00853458">
            <w:pPr>
              <w:spacing w:after="0" w:line="240" w:lineRule="auto"/>
              <w:rPr>
                <w:rFonts w:ascii="Times New Roman" w:eastAsiaTheme="minorHAnsi" w:hAnsi="Times New Roman" w:cs="Times New Roman"/>
                <w:sz w:val="24"/>
                <w:szCs w:val="24"/>
                <w:lang w:val="sr-Cyrl-CS"/>
              </w:rPr>
            </w:pPr>
          </w:p>
        </w:tc>
        <w:tc>
          <w:tcPr>
            <w:tcW w:w="1404" w:type="pct"/>
            <w:tcBorders>
              <w:top w:val="single" w:sz="4" w:space="0" w:color="auto"/>
            </w:tcBorders>
          </w:tcPr>
          <w:p w14:paraId="1D5EB13C"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Одељењска већа, директор школе, Тим наставника задужен за сајт школе</w:t>
            </w:r>
          </w:p>
        </w:tc>
      </w:tr>
      <w:tr w:rsidR="00853458" w14:paraId="125DC08C" w14:textId="77777777">
        <w:tc>
          <w:tcPr>
            <w:tcW w:w="1386" w:type="pct"/>
          </w:tcPr>
          <w:p w14:paraId="33277F60"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септембар</w:t>
            </w:r>
          </w:p>
          <w:p w14:paraId="0D4E5D78"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октобар</w:t>
            </w:r>
          </w:p>
          <w:p w14:paraId="12648509"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новембар</w:t>
            </w:r>
          </w:p>
          <w:p w14:paraId="355065D7"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децембар</w:t>
            </w:r>
          </w:p>
          <w:p w14:paraId="685FAC17"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јануар</w:t>
            </w:r>
          </w:p>
          <w:p w14:paraId="3959D708"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фебруар</w:t>
            </w:r>
          </w:p>
          <w:p w14:paraId="469B1E3B"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март</w:t>
            </w:r>
          </w:p>
          <w:p w14:paraId="47E38C7C"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април</w:t>
            </w:r>
          </w:p>
          <w:p w14:paraId="7F913CB9"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мај</w:t>
            </w:r>
          </w:p>
          <w:p w14:paraId="01D37095"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јун</w:t>
            </w:r>
          </w:p>
          <w:p w14:paraId="2792C2D9" w14:textId="77777777" w:rsidR="00853458" w:rsidRDefault="00853458">
            <w:pPr>
              <w:spacing w:after="0" w:line="240" w:lineRule="auto"/>
              <w:rPr>
                <w:rFonts w:ascii="Times New Roman" w:eastAsiaTheme="minorHAnsi" w:hAnsi="Times New Roman" w:cs="Times New Roman"/>
                <w:sz w:val="24"/>
                <w:szCs w:val="24"/>
                <w:lang w:val="sr-Cyrl-CS"/>
              </w:rPr>
            </w:pPr>
          </w:p>
        </w:tc>
        <w:tc>
          <w:tcPr>
            <w:tcW w:w="2210" w:type="pct"/>
          </w:tcPr>
          <w:p w14:paraId="4449B395" w14:textId="77777777" w:rsidR="00853458" w:rsidRDefault="0017195D">
            <w:pPr>
              <w:spacing w:after="0" w:line="240" w:lineRule="auto"/>
              <w:rPr>
                <w:rFonts w:ascii="Times New Roman" w:eastAsia="Times New Roman" w:hAnsi="Times New Roman"/>
                <w:b/>
                <w:sz w:val="24"/>
                <w:szCs w:val="24"/>
                <w:lang w:val="sr-Cyrl-CS"/>
              </w:rPr>
            </w:pPr>
            <w:r>
              <w:rPr>
                <w:rFonts w:ascii="Times New Roman" w:eastAsiaTheme="minorHAnsi" w:hAnsi="Times New Roman" w:cs="Times New Roman"/>
                <w:b/>
                <w:sz w:val="24"/>
                <w:szCs w:val="24"/>
                <w:lang w:val="sr-Cyrl-CS"/>
              </w:rPr>
              <w:lastRenderedPageBreak/>
              <w:t xml:space="preserve"> ЗАДАТАК 3 - </w:t>
            </w:r>
            <w:r>
              <w:rPr>
                <w:rFonts w:ascii="Times New Roman" w:eastAsia="Times New Roman" w:hAnsi="Times New Roman"/>
                <w:b/>
                <w:sz w:val="24"/>
                <w:szCs w:val="24"/>
                <w:lang w:val="sr-Cyrl-CS"/>
              </w:rPr>
              <w:t>Унапређивање атмосфере у одељењу, развијање толеранције и сарадничких односа међу ученицима</w:t>
            </w:r>
          </w:p>
          <w:p w14:paraId="5A7B472D" w14:textId="77777777" w:rsidR="00853458" w:rsidRDefault="00853458">
            <w:pPr>
              <w:spacing w:after="0" w:line="240" w:lineRule="auto"/>
              <w:rPr>
                <w:rFonts w:ascii="Times New Roman" w:eastAsia="Times New Roman" w:hAnsi="Times New Roman"/>
                <w:b/>
                <w:sz w:val="24"/>
                <w:szCs w:val="24"/>
                <w:lang w:val="sr-Cyrl-CS"/>
              </w:rPr>
            </w:pPr>
          </w:p>
          <w:p w14:paraId="46666057"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 Упознавање ученика са циљевима и значајем „Дечије недеље“</w:t>
            </w:r>
          </w:p>
          <w:p w14:paraId="608ABF06" w14:textId="77777777" w:rsidR="00853458" w:rsidRDefault="00853458">
            <w:pPr>
              <w:spacing w:after="0" w:line="240" w:lineRule="auto"/>
              <w:rPr>
                <w:rFonts w:ascii="Times New Roman" w:eastAsiaTheme="minorHAnsi" w:hAnsi="Times New Roman" w:cs="Times New Roman"/>
                <w:sz w:val="24"/>
                <w:szCs w:val="24"/>
                <w:lang w:val="sr-Cyrl-CS"/>
              </w:rPr>
            </w:pPr>
          </w:p>
          <w:p w14:paraId="45CF25B7"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Обележавање Дана школе: Судоку турнир, изложба кућних љубимаца, експерименти</w:t>
            </w:r>
          </w:p>
          <w:p w14:paraId="36E6C3D5" w14:textId="77777777" w:rsidR="00853458" w:rsidRDefault="00853458">
            <w:pPr>
              <w:spacing w:after="0" w:line="240" w:lineRule="auto"/>
              <w:rPr>
                <w:rFonts w:ascii="Times New Roman" w:eastAsiaTheme="minorHAnsi" w:hAnsi="Times New Roman" w:cs="Times New Roman"/>
                <w:sz w:val="24"/>
                <w:szCs w:val="24"/>
                <w:lang w:val="sr-Cyrl-CS"/>
              </w:rPr>
            </w:pPr>
          </w:p>
          <w:p w14:paraId="4DF3A0DD"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Вршњачка едукација ученика 8. разреда поводом обележавања Светског дана шума, предавање и презентација</w:t>
            </w:r>
          </w:p>
          <w:p w14:paraId="166F1A00" w14:textId="77777777" w:rsidR="00853458" w:rsidRDefault="00853458">
            <w:pPr>
              <w:spacing w:after="0" w:line="240" w:lineRule="auto"/>
              <w:rPr>
                <w:rFonts w:ascii="Times New Roman" w:eastAsiaTheme="minorHAnsi" w:hAnsi="Times New Roman" w:cs="Times New Roman"/>
                <w:sz w:val="24"/>
                <w:szCs w:val="24"/>
                <w:lang w:val="sr-Cyrl-CS"/>
              </w:rPr>
            </w:pPr>
          </w:p>
          <w:p w14:paraId="3F453210"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Вршњачка едукација ученица 8. разреда о здравој исхрани – предавање за ученике 2. разреда</w:t>
            </w:r>
          </w:p>
          <w:p w14:paraId="5C9E7544" w14:textId="77777777" w:rsidR="00853458" w:rsidRDefault="00853458">
            <w:pPr>
              <w:spacing w:after="0" w:line="240" w:lineRule="auto"/>
              <w:rPr>
                <w:rFonts w:ascii="Times New Roman" w:eastAsia="Times New Roman" w:hAnsi="Times New Roman"/>
                <w:bCs/>
                <w:sz w:val="24"/>
                <w:szCs w:val="24"/>
                <w:lang w:val="sr-Cyrl-RS"/>
              </w:rPr>
            </w:pPr>
          </w:p>
          <w:p w14:paraId="4605894B"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-23.02.2024.године одржано је предавање Министарства информисања и телекомуникација о безбедности деце на друштвеним мрежама. Предавању су присуствовали ученици 5. и 6. разреда а затим је предавање одржано и за родитеље</w:t>
            </w:r>
          </w:p>
          <w:p w14:paraId="5D70E90C" w14:textId="77777777" w:rsidR="00853458" w:rsidRDefault="00853458">
            <w:pPr>
              <w:spacing w:after="0" w:line="240" w:lineRule="auto"/>
              <w:rPr>
                <w:rFonts w:ascii="Times New Roman" w:eastAsia="Times New Roman" w:hAnsi="Times New Roman"/>
                <w:bCs/>
                <w:sz w:val="24"/>
                <w:szCs w:val="24"/>
                <w:lang w:val="sr-Cyrl-RS"/>
              </w:rPr>
            </w:pPr>
          </w:p>
          <w:p w14:paraId="4FA9534A"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-Обележавање Дана ружичастих мајица у оквиру међународног дана борбе против вршњачког насиља</w:t>
            </w:r>
          </w:p>
          <w:p w14:paraId="2DED273C" w14:textId="77777777" w:rsidR="00853458" w:rsidRDefault="00853458">
            <w:pPr>
              <w:spacing w:after="0" w:line="240" w:lineRule="auto"/>
              <w:rPr>
                <w:rFonts w:ascii="Times New Roman" w:eastAsia="Times New Roman" w:hAnsi="Times New Roman"/>
                <w:bCs/>
                <w:sz w:val="24"/>
                <w:szCs w:val="24"/>
                <w:lang w:val="sr-Cyrl-RS"/>
              </w:rPr>
            </w:pPr>
          </w:p>
          <w:p w14:paraId="7E06EB1B"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-Одржано је предавање за ученике 4.разреда од стране ПУ Панчево на тему „Безбедност у саобраћају“</w:t>
            </w:r>
          </w:p>
          <w:p w14:paraId="6A76617E" w14:textId="77777777" w:rsidR="00853458" w:rsidRDefault="00853458">
            <w:pPr>
              <w:spacing w:after="0" w:line="240" w:lineRule="auto"/>
              <w:rPr>
                <w:rFonts w:ascii="Times New Roman" w:eastAsia="Times New Roman" w:hAnsi="Times New Roman"/>
                <w:bCs/>
                <w:sz w:val="24"/>
                <w:szCs w:val="24"/>
                <w:lang w:val="sr-Cyrl-RS"/>
              </w:rPr>
            </w:pPr>
          </w:p>
          <w:p w14:paraId="5A87142F"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 xml:space="preserve">-Одржано је предавање под називом „Од дечака до витеза и од девојчице до принцезе“ </w:t>
            </w:r>
          </w:p>
          <w:p w14:paraId="0B1E411E" w14:textId="77777777" w:rsidR="00853458" w:rsidRDefault="00853458">
            <w:pPr>
              <w:spacing w:after="0" w:line="240" w:lineRule="auto"/>
              <w:rPr>
                <w:rFonts w:ascii="Times New Roman" w:eastAsia="Times New Roman" w:hAnsi="Times New Roman"/>
                <w:bCs/>
                <w:sz w:val="24"/>
                <w:szCs w:val="24"/>
                <w:lang w:val="sr-Cyrl-RS"/>
              </w:rPr>
            </w:pPr>
          </w:p>
          <w:p w14:paraId="22B4E0E9" w14:textId="77777777" w:rsidR="00853458" w:rsidRDefault="0017195D">
            <w:pPr>
              <w:spacing w:after="0" w:line="240" w:lineRule="auto"/>
              <w:rPr>
                <w:rFonts w:ascii="Times New Roman" w:eastAsia="Times New Roman" w:hAnsi="Times New Roman"/>
                <w:bCs/>
                <w:sz w:val="24"/>
                <w:szCs w:val="24"/>
                <w:lang w:val="sr-Cyrl-RS"/>
              </w:rPr>
            </w:pPr>
            <w:r>
              <w:rPr>
                <w:rFonts w:ascii="Times New Roman" w:eastAsia="Times New Roman" w:hAnsi="Times New Roman"/>
                <w:bCs/>
                <w:sz w:val="24"/>
                <w:szCs w:val="24"/>
                <w:lang w:val="sr-Cyrl-RS"/>
              </w:rPr>
              <w:t>-У оквиру Недеље сећања отварање Васиног сокачета у пролеће</w:t>
            </w:r>
          </w:p>
          <w:p w14:paraId="1025094A"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Обележавање значајних датума према Светском календару - Светски дан демократије, Међународни дан мира, Дан волонтера, Европски дан језика, Међународна недеља глувих особа, Светски дан детета, Дан примирја у Првом светском рату, Међународни дан особа са инвалидитетом, Дан људских права, Дан особа са Дауновим синдромом</w:t>
            </w:r>
          </w:p>
          <w:p w14:paraId="77E209A9"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-Учешће ученика петих разреда на такмичењу „Игре без интернета“ на теренима СЦ Младост</w:t>
            </w:r>
          </w:p>
          <w:p w14:paraId="359997EC" w14:textId="77777777" w:rsidR="00853458" w:rsidRDefault="00853458">
            <w:pPr>
              <w:spacing w:after="0" w:line="240" w:lineRule="auto"/>
              <w:rPr>
                <w:rFonts w:ascii="Times New Roman" w:eastAsiaTheme="minorHAnsi" w:hAnsi="Times New Roman" w:cs="Times New Roman"/>
                <w:sz w:val="24"/>
                <w:szCs w:val="24"/>
                <w:lang w:val="sr-Cyrl-CS"/>
              </w:rPr>
            </w:pPr>
          </w:p>
          <w:p w14:paraId="60661891" w14:textId="77777777" w:rsidR="00853458" w:rsidRDefault="00853458">
            <w:pPr>
              <w:spacing w:after="0" w:line="240" w:lineRule="auto"/>
              <w:rPr>
                <w:rFonts w:ascii="Times New Roman" w:eastAsiaTheme="minorHAnsi" w:hAnsi="Times New Roman" w:cs="Times New Roman"/>
                <w:sz w:val="24"/>
                <w:szCs w:val="24"/>
                <w:lang w:val="sr-Cyrl-CS"/>
              </w:rPr>
            </w:pPr>
          </w:p>
        </w:tc>
        <w:tc>
          <w:tcPr>
            <w:tcW w:w="1404" w:type="pct"/>
          </w:tcPr>
          <w:p w14:paraId="47C958BA" w14:textId="77777777" w:rsidR="00853458" w:rsidRDefault="0017195D">
            <w:pPr>
              <w:spacing w:after="0" w:line="240" w:lineRule="auto"/>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lastRenderedPageBreak/>
              <w:t xml:space="preserve">директор школе, учитељи и одељењске старешинеодељењска и стручна већа, ПП служба, </w:t>
            </w:r>
            <w:r>
              <w:rPr>
                <w:rFonts w:ascii="Times New Roman" w:eastAsiaTheme="minorHAnsi" w:hAnsi="Times New Roman" w:cs="Times New Roman"/>
                <w:sz w:val="24"/>
                <w:szCs w:val="24"/>
                <w:lang w:val="sr-Cyrl-CS"/>
              </w:rPr>
              <w:lastRenderedPageBreak/>
              <w:t>чланови стручног актива за РШП</w:t>
            </w:r>
          </w:p>
        </w:tc>
      </w:tr>
    </w:tbl>
    <w:p w14:paraId="31B080B2" w14:textId="77777777" w:rsidR="00853458" w:rsidRDefault="00853458">
      <w:pPr>
        <w:spacing w:after="0"/>
        <w:rPr>
          <w:rFonts w:ascii="Times New Roman" w:eastAsiaTheme="minorHAnsi" w:hAnsi="Times New Roman" w:cs="Times New Roman"/>
          <w:sz w:val="24"/>
          <w:szCs w:val="24"/>
        </w:rPr>
      </w:pPr>
    </w:p>
    <w:p w14:paraId="5B45EB3A" w14:textId="77777777" w:rsidR="00853458" w:rsidRDefault="00853458">
      <w:pPr>
        <w:spacing w:after="0"/>
        <w:rPr>
          <w:rFonts w:ascii="Times New Roman" w:eastAsiaTheme="minorHAnsi" w:hAnsi="Times New Roman" w:cs="Times New Roman"/>
          <w:sz w:val="24"/>
          <w:szCs w:val="24"/>
        </w:rPr>
      </w:pPr>
    </w:p>
    <w:p w14:paraId="245E039D"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5.4.3. Стучни тим за инклузивно образовање</w:t>
      </w:r>
    </w:p>
    <w:p w14:paraId="45BD54F5" w14:textId="77777777" w:rsidR="00853458" w:rsidRDefault="00853458">
      <w:pPr>
        <w:rPr>
          <w:rFonts w:ascii="Times New Roman" w:hAnsi="Times New Roman" w:cs="Times New Roman"/>
          <w:b/>
          <w:sz w:val="24"/>
          <w:lang w:val="sr-Cyrl-CS"/>
        </w:rPr>
      </w:pPr>
    </w:p>
    <w:p w14:paraId="0B711A51" w14:textId="77777777" w:rsidR="00853458" w:rsidRDefault="0017195D">
      <w:pPr>
        <w:jc w:val="center"/>
        <w:rPr>
          <w:rFonts w:ascii="Times New Roman" w:hAnsi="Times New Roman" w:cs="Times New Roman"/>
          <w:b/>
          <w:bCs/>
          <w:sz w:val="24"/>
          <w:lang w:val="sr-Cyrl-CS"/>
        </w:rPr>
      </w:pPr>
      <w:r>
        <w:rPr>
          <w:rFonts w:ascii="Times New Roman" w:hAnsi="Times New Roman" w:cs="Times New Roman"/>
          <w:b/>
          <w:bCs/>
          <w:sz w:val="24"/>
        </w:rPr>
        <w:t>ИЗВЕШТАЈ О РАДУ СТРУЧНОГ ТИМА ЗА ИНКЛУЗИВНО ОБРАЗОВАЊЕ</w:t>
      </w:r>
      <w:r>
        <w:rPr>
          <w:rFonts w:ascii="Times New Roman" w:hAnsi="Times New Roman" w:cs="Times New Roman"/>
          <w:b/>
          <w:bCs/>
          <w:sz w:val="24"/>
          <w:lang w:val="sr-Cyrl-CS"/>
        </w:rPr>
        <w:t xml:space="preserve"> ЗА ШКОЛСКУ </w:t>
      </w:r>
      <w:r>
        <w:rPr>
          <w:rFonts w:ascii="Times New Roman" w:hAnsi="Times New Roman" w:cs="Times New Roman"/>
          <w:b/>
          <w:bCs/>
          <w:sz w:val="24"/>
        </w:rPr>
        <w:t>20</w:t>
      </w:r>
      <w:r>
        <w:rPr>
          <w:rFonts w:ascii="Times New Roman" w:hAnsi="Times New Roman" w:cs="Times New Roman"/>
          <w:b/>
          <w:bCs/>
          <w:sz w:val="24"/>
          <w:lang w:val="sr-Cyrl-CS"/>
        </w:rPr>
        <w:t>2</w:t>
      </w:r>
      <w:r>
        <w:rPr>
          <w:rFonts w:ascii="Times New Roman" w:hAnsi="Times New Roman" w:cs="Times New Roman"/>
          <w:b/>
          <w:bCs/>
          <w:sz w:val="24"/>
        </w:rPr>
        <w:t>3/20</w:t>
      </w:r>
      <w:r>
        <w:rPr>
          <w:rFonts w:ascii="Times New Roman" w:hAnsi="Times New Roman" w:cs="Times New Roman"/>
          <w:b/>
          <w:bCs/>
          <w:sz w:val="24"/>
          <w:lang w:val="sr-Cyrl-CS"/>
        </w:rPr>
        <w:t>2</w:t>
      </w:r>
      <w:r>
        <w:rPr>
          <w:rFonts w:ascii="Times New Roman" w:hAnsi="Times New Roman" w:cs="Times New Roman"/>
          <w:b/>
          <w:bCs/>
          <w:sz w:val="24"/>
        </w:rPr>
        <w:t>4</w:t>
      </w:r>
      <w:r>
        <w:rPr>
          <w:rFonts w:ascii="Times New Roman" w:hAnsi="Times New Roman" w:cs="Times New Roman"/>
          <w:b/>
          <w:bCs/>
          <w:sz w:val="24"/>
          <w:lang w:val="sr-Cyrl-CS"/>
        </w:rPr>
        <w:t>. ГОДИНУ</w:t>
      </w:r>
    </w:p>
    <w:p w14:paraId="0D0B4AB4" w14:textId="77777777" w:rsidR="00853458" w:rsidRDefault="00853458">
      <w:pPr>
        <w:jc w:val="center"/>
        <w:rPr>
          <w:rFonts w:ascii="Times New Roman" w:hAnsi="Times New Roman" w:cs="Times New Roman"/>
          <w:b/>
          <w:bCs/>
          <w:sz w:val="24"/>
          <w:lang w:val="sr-Cyrl-CS"/>
        </w:rPr>
      </w:pPr>
    </w:p>
    <w:p w14:paraId="053D947D" w14:textId="77777777" w:rsidR="00853458" w:rsidRDefault="0017195D">
      <w:pPr>
        <w:spacing w:after="0" w:line="240" w:lineRule="auto"/>
        <w:ind w:left="-450" w:right="-720"/>
        <w:jc w:val="both"/>
        <w:rPr>
          <w:rFonts w:ascii="Times New Roman" w:eastAsia="Times New Roman" w:hAnsi="Times New Roman" w:cs="Times New Roman"/>
          <w:b/>
          <w:sz w:val="24"/>
          <w:szCs w:val="24"/>
          <w:lang w:val="sr-Cyrl-CS"/>
        </w:rPr>
      </w:pPr>
      <w:r>
        <w:rPr>
          <w:rFonts w:ascii="Times New Roman" w:eastAsia="Times New Roman" w:hAnsi="Times New Roman" w:cs="Calibri"/>
          <w:b/>
          <w:sz w:val="24"/>
          <w:szCs w:val="24"/>
          <w:lang w:val="sr-Cyrl-CS"/>
        </w:rPr>
        <w:t>Д</w:t>
      </w:r>
      <w:r>
        <w:rPr>
          <w:rFonts w:ascii="Times New Roman" w:eastAsia="Times New Roman" w:hAnsi="Times New Roman" w:cs="Times New Roman"/>
          <w:b/>
          <w:sz w:val="24"/>
          <w:szCs w:val="24"/>
          <w:lang w:val="sr-Cyrl-CS"/>
        </w:rPr>
        <w:t>одатна подршка у образовању и васпитању</w:t>
      </w:r>
    </w:p>
    <w:p w14:paraId="2676429F" w14:textId="77777777" w:rsidR="00853458" w:rsidRDefault="00853458">
      <w:pPr>
        <w:spacing w:after="0" w:line="240" w:lineRule="auto"/>
        <w:ind w:left="-450" w:right="-720"/>
        <w:jc w:val="both"/>
        <w:rPr>
          <w:rFonts w:ascii="Times New Roman" w:eastAsia="Times New Roman" w:hAnsi="Times New Roman" w:cs="Times New Roman"/>
          <w:sz w:val="24"/>
          <w:szCs w:val="24"/>
          <w:lang w:val="sr-Cyrl-CS"/>
        </w:rPr>
      </w:pPr>
    </w:p>
    <w:p w14:paraId="21E6A4FB" w14:textId="77777777" w:rsidR="00853458" w:rsidRDefault="0017195D">
      <w:pPr>
        <w:spacing w:after="0" w:line="240" w:lineRule="auto"/>
        <w:ind w:left="-45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У школској 202</w:t>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sr-Cyrl-CS"/>
        </w:rPr>
        <w:t>/2</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sr-Cyrl-CS"/>
        </w:rPr>
        <w:t>. години школа је обезбедила додатну подршку у образовању и васпитању за ученике који наставу похађају по ИОП-у1 и ИОП-у 2 и према индивидуализованом приступу у учењу.</w:t>
      </w:r>
    </w:p>
    <w:p w14:paraId="2853F525" w14:textId="77777777" w:rsidR="00853458" w:rsidRDefault="00853458">
      <w:pPr>
        <w:spacing w:after="0" w:line="240" w:lineRule="auto"/>
        <w:ind w:left="-450"/>
        <w:jc w:val="both"/>
        <w:rPr>
          <w:rFonts w:ascii="Times New Roman" w:eastAsia="Times New Roman" w:hAnsi="Times New Roman" w:cs="Times New Roman"/>
          <w:sz w:val="24"/>
          <w:szCs w:val="24"/>
          <w:lang w:val="sr-Cyrl-CS"/>
        </w:rPr>
      </w:pPr>
    </w:p>
    <w:p w14:paraId="37F05C9E" w14:textId="77777777" w:rsidR="00853458" w:rsidRDefault="0017195D">
      <w:pPr>
        <w:spacing w:after="0" w:line="240" w:lineRule="auto"/>
        <w:ind w:left="-450"/>
        <w:jc w:val="both"/>
        <w:rPr>
          <w:rFonts w:ascii="Times New Roman" w:eastAsia="Times New Roman" w:hAnsi="Times New Roman" w:cs="Times New Roman"/>
          <w:b/>
          <w:bCs/>
          <w:sz w:val="24"/>
          <w:szCs w:val="24"/>
          <w:lang w:val="sr-Cyrl-CS"/>
        </w:rPr>
      </w:pPr>
      <w:r>
        <w:rPr>
          <w:rFonts w:ascii="Times New Roman" w:eastAsia="Times New Roman" w:hAnsi="Times New Roman" w:cs="Times New Roman"/>
          <w:b/>
          <w:bCs/>
          <w:sz w:val="24"/>
          <w:szCs w:val="24"/>
          <w:lang w:val="sr-Cyrl-CS"/>
        </w:rPr>
        <w:t>Први разред:</w:t>
      </w:r>
    </w:p>
    <w:p w14:paraId="1B1DDA84"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ИОП-1 и имао подршку дефектолога, олигофренолога, реедукатора психомоторике и логопеда</w:t>
      </w:r>
    </w:p>
    <w:p w14:paraId="6354A782" w14:textId="77777777" w:rsidR="00853458" w:rsidRDefault="0017195D">
      <w:pPr>
        <w:spacing w:after="0" w:line="240" w:lineRule="auto"/>
        <w:ind w:left="-450"/>
        <w:jc w:val="both"/>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Други разред: </w:t>
      </w:r>
    </w:p>
    <w:p w14:paraId="41AB10DA"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ИОП-2 и имао подршку дефектолога, олигофренолога и реедукатора психомоторике</w:t>
      </w:r>
    </w:p>
    <w:p w14:paraId="5AB240E1"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ИОП-2 и имао подршку логопеда и реедукатора психомоторике</w:t>
      </w:r>
    </w:p>
    <w:p w14:paraId="036FCEBC"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bookmarkStart w:id="0" w:name="_Hlk169774382"/>
      <w:r>
        <w:rPr>
          <w:rFonts w:ascii="Times New Roman" w:eastAsia="Times New Roman" w:hAnsi="Times New Roman" w:cs="Times New Roman"/>
          <w:sz w:val="24"/>
          <w:szCs w:val="24"/>
          <w:lang w:val="sr-Cyrl-CS"/>
        </w:rPr>
        <w:t>Један ученик је похађао наставу по ИОП-1 и имао подршку олигофренолога, реедукатора психомоторике и логопеда</w:t>
      </w:r>
    </w:p>
    <w:p w14:paraId="735AB159"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ИОП-1 и имао подршку олигофренолога, реедукатора психомоторике и дефектолога</w:t>
      </w:r>
    </w:p>
    <w:p w14:paraId="7952A63B" w14:textId="77777777" w:rsidR="00853458" w:rsidRDefault="00853458">
      <w:pPr>
        <w:numPr>
          <w:ilvl w:val="0"/>
          <w:numId w:val="30"/>
        </w:numPr>
        <w:spacing w:after="0" w:line="240" w:lineRule="auto"/>
        <w:contextualSpacing/>
        <w:jc w:val="both"/>
        <w:rPr>
          <w:rFonts w:ascii="Times New Roman" w:eastAsia="Times New Roman" w:hAnsi="Times New Roman" w:cs="Times New Roman"/>
          <w:sz w:val="24"/>
          <w:szCs w:val="24"/>
          <w:lang w:val="sr-Cyrl-CS"/>
        </w:rPr>
      </w:pPr>
    </w:p>
    <w:bookmarkEnd w:id="0"/>
    <w:p w14:paraId="72C00BDC" w14:textId="77777777" w:rsidR="00853458" w:rsidRDefault="0017195D">
      <w:pPr>
        <w:spacing w:after="0" w:line="240" w:lineRule="auto"/>
        <w:ind w:left="-450"/>
        <w:jc w:val="both"/>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 xml:space="preserve">Трећи разред: </w:t>
      </w:r>
    </w:p>
    <w:p w14:paraId="4C93DC73"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За једног ученика се примењивао индивидуализовани приступ у настави и они су имали подршку логопеда, реедукатора психомоторике и олигофренолога</w:t>
      </w:r>
    </w:p>
    <w:p w14:paraId="5F7D0669" w14:textId="77777777" w:rsidR="00853458" w:rsidRDefault="0017195D">
      <w:pPr>
        <w:spacing w:after="0" w:line="240" w:lineRule="auto"/>
        <w:ind w:left="-450"/>
        <w:contextualSpacing/>
        <w:jc w:val="both"/>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Четврти разред:</w:t>
      </w:r>
    </w:p>
    <w:p w14:paraId="5A6BD3CB"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bookmarkStart w:id="1" w:name="_Hlk169774497"/>
      <w:r>
        <w:rPr>
          <w:rFonts w:ascii="Times New Roman" w:eastAsia="Times New Roman" w:hAnsi="Times New Roman" w:cs="Times New Roman"/>
          <w:sz w:val="24"/>
          <w:szCs w:val="24"/>
          <w:lang w:val="sr-Cyrl-CS"/>
        </w:rPr>
        <w:t>Један ученик је похађао наставу по ИОП-1 и имао подршку  реедукатора психомоторике, дефектолога и логопеда</w:t>
      </w:r>
    </w:p>
    <w:p w14:paraId="75A8F0EE" w14:textId="77777777" w:rsidR="00853458" w:rsidRDefault="0017195D">
      <w:pPr>
        <w:numPr>
          <w:ilvl w:val="0"/>
          <w:numId w:val="30"/>
        </w:numPr>
        <w:spacing w:after="0" w:line="240" w:lineRule="auto"/>
        <w:contextualSpacing/>
        <w:jc w:val="both"/>
        <w:rPr>
          <w:rFonts w:ascii="Times New Roman" w:eastAsia="Times New Roman" w:hAnsi="Times New Roman" w:cs="Times New Roman"/>
          <w:b/>
          <w:sz w:val="24"/>
          <w:szCs w:val="24"/>
          <w:lang w:val="sr-Cyrl-CS"/>
        </w:rPr>
      </w:pPr>
      <w:r>
        <w:rPr>
          <w:rFonts w:ascii="Times New Roman" w:eastAsia="Times New Roman" w:hAnsi="Times New Roman" w:cs="Times New Roman"/>
          <w:sz w:val="24"/>
          <w:szCs w:val="24"/>
          <w:lang w:val="sr-Cyrl-CS"/>
        </w:rPr>
        <w:t>За једног ученика се примењивао индивидуализовани приступу у настави и он је имао подршку реедукатора психомоторике, логопеда и олигофренолога</w:t>
      </w:r>
    </w:p>
    <w:p w14:paraId="6D2FC0A9"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ИОП-1 и имао подршку  реедукатора психомоторике, и логопеда</w:t>
      </w:r>
    </w:p>
    <w:p w14:paraId="5BFF0A4E" w14:textId="77777777" w:rsidR="00853458" w:rsidRDefault="00853458">
      <w:pPr>
        <w:spacing w:after="0" w:line="240" w:lineRule="auto"/>
        <w:ind w:left="270"/>
        <w:contextualSpacing/>
        <w:jc w:val="both"/>
        <w:rPr>
          <w:rFonts w:ascii="Times New Roman" w:eastAsia="Times New Roman" w:hAnsi="Times New Roman" w:cs="Times New Roman"/>
          <w:b/>
          <w:sz w:val="24"/>
          <w:szCs w:val="24"/>
          <w:lang w:val="sr-Cyrl-CS"/>
        </w:rPr>
      </w:pPr>
    </w:p>
    <w:bookmarkEnd w:id="1"/>
    <w:p w14:paraId="623B365D" w14:textId="77777777" w:rsidR="00853458" w:rsidRDefault="00853458">
      <w:pPr>
        <w:spacing w:after="0" w:line="240" w:lineRule="auto"/>
        <w:contextualSpacing/>
        <w:jc w:val="both"/>
        <w:rPr>
          <w:rFonts w:ascii="Times New Roman" w:eastAsia="Times New Roman" w:hAnsi="Times New Roman" w:cs="Times New Roman"/>
          <w:b/>
          <w:sz w:val="24"/>
          <w:szCs w:val="24"/>
          <w:lang w:val="sr-Cyrl-CS"/>
        </w:rPr>
      </w:pPr>
    </w:p>
    <w:p w14:paraId="14A17A6F" w14:textId="77777777" w:rsidR="00853458" w:rsidRDefault="00853458">
      <w:pPr>
        <w:spacing w:after="0" w:line="240" w:lineRule="auto"/>
        <w:contextualSpacing/>
        <w:jc w:val="both"/>
        <w:rPr>
          <w:rFonts w:ascii="Times New Roman" w:eastAsia="Times New Roman" w:hAnsi="Times New Roman" w:cs="Times New Roman"/>
          <w:b/>
          <w:sz w:val="24"/>
          <w:szCs w:val="24"/>
          <w:lang w:val="sr-Cyrl-CS"/>
        </w:rPr>
      </w:pPr>
    </w:p>
    <w:p w14:paraId="11E2B657" w14:textId="77777777" w:rsidR="00853458" w:rsidRDefault="0017195D">
      <w:pPr>
        <w:spacing w:after="0" w:line="240" w:lineRule="auto"/>
        <w:contextualSpacing/>
        <w:jc w:val="both"/>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Пети разред:</w:t>
      </w:r>
    </w:p>
    <w:p w14:paraId="4179DC0E" w14:textId="77777777" w:rsidR="00853458" w:rsidRDefault="00853458">
      <w:pPr>
        <w:spacing w:after="0" w:line="240" w:lineRule="auto"/>
        <w:ind w:left="-450"/>
        <w:contextualSpacing/>
        <w:jc w:val="both"/>
        <w:rPr>
          <w:rFonts w:ascii="Times New Roman" w:eastAsia="Times New Roman" w:hAnsi="Times New Roman" w:cs="Times New Roman"/>
          <w:b/>
          <w:sz w:val="24"/>
          <w:szCs w:val="24"/>
          <w:lang w:val="sr-Cyrl-CS"/>
        </w:rPr>
      </w:pPr>
    </w:p>
    <w:p w14:paraId="7AFBE49E"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ИОП-1 и имао подршку  реедукатора психомоторике, дефектолога и логопеда</w:t>
      </w:r>
    </w:p>
    <w:p w14:paraId="2C7E71F1" w14:textId="77777777" w:rsidR="00853458" w:rsidRDefault="00853458">
      <w:pPr>
        <w:spacing w:after="0" w:line="240" w:lineRule="auto"/>
        <w:ind w:left="-450"/>
        <w:contextualSpacing/>
        <w:jc w:val="both"/>
        <w:rPr>
          <w:rFonts w:ascii="Times New Roman" w:eastAsia="Times New Roman" w:hAnsi="Times New Roman" w:cs="Times New Roman"/>
          <w:b/>
          <w:sz w:val="24"/>
          <w:szCs w:val="24"/>
          <w:lang w:val="sr-Cyrl-CS"/>
        </w:rPr>
      </w:pPr>
    </w:p>
    <w:p w14:paraId="09E5FDCD" w14:textId="77777777" w:rsidR="00853458" w:rsidRDefault="00853458">
      <w:pPr>
        <w:spacing w:after="0" w:line="240" w:lineRule="auto"/>
        <w:ind w:left="-450"/>
        <w:contextualSpacing/>
        <w:jc w:val="both"/>
        <w:rPr>
          <w:rFonts w:ascii="Times New Roman" w:eastAsia="Times New Roman" w:hAnsi="Times New Roman" w:cs="Times New Roman"/>
          <w:b/>
          <w:sz w:val="24"/>
          <w:szCs w:val="24"/>
          <w:lang w:val="sr-Cyrl-CS"/>
        </w:rPr>
      </w:pPr>
    </w:p>
    <w:p w14:paraId="57464D61" w14:textId="77777777" w:rsidR="00853458" w:rsidRDefault="0017195D">
      <w:pPr>
        <w:spacing w:after="0" w:line="240" w:lineRule="auto"/>
        <w:contextualSpacing/>
        <w:jc w:val="both"/>
        <w:rPr>
          <w:rFonts w:ascii="Times New Roman" w:eastAsia="Times New Roman" w:hAnsi="Times New Roman" w:cs="Times New Roman"/>
          <w:b/>
          <w:bCs/>
          <w:sz w:val="24"/>
          <w:szCs w:val="24"/>
          <w:lang w:val="sr-Cyrl-RS"/>
        </w:rPr>
      </w:pPr>
      <w:r>
        <w:rPr>
          <w:rFonts w:ascii="Times New Roman" w:eastAsia="Times New Roman" w:hAnsi="Times New Roman" w:cs="Times New Roman"/>
          <w:b/>
          <w:bCs/>
          <w:sz w:val="24"/>
          <w:szCs w:val="24"/>
          <w:lang w:val="sr-Cyrl-RS"/>
        </w:rPr>
        <w:t xml:space="preserve">Шести разред: </w:t>
      </w:r>
    </w:p>
    <w:p w14:paraId="3F136D03" w14:textId="77777777" w:rsidR="00853458" w:rsidRDefault="0017195D">
      <w:pPr>
        <w:pStyle w:val="ListParagraph"/>
        <w:numPr>
          <w:ilvl w:val="0"/>
          <w:numId w:val="30"/>
        </w:numPr>
        <w:contextualSpacing/>
        <w:jc w:val="both"/>
        <w:rPr>
          <w:b/>
          <w:lang w:val="sr-Cyrl-CS"/>
        </w:rPr>
      </w:pPr>
      <w:r>
        <w:rPr>
          <w:lang w:val="sr-Cyrl-CS"/>
        </w:rPr>
        <w:t>За једног ученика се примењивао индивидуализовани приступу у настави и он је имао подршку реедукатора психомоторике, логопеда и олигофренолога</w:t>
      </w:r>
    </w:p>
    <w:p w14:paraId="6749DFB5" w14:textId="77777777" w:rsidR="00853458" w:rsidRDefault="00853458">
      <w:pPr>
        <w:spacing w:after="0" w:line="240" w:lineRule="auto"/>
        <w:ind w:left="270"/>
        <w:contextualSpacing/>
        <w:jc w:val="both"/>
        <w:rPr>
          <w:rFonts w:ascii="Times New Roman" w:eastAsia="Times New Roman" w:hAnsi="Times New Roman" w:cs="Times New Roman"/>
          <w:b/>
          <w:sz w:val="24"/>
          <w:szCs w:val="24"/>
          <w:lang w:val="sr-Cyrl-CS"/>
        </w:rPr>
      </w:pPr>
    </w:p>
    <w:p w14:paraId="181817DF" w14:textId="77777777" w:rsidR="00853458" w:rsidRDefault="0017195D">
      <w:pPr>
        <w:numPr>
          <w:ilvl w:val="0"/>
          <w:numId w:val="30"/>
        </w:numPr>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Један ученик је похађао наставу по ИОП-1 и имао подршку  реедукатора психомоторике, дефектолога и логопеда</w:t>
      </w:r>
    </w:p>
    <w:p w14:paraId="6F5875D0" w14:textId="77777777" w:rsidR="00853458" w:rsidRDefault="00853458">
      <w:pPr>
        <w:spacing w:after="0" w:line="240" w:lineRule="auto"/>
        <w:ind w:left="-90"/>
        <w:contextualSpacing/>
        <w:jc w:val="both"/>
        <w:rPr>
          <w:rFonts w:ascii="Times New Roman" w:eastAsia="Times New Roman" w:hAnsi="Times New Roman" w:cs="Times New Roman"/>
          <w:b/>
          <w:bCs/>
          <w:sz w:val="24"/>
          <w:szCs w:val="24"/>
          <w:lang w:val="sr-Cyrl-CS"/>
        </w:rPr>
      </w:pPr>
    </w:p>
    <w:p w14:paraId="2FACA86C" w14:textId="77777777" w:rsidR="00853458" w:rsidRDefault="0017195D">
      <w:pPr>
        <w:spacing w:after="0" w:line="240" w:lineRule="auto"/>
        <w:ind w:left="-90"/>
        <w:contextualSpacing/>
        <w:jc w:val="both"/>
        <w:rPr>
          <w:rFonts w:ascii="Times New Roman" w:eastAsia="Times New Roman" w:hAnsi="Times New Roman" w:cs="Times New Roman"/>
          <w:b/>
          <w:bCs/>
          <w:sz w:val="24"/>
          <w:szCs w:val="24"/>
          <w:lang w:val="sr-Cyrl-CS"/>
        </w:rPr>
      </w:pPr>
      <w:r>
        <w:rPr>
          <w:rFonts w:ascii="Times New Roman" w:eastAsia="Times New Roman" w:hAnsi="Times New Roman" w:cs="Times New Roman"/>
          <w:b/>
          <w:bCs/>
          <w:sz w:val="24"/>
          <w:szCs w:val="24"/>
          <w:lang w:val="sr-Cyrl-CS"/>
        </w:rPr>
        <w:t>Осми разред:</w:t>
      </w:r>
    </w:p>
    <w:p w14:paraId="0DC5F474" w14:textId="77777777" w:rsidR="00853458" w:rsidRDefault="00853458">
      <w:pPr>
        <w:spacing w:after="0" w:line="240" w:lineRule="auto"/>
        <w:ind w:left="270"/>
        <w:contextualSpacing/>
        <w:jc w:val="both"/>
        <w:rPr>
          <w:rFonts w:ascii="Times New Roman" w:eastAsia="Times New Roman" w:hAnsi="Times New Roman" w:cs="Times New Roman"/>
          <w:b/>
          <w:bCs/>
          <w:sz w:val="24"/>
          <w:szCs w:val="24"/>
          <w:lang w:val="sr-Cyrl-CS"/>
        </w:rPr>
      </w:pPr>
    </w:p>
    <w:p w14:paraId="7E3FC8F9" w14:textId="77777777" w:rsidR="00853458" w:rsidRDefault="0017195D">
      <w:pPr>
        <w:pStyle w:val="ListParagraph"/>
        <w:numPr>
          <w:ilvl w:val="0"/>
          <w:numId w:val="31"/>
        </w:numPr>
        <w:contextualSpacing/>
        <w:jc w:val="both"/>
        <w:rPr>
          <w:b/>
          <w:lang w:val="sr-Cyrl-CS"/>
        </w:rPr>
      </w:pPr>
      <w:r>
        <w:rPr>
          <w:lang w:val="sr-Cyrl-CS"/>
        </w:rPr>
        <w:t>За једног ученика се примењивао индивидуализовани приступу у настави и он је имао подршку тифлолога</w:t>
      </w:r>
    </w:p>
    <w:p w14:paraId="700DF98E" w14:textId="77777777" w:rsidR="00853458" w:rsidRDefault="00853458">
      <w:pPr>
        <w:spacing w:after="0" w:line="240" w:lineRule="auto"/>
        <w:jc w:val="both"/>
        <w:rPr>
          <w:rFonts w:ascii="Times New Roman" w:eastAsia="Times New Roman" w:hAnsi="Times New Roman" w:cs="Times New Roman"/>
          <w:b/>
          <w:sz w:val="24"/>
          <w:szCs w:val="24"/>
        </w:rPr>
      </w:pPr>
    </w:p>
    <w:p w14:paraId="632BBB96" w14:textId="77777777" w:rsidR="00853458" w:rsidRDefault="00853458">
      <w:pPr>
        <w:spacing w:after="0" w:line="240" w:lineRule="auto"/>
        <w:jc w:val="both"/>
        <w:rPr>
          <w:rFonts w:ascii="Times New Roman" w:eastAsia="Times New Roman" w:hAnsi="Times New Roman" w:cs="Times New Roman"/>
          <w:sz w:val="24"/>
          <w:szCs w:val="24"/>
          <w:lang w:val="sr-Latn-CS"/>
        </w:rPr>
      </w:pPr>
    </w:p>
    <w:p w14:paraId="1FC86533" w14:textId="77777777" w:rsidR="00853458" w:rsidRDefault="0017195D">
      <w:pPr>
        <w:spacing w:after="0" w:line="240" w:lineRule="auto"/>
        <w:ind w:left="-45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ab/>
        <w:t xml:space="preserve">Укупан број ученика којима је пружена додатна подршка у образовању и васпитању  у школској 2023/24. години је </w:t>
      </w:r>
      <w:r>
        <w:rPr>
          <w:rFonts w:ascii="Times New Roman" w:eastAsia="Times New Roman" w:hAnsi="Times New Roman" w:cs="Times New Roman"/>
          <w:b/>
          <w:sz w:val="24"/>
          <w:szCs w:val="24"/>
          <w:lang w:val="sr-Cyrl-CS"/>
        </w:rPr>
        <w:t>четрнаест (14)</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sr-Cyrl-CS"/>
        </w:rPr>
        <w:t xml:space="preserve"> </w:t>
      </w:r>
      <w:r>
        <w:rPr>
          <w:rFonts w:ascii="Times New Roman" w:eastAsia="Times New Roman" w:hAnsi="Times New Roman" w:cs="Times New Roman"/>
          <w:sz w:val="24"/>
          <w:szCs w:val="24"/>
          <w:lang w:val="sr-Cyrl-CS"/>
        </w:rPr>
        <w:t>Додатна подршка за ове ученике је обезбеђена и од стране ШОСО „Мара Мандић“, са којом постоји склопљен уговор о сарадњи. Додатну подршку пружају дефектолог-олигофренолог, логопед и тифлолог. Сви ученици којима је пружана додатна подршка имају решење Интерресорне комисије.</w:t>
      </w:r>
    </w:p>
    <w:p w14:paraId="65DF2B18" w14:textId="77777777" w:rsidR="00853458" w:rsidRDefault="00853458">
      <w:pPr>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2815"/>
        <w:gridCol w:w="1912"/>
      </w:tblGrid>
      <w:tr w:rsidR="00853458" w14:paraId="11523FA0" w14:textId="77777777">
        <w:tc>
          <w:tcPr>
            <w:tcW w:w="4623" w:type="dxa"/>
          </w:tcPr>
          <w:p w14:paraId="3D85223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АКТИВНОСТ</w:t>
            </w:r>
          </w:p>
          <w:p w14:paraId="377D8FE9" w14:textId="77777777" w:rsidR="00853458" w:rsidRDefault="00853458">
            <w:pPr>
              <w:spacing w:after="0"/>
              <w:jc w:val="center"/>
              <w:rPr>
                <w:rFonts w:ascii="Times New Roman" w:hAnsi="Times New Roman" w:cs="Times New Roman"/>
                <w:sz w:val="24"/>
                <w:szCs w:val="24"/>
              </w:rPr>
            </w:pPr>
          </w:p>
        </w:tc>
        <w:tc>
          <w:tcPr>
            <w:tcW w:w="2815" w:type="dxa"/>
          </w:tcPr>
          <w:p w14:paraId="6706BCE0"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РЕАЛИЗАТОР</w:t>
            </w:r>
          </w:p>
        </w:tc>
        <w:tc>
          <w:tcPr>
            <w:tcW w:w="1912" w:type="dxa"/>
          </w:tcPr>
          <w:p w14:paraId="0888D86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 xml:space="preserve">ВРЕМЕ </w:t>
            </w:r>
          </w:p>
          <w:p w14:paraId="04E2F15D"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РЕАЛИЗАЦИЈЕ</w:t>
            </w:r>
          </w:p>
        </w:tc>
      </w:tr>
      <w:tr w:rsidR="00853458" w14:paraId="1222AB1E" w14:textId="77777777">
        <w:tc>
          <w:tcPr>
            <w:tcW w:w="4623" w:type="dxa"/>
          </w:tcPr>
          <w:p w14:paraId="1B5F9181" w14:textId="77777777" w:rsidR="00853458" w:rsidRDefault="00853458">
            <w:pPr>
              <w:spacing w:after="0"/>
              <w:rPr>
                <w:rFonts w:ascii="Times New Roman" w:hAnsi="Times New Roman" w:cs="Times New Roman"/>
                <w:sz w:val="24"/>
                <w:szCs w:val="24"/>
              </w:rPr>
            </w:pPr>
          </w:p>
          <w:p w14:paraId="3C5DB411"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•Анализа састава одељења првог разреда и идентификација ученика којима ће бити потребна подршка</w:t>
            </w:r>
          </w:p>
        </w:tc>
        <w:tc>
          <w:tcPr>
            <w:tcW w:w="2815" w:type="dxa"/>
          </w:tcPr>
          <w:p w14:paraId="71D1BE7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психолог</w:t>
            </w:r>
          </w:p>
          <w:p w14:paraId="1685210B"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учитељице првог разреда</w:t>
            </w:r>
          </w:p>
          <w:p w14:paraId="0C516ADB" w14:textId="77777777" w:rsidR="00853458" w:rsidRDefault="00853458">
            <w:pPr>
              <w:spacing w:after="0"/>
              <w:jc w:val="center"/>
              <w:rPr>
                <w:rFonts w:ascii="Times New Roman" w:hAnsi="Times New Roman" w:cs="Times New Roman"/>
                <w:sz w:val="24"/>
                <w:szCs w:val="24"/>
              </w:rPr>
            </w:pPr>
          </w:p>
        </w:tc>
        <w:tc>
          <w:tcPr>
            <w:tcW w:w="1912" w:type="dxa"/>
          </w:tcPr>
          <w:p w14:paraId="2A7D0E74" w14:textId="77777777" w:rsidR="00853458" w:rsidRDefault="00853458">
            <w:pPr>
              <w:spacing w:after="0"/>
              <w:jc w:val="center"/>
              <w:rPr>
                <w:rFonts w:ascii="Times New Roman" w:hAnsi="Times New Roman" w:cs="Times New Roman"/>
                <w:sz w:val="24"/>
                <w:szCs w:val="24"/>
              </w:rPr>
            </w:pPr>
          </w:p>
          <w:p w14:paraId="1AA04924"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tc>
      </w:tr>
      <w:tr w:rsidR="00853458" w14:paraId="69166258" w14:textId="77777777">
        <w:tc>
          <w:tcPr>
            <w:tcW w:w="4623" w:type="dxa"/>
          </w:tcPr>
          <w:p w14:paraId="570B6AD9" w14:textId="77777777" w:rsidR="00853458" w:rsidRDefault="00853458">
            <w:pPr>
              <w:spacing w:after="0"/>
              <w:rPr>
                <w:rFonts w:ascii="Times New Roman" w:hAnsi="Times New Roman" w:cs="Times New Roman"/>
                <w:sz w:val="24"/>
                <w:szCs w:val="24"/>
              </w:rPr>
            </w:pPr>
          </w:p>
          <w:p w14:paraId="6C0EF593"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 Сарадња са предшколском установом Дечја радост у циљу упознавања са карактеристикама ученика и ефикасних васпитно-образовних поступака у досадашњем раду са њима</w:t>
            </w:r>
          </w:p>
        </w:tc>
        <w:tc>
          <w:tcPr>
            <w:tcW w:w="2815" w:type="dxa"/>
          </w:tcPr>
          <w:p w14:paraId="14EFF414" w14:textId="77777777" w:rsidR="00853458" w:rsidRDefault="00853458">
            <w:pPr>
              <w:spacing w:after="0"/>
              <w:jc w:val="center"/>
              <w:rPr>
                <w:rFonts w:ascii="Times New Roman" w:hAnsi="Times New Roman" w:cs="Times New Roman"/>
                <w:sz w:val="24"/>
                <w:szCs w:val="24"/>
              </w:rPr>
            </w:pPr>
          </w:p>
          <w:p w14:paraId="5473577D"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васпитачице</w:t>
            </w:r>
          </w:p>
          <w:p w14:paraId="67F04766"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учитељице првог разреда</w:t>
            </w:r>
          </w:p>
          <w:p w14:paraId="07F010F7"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tc>
        <w:tc>
          <w:tcPr>
            <w:tcW w:w="1912" w:type="dxa"/>
          </w:tcPr>
          <w:p w14:paraId="1FC77F57" w14:textId="77777777" w:rsidR="00853458" w:rsidRDefault="00853458">
            <w:pPr>
              <w:spacing w:after="0"/>
              <w:jc w:val="center"/>
              <w:rPr>
                <w:rFonts w:ascii="Times New Roman" w:hAnsi="Times New Roman" w:cs="Times New Roman"/>
                <w:sz w:val="24"/>
                <w:szCs w:val="24"/>
              </w:rPr>
            </w:pPr>
          </w:p>
          <w:p w14:paraId="436CFB81" w14:textId="77777777" w:rsidR="00853458" w:rsidRDefault="00853458">
            <w:pPr>
              <w:spacing w:after="0"/>
              <w:jc w:val="center"/>
              <w:rPr>
                <w:rFonts w:ascii="Times New Roman" w:hAnsi="Times New Roman" w:cs="Times New Roman"/>
                <w:sz w:val="24"/>
                <w:szCs w:val="24"/>
              </w:rPr>
            </w:pPr>
          </w:p>
          <w:p w14:paraId="46F967F8"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tc>
      </w:tr>
      <w:tr w:rsidR="00853458" w14:paraId="3F593EFB" w14:textId="77777777">
        <w:tc>
          <w:tcPr>
            <w:tcW w:w="4623" w:type="dxa"/>
          </w:tcPr>
          <w:p w14:paraId="1AC7AE3A" w14:textId="77777777" w:rsidR="00853458" w:rsidRDefault="00853458">
            <w:pPr>
              <w:spacing w:after="0"/>
              <w:rPr>
                <w:rFonts w:ascii="Times New Roman" w:hAnsi="Times New Roman" w:cs="Times New Roman"/>
                <w:sz w:val="24"/>
                <w:szCs w:val="24"/>
              </w:rPr>
            </w:pPr>
          </w:p>
          <w:p w14:paraId="79739BE4"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 xml:space="preserve">•Упознавање Одељенског већа </w:t>
            </w:r>
            <w:r>
              <w:rPr>
                <w:rFonts w:ascii="Times New Roman" w:hAnsi="Times New Roman" w:cs="Times New Roman"/>
                <w:sz w:val="24"/>
                <w:szCs w:val="24"/>
                <w:lang w:val="sr-Cyrl-CS"/>
              </w:rPr>
              <w:t>5.</w:t>
            </w:r>
            <w:r>
              <w:rPr>
                <w:rFonts w:ascii="Times New Roman" w:hAnsi="Times New Roman" w:cs="Times New Roman"/>
                <w:sz w:val="24"/>
                <w:szCs w:val="24"/>
              </w:rPr>
              <w:t xml:space="preserve"> разреда са специфичностима ученика којима је потребна додатна подршка и који су напредовали по ИОПу</w:t>
            </w:r>
          </w:p>
        </w:tc>
        <w:tc>
          <w:tcPr>
            <w:tcW w:w="2815" w:type="dxa"/>
          </w:tcPr>
          <w:p w14:paraId="63307C34" w14:textId="77777777" w:rsidR="00853458" w:rsidRDefault="00853458">
            <w:pPr>
              <w:spacing w:after="0"/>
              <w:jc w:val="center"/>
              <w:rPr>
                <w:rFonts w:ascii="Times New Roman" w:hAnsi="Times New Roman" w:cs="Times New Roman"/>
                <w:sz w:val="24"/>
                <w:szCs w:val="24"/>
              </w:rPr>
            </w:pPr>
          </w:p>
          <w:p w14:paraId="5619B2D4"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32EE43FC"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психолог</w:t>
            </w:r>
          </w:p>
        </w:tc>
        <w:tc>
          <w:tcPr>
            <w:tcW w:w="1912" w:type="dxa"/>
          </w:tcPr>
          <w:p w14:paraId="79B2F3A2" w14:textId="77777777" w:rsidR="00853458" w:rsidRDefault="00853458">
            <w:pPr>
              <w:spacing w:after="0"/>
              <w:jc w:val="center"/>
              <w:rPr>
                <w:rFonts w:ascii="Times New Roman" w:hAnsi="Times New Roman" w:cs="Times New Roman"/>
                <w:sz w:val="24"/>
                <w:szCs w:val="24"/>
              </w:rPr>
            </w:pPr>
          </w:p>
          <w:p w14:paraId="61398CEE" w14:textId="77777777" w:rsidR="00853458" w:rsidRDefault="00853458">
            <w:pPr>
              <w:spacing w:after="0"/>
              <w:jc w:val="center"/>
              <w:rPr>
                <w:rFonts w:ascii="Times New Roman" w:hAnsi="Times New Roman" w:cs="Times New Roman"/>
                <w:sz w:val="24"/>
                <w:szCs w:val="24"/>
              </w:rPr>
            </w:pPr>
          </w:p>
          <w:p w14:paraId="77E062B2"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p w14:paraId="76373781" w14:textId="77777777" w:rsidR="00853458" w:rsidRDefault="00853458">
            <w:pPr>
              <w:spacing w:after="0"/>
              <w:jc w:val="center"/>
              <w:rPr>
                <w:rFonts w:ascii="Times New Roman" w:hAnsi="Times New Roman" w:cs="Times New Roman"/>
                <w:sz w:val="24"/>
                <w:szCs w:val="24"/>
              </w:rPr>
            </w:pPr>
          </w:p>
        </w:tc>
      </w:tr>
      <w:tr w:rsidR="00853458" w14:paraId="7E97BB7C" w14:textId="77777777">
        <w:tc>
          <w:tcPr>
            <w:tcW w:w="4623" w:type="dxa"/>
          </w:tcPr>
          <w:p w14:paraId="5DD20B68" w14:textId="77777777" w:rsidR="00853458" w:rsidRDefault="00853458">
            <w:pPr>
              <w:spacing w:after="0"/>
              <w:rPr>
                <w:rFonts w:ascii="Times New Roman" w:hAnsi="Times New Roman" w:cs="Times New Roman"/>
                <w:sz w:val="24"/>
                <w:szCs w:val="24"/>
              </w:rPr>
            </w:pPr>
          </w:p>
          <w:p w14:paraId="5E0C8805"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lastRenderedPageBreak/>
              <w:t>• Израда предлога и аргументација за ученике који треба да буду упућени на ИРК</w:t>
            </w:r>
          </w:p>
        </w:tc>
        <w:tc>
          <w:tcPr>
            <w:tcW w:w="2815" w:type="dxa"/>
          </w:tcPr>
          <w:p w14:paraId="21CB0F98"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чланови тима</w:t>
            </w:r>
          </w:p>
          <w:p w14:paraId="062203A7"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одељенске старешине</w:t>
            </w:r>
          </w:p>
        </w:tc>
        <w:tc>
          <w:tcPr>
            <w:tcW w:w="1912" w:type="dxa"/>
          </w:tcPr>
          <w:p w14:paraId="61F2D17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p w14:paraId="3B59C99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октобар</w:t>
            </w:r>
          </w:p>
        </w:tc>
      </w:tr>
      <w:tr w:rsidR="00853458" w14:paraId="438975FC" w14:textId="77777777">
        <w:tc>
          <w:tcPr>
            <w:tcW w:w="4623" w:type="dxa"/>
          </w:tcPr>
          <w:p w14:paraId="1E007A23" w14:textId="77777777" w:rsidR="00853458" w:rsidRDefault="00853458">
            <w:pPr>
              <w:spacing w:after="0"/>
              <w:rPr>
                <w:rFonts w:ascii="Times New Roman" w:hAnsi="Times New Roman" w:cs="Times New Roman"/>
                <w:sz w:val="24"/>
                <w:szCs w:val="24"/>
                <w:lang w:val="sr-Cyrl-CS"/>
              </w:rPr>
            </w:pPr>
          </w:p>
          <w:p w14:paraId="135A4E62"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xml:space="preserve">• Доношење концепта плана за израду ИОП-а </w:t>
            </w:r>
          </w:p>
        </w:tc>
        <w:tc>
          <w:tcPr>
            <w:tcW w:w="2815" w:type="dxa"/>
          </w:tcPr>
          <w:p w14:paraId="0A7DCBE3"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 xml:space="preserve">чланови тима </w:t>
            </w:r>
          </w:p>
          <w:p w14:paraId="1703857B"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стручних већа</w:t>
            </w:r>
          </w:p>
          <w:p w14:paraId="7D247421"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rPr>
              <w:t>одељенске старешине</w:t>
            </w:r>
          </w:p>
        </w:tc>
        <w:tc>
          <w:tcPr>
            <w:tcW w:w="1912" w:type="dxa"/>
          </w:tcPr>
          <w:p w14:paraId="7A881BE2"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p w14:paraId="52A29DB8"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октобар</w:t>
            </w:r>
          </w:p>
        </w:tc>
      </w:tr>
      <w:tr w:rsidR="00853458" w14:paraId="1E50E507" w14:textId="77777777">
        <w:tc>
          <w:tcPr>
            <w:tcW w:w="4623" w:type="dxa"/>
          </w:tcPr>
          <w:p w14:paraId="0B800BBB" w14:textId="77777777" w:rsidR="00853458" w:rsidRDefault="00853458">
            <w:pPr>
              <w:spacing w:after="0"/>
              <w:rPr>
                <w:rFonts w:ascii="Times New Roman" w:hAnsi="Times New Roman" w:cs="Times New Roman"/>
                <w:sz w:val="24"/>
                <w:szCs w:val="24"/>
              </w:rPr>
            </w:pPr>
          </w:p>
          <w:p w14:paraId="4A4ECDD7"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 Осмишљавање партиципације родитеља у интересу адекватног образовања деце којој је потребна подршка</w:t>
            </w:r>
          </w:p>
        </w:tc>
        <w:tc>
          <w:tcPr>
            <w:tcW w:w="2815" w:type="dxa"/>
          </w:tcPr>
          <w:p w14:paraId="4C3B80D4" w14:textId="77777777" w:rsidR="00853458" w:rsidRDefault="00853458">
            <w:pPr>
              <w:spacing w:after="0"/>
              <w:jc w:val="center"/>
              <w:rPr>
                <w:rFonts w:ascii="Times New Roman" w:hAnsi="Times New Roman" w:cs="Times New Roman"/>
                <w:sz w:val="24"/>
                <w:szCs w:val="24"/>
              </w:rPr>
            </w:pPr>
          </w:p>
          <w:p w14:paraId="21CA290C" w14:textId="77777777" w:rsidR="00853458" w:rsidRDefault="00853458">
            <w:pPr>
              <w:spacing w:after="0"/>
              <w:jc w:val="center"/>
              <w:rPr>
                <w:rFonts w:ascii="Times New Roman" w:hAnsi="Times New Roman" w:cs="Times New Roman"/>
                <w:sz w:val="24"/>
                <w:szCs w:val="24"/>
              </w:rPr>
            </w:pPr>
          </w:p>
          <w:p w14:paraId="639577A4"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 xml:space="preserve">чланови тима </w:t>
            </w:r>
          </w:p>
          <w:p w14:paraId="781BB6F3" w14:textId="77777777" w:rsidR="00853458" w:rsidRDefault="00853458">
            <w:pPr>
              <w:spacing w:after="0"/>
              <w:jc w:val="center"/>
              <w:rPr>
                <w:rFonts w:ascii="Times New Roman" w:hAnsi="Times New Roman" w:cs="Times New Roman"/>
                <w:sz w:val="24"/>
                <w:szCs w:val="24"/>
              </w:rPr>
            </w:pPr>
          </w:p>
        </w:tc>
        <w:tc>
          <w:tcPr>
            <w:tcW w:w="1912" w:type="dxa"/>
          </w:tcPr>
          <w:p w14:paraId="5A468974" w14:textId="77777777" w:rsidR="00853458" w:rsidRDefault="00853458">
            <w:pPr>
              <w:spacing w:after="0"/>
              <w:jc w:val="center"/>
              <w:rPr>
                <w:rFonts w:ascii="Times New Roman" w:hAnsi="Times New Roman" w:cs="Times New Roman"/>
                <w:sz w:val="24"/>
                <w:szCs w:val="24"/>
              </w:rPr>
            </w:pPr>
          </w:p>
          <w:p w14:paraId="5F1406AC"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853458" w14:paraId="20230F95" w14:textId="77777777">
        <w:tc>
          <w:tcPr>
            <w:tcW w:w="4623" w:type="dxa"/>
          </w:tcPr>
          <w:p w14:paraId="206F10A4" w14:textId="77777777" w:rsidR="00853458" w:rsidRDefault="00853458">
            <w:pPr>
              <w:spacing w:after="0"/>
              <w:rPr>
                <w:rFonts w:ascii="Times New Roman" w:hAnsi="Times New Roman" w:cs="Times New Roman"/>
                <w:sz w:val="24"/>
                <w:szCs w:val="24"/>
              </w:rPr>
            </w:pPr>
          </w:p>
          <w:p w14:paraId="5FDE27E9"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Састанци ИОП тимова за ученик</w:t>
            </w:r>
            <w:r>
              <w:rPr>
                <w:rFonts w:ascii="Times New Roman" w:hAnsi="Times New Roman" w:cs="Times New Roman"/>
                <w:sz w:val="24"/>
                <w:szCs w:val="24"/>
                <w:lang w:val="sr-Cyrl-CS"/>
              </w:rPr>
              <w:t>е</w:t>
            </w:r>
            <w:r>
              <w:rPr>
                <w:rFonts w:ascii="Times New Roman" w:hAnsi="Times New Roman" w:cs="Times New Roman"/>
                <w:sz w:val="24"/>
                <w:szCs w:val="24"/>
              </w:rPr>
              <w:t xml:space="preserve"> у циљу израде педагошког профила и плана активности за </w:t>
            </w:r>
            <w:r>
              <w:rPr>
                <w:rFonts w:ascii="Times New Roman" w:hAnsi="Times New Roman" w:cs="Times New Roman"/>
                <w:sz w:val="24"/>
                <w:szCs w:val="24"/>
                <w:lang w:val="sr-Cyrl-CS"/>
              </w:rPr>
              <w:t xml:space="preserve">ИОП -1 и </w:t>
            </w:r>
            <w:r>
              <w:rPr>
                <w:rFonts w:ascii="Times New Roman" w:hAnsi="Times New Roman" w:cs="Times New Roman"/>
                <w:sz w:val="24"/>
                <w:szCs w:val="24"/>
              </w:rPr>
              <w:t>ИОП - 2</w:t>
            </w:r>
          </w:p>
        </w:tc>
        <w:tc>
          <w:tcPr>
            <w:tcW w:w="2815" w:type="dxa"/>
          </w:tcPr>
          <w:p w14:paraId="68AE08A8"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родитељи</w:t>
            </w:r>
          </w:p>
          <w:p w14:paraId="778F0E43"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rPr>
              <w:t>учитељице</w:t>
            </w:r>
          </w:p>
          <w:p w14:paraId="46231C7F"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одељењске старешине</w:t>
            </w:r>
          </w:p>
          <w:p w14:paraId="4C090D3A"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психолог</w:t>
            </w:r>
          </w:p>
          <w:p w14:paraId="124D42CA"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rPr>
              <w:t>чланови тима</w:t>
            </w:r>
          </w:p>
        </w:tc>
        <w:tc>
          <w:tcPr>
            <w:tcW w:w="1912" w:type="dxa"/>
          </w:tcPr>
          <w:p w14:paraId="3907F542" w14:textId="77777777" w:rsidR="00853458" w:rsidRDefault="00853458">
            <w:pPr>
              <w:spacing w:after="0"/>
              <w:jc w:val="center"/>
              <w:rPr>
                <w:rFonts w:ascii="Times New Roman" w:hAnsi="Times New Roman" w:cs="Times New Roman"/>
                <w:sz w:val="24"/>
                <w:szCs w:val="24"/>
              </w:rPr>
            </w:pPr>
          </w:p>
          <w:p w14:paraId="0158AF76"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октобар</w:t>
            </w:r>
          </w:p>
          <w:p w14:paraId="424FE41C"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новембар</w:t>
            </w:r>
          </w:p>
          <w:p w14:paraId="0DEEE064" w14:textId="77777777" w:rsidR="00853458" w:rsidRDefault="00853458">
            <w:pPr>
              <w:spacing w:after="0"/>
              <w:jc w:val="center"/>
              <w:rPr>
                <w:rFonts w:ascii="Times New Roman" w:hAnsi="Times New Roman" w:cs="Times New Roman"/>
                <w:sz w:val="24"/>
                <w:szCs w:val="24"/>
              </w:rPr>
            </w:pPr>
          </w:p>
        </w:tc>
      </w:tr>
      <w:tr w:rsidR="00853458" w14:paraId="40691DD8" w14:textId="77777777">
        <w:tc>
          <w:tcPr>
            <w:tcW w:w="4623" w:type="dxa"/>
          </w:tcPr>
          <w:p w14:paraId="7C1983E4" w14:textId="77777777" w:rsidR="00853458" w:rsidRDefault="00853458">
            <w:pPr>
              <w:spacing w:after="0"/>
              <w:rPr>
                <w:rFonts w:ascii="Times New Roman" w:hAnsi="Times New Roman" w:cs="Times New Roman"/>
                <w:sz w:val="24"/>
                <w:szCs w:val="24"/>
              </w:rPr>
            </w:pPr>
          </w:p>
          <w:p w14:paraId="79E5CDF1"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xml:space="preserve">• Умрежавање и сарадња школе са Специјалном школом, договор о обухвату ученика и врсти подршке за шест ученика </w:t>
            </w:r>
          </w:p>
        </w:tc>
        <w:tc>
          <w:tcPr>
            <w:tcW w:w="2815" w:type="dxa"/>
          </w:tcPr>
          <w:p w14:paraId="001A8A2B"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15335197"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 xml:space="preserve"> учитељице</w:t>
            </w:r>
          </w:p>
          <w:p w14:paraId="6CCDC9A6"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одељенске старешине</w:t>
            </w:r>
          </w:p>
          <w:p w14:paraId="2DBDCB9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дефектолог</w:t>
            </w:r>
          </w:p>
          <w:p w14:paraId="653732B2" w14:textId="77777777" w:rsidR="00853458" w:rsidRDefault="00853458">
            <w:pPr>
              <w:spacing w:after="0"/>
              <w:jc w:val="center"/>
              <w:rPr>
                <w:rFonts w:ascii="Times New Roman" w:hAnsi="Times New Roman" w:cs="Times New Roman"/>
                <w:sz w:val="24"/>
                <w:szCs w:val="24"/>
                <w:lang w:val="sr-Cyrl-CS"/>
              </w:rPr>
            </w:pPr>
          </w:p>
        </w:tc>
        <w:tc>
          <w:tcPr>
            <w:tcW w:w="1912" w:type="dxa"/>
          </w:tcPr>
          <w:p w14:paraId="11A0B946" w14:textId="77777777" w:rsidR="00853458" w:rsidRDefault="00853458">
            <w:pPr>
              <w:spacing w:after="0"/>
              <w:jc w:val="center"/>
              <w:rPr>
                <w:rFonts w:ascii="Times New Roman" w:hAnsi="Times New Roman" w:cs="Times New Roman"/>
                <w:sz w:val="24"/>
                <w:szCs w:val="24"/>
              </w:rPr>
            </w:pPr>
          </w:p>
          <w:p w14:paraId="5DF06767"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септембар</w:t>
            </w:r>
          </w:p>
          <w:p w14:paraId="6ABBC45D"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октобар</w:t>
            </w:r>
          </w:p>
        </w:tc>
      </w:tr>
      <w:tr w:rsidR="00853458" w14:paraId="3A82298E" w14:textId="77777777">
        <w:tc>
          <w:tcPr>
            <w:tcW w:w="4623" w:type="dxa"/>
          </w:tcPr>
          <w:p w14:paraId="1BAABD30" w14:textId="77777777" w:rsidR="00853458" w:rsidRDefault="00853458">
            <w:pPr>
              <w:spacing w:after="0"/>
              <w:rPr>
                <w:rFonts w:ascii="Times New Roman" w:hAnsi="Times New Roman" w:cs="Times New Roman"/>
                <w:sz w:val="24"/>
                <w:szCs w:val="24"/>
              </w:rPr>
            </w:pPr>
          </w:p>
          <w:p w14:paraId="0028AC7D"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xml:space="preserve">• Анализа броја ученика по одељењима за које је потребна подршка у учењу и израда планова  индивидуализације </w:t>
            </w:r>
          </w:p>
        </w:tc>
        <w:tc>
          <w:tcPr>
            <w:tcW w:w="2815" w:type="dxa"/>
          </w:tcPr>
          <w:p w14:paraId="336DE6EA" w14:textId="77777777" w:rsidR="00853458" w:rsidRDefault="00853458">
            <w:pPr>
              <w:spacing w:after="0"/>
              <w:jc w:val="center"/>
              <w:rPr>
                <w:rFonts w:ascii="Times New Roman" w:hAnsi="Times New Roman" w:cs="Times New Roman"/>
                <w:sz w:val="24"/>
                <w:szCs w:val="24"/>
                <w:lang w:val="sr-Cyrl-RS"/>
              </w:rPr>
            </w:pPr>
          </w:p>
          <w:p w14:paraId="1A407EFF" w14:textId="77777777" w:rsidR="00853458" w:rsidRDefault="00853458">
            <w:pPr>
              <w:spacing w:after="0"/>
              <w:jc w:val="center"/>
              <w:rPr>
                <w:rFonts w:ascii="Times New Roman" w:hAnsi="Times New Roman" w:cs="Times New Roman"/>
                <w:sz w:val="24"/>
                <w:szCs w:val="24"/>
                <w:lang w:val="sr-Cyrl-RS"/>
              </w:rPr>
            </w:pPr>
          </w:p>
          <w:p w14:paraId="3754B24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47487675"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одељенске старешине</w:t>
            </w:r>
          </w:p>
          <w:p w14:paraId="41F53B7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предметни наставници</w:t>
            </w:r>
          </w:p>
          <w:p w14:paraId="77F76A0B"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одељенска већа</w:t>
            </w:r>
          </w:p>
        </w:tc>
        <w:tc>
          <w:tcPr>
            <w:tcW w:w="1912" w:type="dxa"/>
          </w:tcPr>
          <w:p w14:paraId="69AC2712" w14:textId="77777777" w:rsidR="00853458" w:rsidRDefault="00853458">
            <w:pPr>
              <w:spacing w:after="0"/>
              <w:jc w:val="center"/>
              <w:rPr>
                <w:rFonts w:ascii="Times New Roman" w:hAnsi="Times New Roman" w:cs="Times New Roman"/>
                <w:sz w:val="24"/>
                <w:szCs w:val="24"/>
              </w:rPr>
            </w:pPr>
          </w:p>
          <w:p w14:paraId="0C63E024" w14:textId="77777777" w:rsidR="00853458" w:rsidRDefault="00853458">
            <w:pPr>
              <w:spacing w:after="0"/>
              <w:jc w:val="center"/>
              <w:rPr>
                <w:rFonts w:ascii="Times New Roman" w:hAnsi="Times New Roman" w:cs="Times New Roman"/>
                <w:sz w:val="24"/>
                <w:szCs w:val="24"/>
                <w:lang w:val="sr-Cyrl-RS"/>
              </w:rPr>
            </w:pPr>
          </w:p>
          <w:p w14:paraId="6E9A8F8E"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новембар</w:t>
            </w:r>
          </w:p>
        </w:tc>
      </w:tr>
      <w:tr w:rsidR="00853458" w14:paraId="695F64E2" w14:textId="77777777">
        <w:tc>
          <w:tcPr>
            <w:tcW w:w="4623" w:type="dxa"/>
          </w:tcPr>
          <w:p w14:paraId="2E8106E0" w14:textId="77777777" w:rsidR="00853458" w:rsidRDefault="00853458">
            <w:pPr>
              <w:spacing w:after="0"/>
              <w:rPr>
                <w:rFonts w:ascii="Times New Roman" w:hAnsi="Times New Roman" w:cs="Times New Roman"/>
                <w:sz w:val="24"/>
                <w:szCs w:val="24"/>
              </w:rPr>
            </w:pPr>
          </w:p>
          <w:p w14:paraId="26F1947F"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 xml:space="preserve">• Сарадња са ИРК у циљу остваривања оптималне подршке за ученике </w:t>
            </w:r>
          </w:p>
        </w:tc>
        <w:tc>
          <w:tcPr>
            <w:tcW w:w="2815" w:type="dxa"/>
          </w:tcPr>
          <w:p w14:paraId="1CDA8CCD" w14:textId="77777777" w:rsidR="00853458" w:rsidRDefault="00853458">
            <w:pPr>
              <w:spacing w:after="0"/>
              <w:jc w:val="center"/>
              <w:rPr>
                <w:rFonts w:ascii="Times New Roman" w:hAnsi="Times New Roman" w:cs="Times New Roman"/>
                <w:sz w:val="24"/>
                <w:szCs w:val="24"/>
              </w:rPr>
            </w:pPr>
          </w:p>
          <w:p w14:paraId="075864F3"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652574E6" w14:textId="77777777" w:rsidR="00853458" w:rsidRDefault="00853458">
            <w:pPr>
              <w:spacing w:after="0"/>
              <w:jc w:val="center"/>
              <w:rPr>
                <w:rFonts w:ascii="Times New Roman" w:hAnsi="Times New Roman" w:cs="Times New Roman"/>
                <w:sz w:val="24"/>
                <w:szCs w:val="24"/>
              </w:rPr>
            </w:pPr>
          </w:p>
        </w:tc>
        <w:tc>
          <w:tcPr>
            <w:tcW w:w="1912" w:type="dxa"/>
          </w:tcPr>
          <w:p w14:paraId="6902855A" w14:textId="77777777" w:rsidR="00853458" w:rsidRDefault="00853458">
            <w:pPr>
              <w:spacing w:after="0"/>
              <w:jc w:val="center"/>
              <w:rPr>
                <w:rFonts w:ascii="Times New Roman" w:hAnsi="Times New Roman" w:cs="Times New Roman"/>
                <w:sz w:val="24"/>
                <w:szCs w:val="24"/>
              </w:rPr>
            </w:pPr>
          </w:p>
          <w:p w14:paraId="20C2B9D2"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853458" w14:paraId="1A042691" w14:textId="77777777">
        <w:tc>
          <w:tcPr>
            <w:tcW w:w="4623" w:type="dxa"/>
          </w:tcPr>
          <w:p w14:paraId="0BAE29C4" w14:textId="77777777" w:rsidR="00853458" w:rsidRDefault="00853458">
            <w:pPr>
              <w:spacing w:after="0"/>
              <w:rPr>
                <w:rFonts w:ascii="Times New Roman" w:hAnsi="Times New Roman" w:cs="Times New Roman"/>
                <w:sz w:val="24"/>
                <w:szCs w:val="24"/>
              </w:rPr>
            </w:pPr>
          </w:p>
          <w:p w14:paraId="3384FAC1"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Креирање и размена наставних материјала за рад са ученицима који напредују у складу са ИОП-ом</w:t>
            </w:r>
          </w:p>
          <w:p w14:paraId="0F947A95" w14:textId="77777777" w:rsidR="00853458" w:rsidRDefault="00853458">
            <w:pPr>
              <w:spacing w:after="0"/>
              <w:rPr>
                <w:rFonts w:ascii="Times New Roman" w:hAnsi="Times New Roman" w:cs="Times New Roman"/>
                <w:sz w:val="24"/>
                <w:szCs w:val="24"/>
              </w:rPr>
            </w:pPr>
          </w:p>
        </w:tc>
        <w:tc>
          <w:tcPr>
            <w:tcW w:w="2815" w:type="dxa"/>
          </w:tcPr>
          <w:p w14:paraId="4E2F7002" w14:textId="77777777" w:rsidR="00853458" w:rsidRDefault="00853458">
            <w:pPr>
              <w:spacing w:after="0"/>
              <w:jc w:val="center"/>
              <w:rPr>
                <w:rFonts w:ascii="Times New Roman" w:hAnsi="Times New Roman" w:cs="Times New Roman"/>
                <w:sz w:val="24"/>
                <w:szCs w:val="24"/>
              </w:rPr>
            </w:pPr>
          </w:p>
          <w:p w14:paraId="0CE8DA5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наставници</w:t>
            </w:r>
          </w:p>
          <w:p w14:paraId="5C0C03E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53FDC041" w14:textId="77777777" w:rsidR="00853458" w:rsidRDefault="00853458">
            <w:pPr>
              <w:spacing w:after="0"/>
              <w:jc w:val="center"/>
              <w:rPr>
                <w:rFonts w:ascii="Times New Roman" w:hAnsi="Times New Roman" w:cs="Times New Roman"/>
                <w:sz w:val="24"/>
                <w:szCs w:val="24"/>
              </w:rPr>
            </w:pPr>
          </w:p>
        </w:tc>
        <w:tc>
          <w:tcPr>
            <w:tcW w:w="1912" w:type="dxa"/>
          </w:tcPr>
          <w:p w14:paraId="48C55E92" w14:textId="77777777" w:rsidR="00853458" w:rsidRDefault="00853458">
            <w:pPr>
              <w:spacing w:after="0"/>
              <w:jc w:val="center"/>
              <w:rPr>
                <w:rFonts w:ascii="Times New Roman" w:hAnsi="Times New Roman" w:cs="Times New Roman"/>
                <w:sz w:val="24"/>
                <w:szCs w:val="24"/>
              </w:rPr>
            </w:pPr>
          </w:p>
          <w:p w14:paraId="56C9E287"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853458" w14:paraId="294276FD" w14:textId="77777777">
        <w:tc>
          <w:tcPr>
            <w:tcW w:w="4623" w:type="dxa"/>
          </w:tcPr>
          <w:p w14:paraId="2C485421" w14:textId="77777777" w:rsidR="00853458" w:rsidRDefault="00853458">
            <w:pPr>
              <w:spacing w:after="0"/>
              <w:rPr>
                <w:rFonts w:ascii="Times New Roman" w:hAnsi="Times New Roman" w:cs="Times New Roman"/>
                <w:sz w:val="24"/>
                <w:szCs w:val="24"/>
              </w:rPr>
            </w:pPr>
          </w:p>
          <w:p w14:paraId="6DD04C74" w14:textId="77777777" w:rsidR="00853458" w:rsidRDefault="0017195D">
            <w:pPr>
              <w:spacing w:after="0"/>
              <w:rPr>
                <w:rFonts w:ascii="Times New Roman" w:hAnsi="Times New Roman" w:cs="Times New Roman"/>
                <w:sz w:val="24"/>
                <w:szCs w:val="24"/>
              </w:rPr>
            </w:pPr>
            <w:r>
              <w:rPr>
                <w:rFonts w:ascii="Times New Roman" w:hAnsi="Times New Roman" w:cs="Times New Roman"/>
                <w:sz w:val="24"/>
                <w:szCs w:val="24"/>
              </w:rPr>
              <w:t>• Упознавање чланова Педагошког колегијума са карактеристикама ИОП-а како би их усвојили</w:t>
            </w:r>
          </w:p>
          <w:p w14:paraId="6B11EF81" w14:textId="77777777" w:rsidR="00853458" w:rsidRDefault="00853458">
            <w:pPr>
              <w:spacing w:after="0"/>
              <w:rPr>
                <w:rFonts w:ascii="Times New Roman" w:hAnsi="Times New Roman" w:cs="Times New Roman"/>
                <w:sz w:val="24"/>
                <w:szCs w:val="24"/>
              </w:rPr>
            </w:pPr>
          </w:p>
        </w:tc>
        <w:tc>
          <w:tcPr>
            <w:tcW w:w="2815" w:type="dxa"/>
          </w:tcPr>
          <w:p w14:paraId="2A1E2153" w14:textId="77777777" w:rsidR="00853458" w:rsidRDefault="00853458">
            <w:pPr>
              <w:spacing w:after="0"/>
              <w:jc w:val="center"/>
              <w:rPr>
                <w:rFonts w:ascii="Times New Roman" w:hAnsi="Times New Roman" w:cs="Times New Roman"/>
                <w:sz w:val="24"/>
                <w:szCs w:val="24"/>
              </w:rPr>
            </w:pPr>
          </w:p>
          <w:p w14:paraId="60F1318F" w14:textId="77777777" w:rsidR="00853458" w:rsidRDefault="00853458">
            <w:pPr>
              <w:spacing w:after="0"/>
              <w:jc w:val="center"/>
              <w:rPr>
                <w:rFonts w:ascii="Times New Roman" w:hAnsi="Times New Roman" w:cs="Times New Roman"/>
                <w:sz w:val="24"/>
                <w:szCs w:val="24"/>
              </w:rPr>
            </w:pPr>
          </w:p>
          <w:p w14:paraId="200734EF"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4F868393" w14:textId="77777777" w:rsidR="00853458" w:rsidRDefault="00853458">
            <w:pPr>
              <w:spacing w:after="0"/>
              <w:jc w:val="center"/>
              <w:rPr>
                <w:rFonts w:ascii="Times New Roman" w:hAnsi="Times New Roman" w:cs="Times New Roman"/>
                <w:sz w:val="24"/>
                <w:szCs w:val="24"/>
              </w:rPr>
            </w:pPr>
          </w:p>
        </w:tc>
        <w:tc>
          <w:tcPr>
            <w:tcW w:w="1912" w:type="dxa"/>
          </w:tcPr>
          <w:p w14:paraId="76727491" w14:textId="77777777" w:rsidR="00853458" w:rsidRDefault="00853458">
            <w:pPr>
              <w:spacing w:after="0"/>
              <w:jc w:val="center"/>
              <w:rPr>
                <w:rFonts w:ascii="Times New Roman" w:hAnsi="Times New Roman" w:cs="Times New Roman"/>
                <w:sz w:val="24"/>
                <w:szCs w:val="24"/>
              </w:rPr>
            </w:pPr>
          </w:p>
          <w:p w14:paraId="1FEEDA89"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853458" w14:paraId="24FCC3EC" w14:textId="77777777">
        <w:tc>
          <w:tcPr>
            <w:tcW w:w="4623" w:type="dxa"/>
          </w:tcPr>
          <w:p w14:paraId="75DB8ABE" w14:textId="77777777" w:rsidR="00853458" w:rsidRDefault="00853458">
            <w:pPr>
              <w:spacing w:after="0"/>
              <w:rPr>
                <w:rFonts w:ascii="Times New Roman" w:hAnsi="Times New Roman" w:cs="Times New Roman"/>
                <w:sz w:val="24"/>
                <w:szCs w:val="24"/>
              </w:rPr>
            </w:pPr>
          </w:p>
          <w:p w14:paraId="02669C21"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lastRenderedPageBreak/>
              <w:t>• Анализа потешкоћа у реализацији ИОП-а за појединачне ученике и давање подршке и смерница наставницима за рад са њима</w:t>
            </w:r>
          </w:p>
        </w:tc>
        <w:tc>
          <w:tcPr>
            <w:tcW w:w="2815" w:type="dxa"/>
          </w:tcPr>
          <w:p w14:paraId="35805044" w14:textId="77777777" w:rsidR="00853458" w:rsidRDefault="00853458">
            <w:pPr>
              <w:spacing w:after="0"/>
              <w:jc w:val="center"/>
              <w:rPr>
                <w:rFonts w:ascii="Times New Roman" w:hAnsi="Times New Roman" w:cs="Times New Roman"/>
                <w:sz w:val="24"/>
                <w:szCs w:val="24"/>
              </w:rPr>
            </w:pPr>
          </w:p>
          <w:p w14:paraId="169415FA"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4A1BD70F" w14:textId="77777777" w:rsidR="00853458" w:rsidRDefault="00853458">
            <w:pPr>
              <w:spacing w:after="0"/>
              <w:jc w:val="center"/>
              <w:rPr>
                <w:rFonts w:ascii="Times New Roman" w:hAnsi="Times New Roman" w:cs="Times New Roman"/>
                <w:sz w:val="24"/>
                <w:szCs w:val="24"/>
              </w:rPr>
            </w:pPr>
          </w:p>
        </w:tc>
        <w:tc>
          <w:tcPr>
            <w:tcW w:w="1912" w:type="dxa"/>
          </w:tcPr>
          <w:p w14:paraId="29163FFB" w14:textId="77777777" w:rsidR="00853458" w:rsidRDefault="00853458">
            <w:pPr>
              <w:spacing w:after="0"/>
              <w:jc w:val="center"/>
              <w:rPr>
                <w:rFonts w:ascii="Times New Roman" w:hAnsi="Times New Roman" w:cs="Times New Roman"/>
                <w:sz w:val="24"/>
                <w:szCs w:val="24"/>
              </w:rPr>
            </w:pPr>
          </w:p>
          <w:p w14:paraId="55A1386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током школске године</w:t>
            </w:r>
          </w:p>
        </w:tc>
      </w:tr>
      <w:tr w:rsidR="00853458" w14:paraId="20CB8D49" w14:textId="77777777">
        <w:tc>
          <w:tcPr>
            <w:tcW w:w="4623" w:type="dxa"/>
          </w:tcPr>
          <w:p w14:paraId="0FF4F0AE" w14:textId="77777777" w:rsidR="00853458" w:rsidRDefault="00853458">
            <w:pPr>
              <w:spacing w:after="0"/>
              <w:rPr>
                <w:rFonts w:ascii="Times New Roman" w:hAnsi="Times New Roman" w:cs="Times New Roman"/>
                <w:sz w:val="24"/>
                <w:szCs w:val="24"/>
              </w:rPr>
            </w:pPr>
          </w:p>
          <w:p w14:paraId="42C202AD"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rPr>
              <w:t>• Праћење и анализа напредовања ученика који се образују у складу са плановима индивидуализације, ИОП – 1 и ИОП – 2.</w:t>
            </w:r>
          </w:p>
        </w:tc>
        <w:tc>
          <w:tcPr>
            <w:tcW w:w="2815" w:type="dxa"/>
          </w:tcPr>
          <w:p w14:paraId="27ED7AEB" w14:textId="77777777" w:rsidR="00853458" w:rsidRDefault="00853458">
            <w:pPr>
              <w:spacing w:after="0"/>
              <w:jc w:val="center"/>
              <w:rPr>
                <w:rFonts w:ascii="Times New Roman" w:hAnsi="Times New Roman" w:cs="Times New Roman"/>
                <w:sz w:val="24"/>
                <w:szCs w:val="24"/>
              </w:rPr>
            </w:pPr>
          </w:p>
          <w:p w14:paraId="5C915B91"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чланови тима</w:t>
            </w:r>
          </w:p>
          <w:p w14:paraId="4F72AD7B"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одељенске старешине</w:t>
            </w:r>
          </w:p>
          <w:p w14:paraId="7D761F6C" w14:textId="77777777" w:rsidR="00853458" w:rsidRDefault="00853458">
            <w:pPr>
              <w:spacing w:after="0"/>
              <w:jc w:val="center"/>
              <w:rPr>
                <w:rFonts w:ascii="Times New Roman" w:hAnsi="Times New Roman" w:cs="Times New Roman"/>
                <w:sz w:val="24"/>
                <w:szCs w:val="24"/>
              </w:rPr>
            </w:pPr>
          </w:p>
        </w:tc>
        <w:tc>
          <w:tcPr>
            <w:tcW w:w="1912" w:type="dxa"/>
          </w:tcPr>
          <w:p w14:paraId="37A066F9" w14:textId="77777777" w:rsidR="00853458" w:rsidRDefault="00853458">
            <w:pPr>
              <w:spacing w:after="0"/>
              <w:jc w:val="center"/>
              <w:rPr>
                <w:rFonts w:ascii="Times New Roman" w:hAnsi="Times New Roman" w:cs="Times New Roman"/>
                <w:sz w:val="24"/>
                <w:szCs w:val="24"/>
              </w:rPr>
            </w:pPr>
          </w:p>
          <w:p w14:paraId="1F9B384C" w14:textId="77777777" w:rsidR="00853458" w:rsidRDefault="0017195D">
            <w:pPr>
              <w:spacing w:after="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rsidR="00853458" w14:paraId="5699F1C9" w14:textId="77777777">
        <w:tc>
          <w:tcPr>
            <w:tcW w:w="4623" w:type="dxa"/>
          </w:tcPr>
          <w:p w14:paraId="3BF7DC8C" w14:textId="77777777" w:rsidR="00853458" w:rsidRDefault="00853458">
            <w:pPr>
              <w:pStyle w:val="ListParagraph"/>
              <w:ind w:left="0"/>
              <w:rPr>
                <w:lang w:val="sr-Cyrl-CS"/>
              </w:rPr>
            </w:pPr>
          </w:p>
          <w:p w14:paraId="2ED4B516" w14:textId="77777777" w:rsidR="00853458" w:rsidRDefault="0017195D">
            <w:pPr>
              <w:pStyle w:val="ListParagraph"/>
              <w:ind w:left="0"/>
            </w:pPr>
            <w:r>
              <w:t xml:space="preserve">• </w:t>
            </w:r>
            <w:r>
              <w:rPr>
                <w:lang w:val="sr-Cyrl-CS"/>
              </w:rPr>
              <w:t>Активности поводом завршног испита и уписа у средњу школу ученика који су се образовали по ИОП</w:t>
            </w:r>
            <w:r>
              <w:t>– 2.</w:t>
            </w:r>
          </w:p>
        </w:tc>
        <w:tc>
          <w:tcPr>
            <w:tcW w:w="2815" w:type="dxa"/>
          </w:tcPr>
          <w:p w14:paraId="3133D8BF"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p w14:paraId="2D0EE35E"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стручна служба</w:t>
            </w:r>
          </w:p>
          <w:p w14:paraId="2F3547AB"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одељењске старешине</w:t>
            </w:r>
          </w:p>
          <w:p w14:paraId="2A0B3FA4"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родитељи</w:t>
            </w:r>
          </w:p>
        </w:tc>
        <w:tc>
          <w:tcPr>
            <w:tcW w:w="1912" w:type="dxa"/>
          </w:tcPr>
          <w:p w14:paraId="0C954C3A"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март - јун</w:t>
            </w:r>
          </w:p>
        </w:tc>
      </w:tr>
    </w:tbl>
    <w:p w14:paraId="6ADD8602" w14:textId="77777777" w:rsidR="00853458" w:rsidRDefault="00853458">
      <w:pPr>
        <w:spacing w:after="0"/>
        <w:rPr>
          <w:rFonts w:ascii="Times New Roman" w:hAnsi="Times New Roman" w:cs="Times New Roman"/>
          <w:b/>
          <w:sz w:val="24"/>
          <w:szCs w:val="24"/>
          <w:lang w:val="sr-Cyrl-CS"/>
        </w:rPr>
      </w:pPr>
    </w:p>
    <w:p w14:paraId="4F6ADA56"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b/>
          <w:sz w:val="24"/>
          <w:szCs w:val="24"/>
        </w:rPr>
        <w:t>Напомена:</w:t>
      </w:r>
      <w:r>
        <w:rPr>
          <w:rFonts w:ascii="Times New Roman" w:hAnsi="Times New Roman" w:cs="Times New Roman"/>
          <w:sz w:val="24"/>
          <w:szCs w:val="24"/>
        </w:rPr>
        <w:t xml:space="preserve"> састанцима Стручног тима за инклузивно образовање су присуствовали и наставници који нису именовани за чланове, али који су проценили да су им знања и сугестије чланова корисни за даљи рад са ученицима и њиховим родитељима. </w:t>
      </w:r>
    </w:p>
    <w:p w14:paraId="5146E664" w14:textId="77777777" w:rsidR="00853458" w:rsidRDefault="00853458">
      <w:pPr>
        <w:rPr>
          <w:rFonts w:ascii="Times New Roman" w:hAnsi="Times New Roman" w:cs="Times New Roman"/>
          <w:sz w:val="24"/>
          <w:szCs w:val="24"/>
          <w:lang w:val="sr-Cyrl-CS"/>
        </w:rPr>
      </w:pPr>
    </w:p>
    <w:p w14:paraId="2801594E" w14:textId="77777777" w:rsidR="00853458" w:rsidRDefault="00853458">
      <w:pPr>
        <w:rPr>
          <w:rFonts w:ascii="Times New Roman" w:hAnsi="Times New Roman" w:cs="Times New Roman"/>
          <w:sz w:val="24"/>
          <w:szCs w:val="24"/>
          <w:lang w:val="sr-Cyrl-CS"/>
        </w:rPr>
      </w:pPr>
    </w:p>
    <w:p w14:paraId="56CBCA0B"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5.4.4 Стручни тим за заштиту деце од </w:t>
      </w:r>
      <w:r>
        <w:rPr>
          <w:rFonts w:ascii="Times New Roman" w:hAnsi="Times New Roman" w:cs="Times New Roman"/>
          <w:b/>
          <w:sz w:val="24"/>
          <w:szCs w:val="24"/>
        </w:rPr>
        <w:t xml:space="preserve">дискриминације, </w:t>
      </w:r>
      <w:r>
        <w:rPr>
          <w:rFonts w:ascii="Times New Roman" w:hAnsi="Times New Roman" w:cs="Times New Roman"/>
          <w:b/>
          <w:sz w:val="24"/>
          <w:szCs w:val="24"/>
          <w:lang w:val="sr-Cyrl-CS"/>
        </w:rPr>
        <w:t>насиља, злостављања и занемаривања</w:t>
      </w:r>
    </w:p>
    <w:p w14:paraId="6312F77D" w14:textId="77777777" w:rsidR="00853458" w:rsidRDefault="0017195D">
      <w:pPr>
        <w:pStyle w:val="Standard"/>
        <w:rPr>
          <w:rFonts w:cs="Times New Roman"/>
          <w:b/>
        </w:rPr>
      </w:pPr>
      <w:r>
        <w:rPr>
          <w:rFonts w:cs="Times New Roman"/>
          <w:lang w:val="sr-Cyrl-CS"/>
        </w:rPr>
        <w:t xml:space="preserve">                    ГОДИШЊИ ИЗВЕШТАЈ ТИМА ЗА ЗАШТИТУ УЧЕНИКА ОД </w:t>
      </w:r>
      <w:r>
        <w:rPr>
          <w:rFonts w:cs="Times New Roman"/>
          <w:lang w:val="sr-Cyrl-RS"/>
        </w:rPr>
        <w:t xml:space="preserve">  </w:t>
      </w:r>
    </w:p>
    <w:p w14:paraId="69AD5B09"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ДИСКРИМИНАЦИЈЕ, НАСИЉА, ЗЛОСТАВЉАЊА И ЗАНЕМАРИВАЊА ЗА</w:t>
      </w:r>
    </w:p>
    <w:p w14:paraId="3A8A664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ШК. 2023/2024. ГОДИНУ</w:t>
      </w:r>
    </w:p>
    <w:p w14:paraId="6A835F61" w14:textId="77777777" w:rsidR="00853458" w:rsidRDefault="00853458">
      <w:pPr>
        <w:rPr>
          <w:rFonts w:ascii="Times New Roman" w:hAnsi="Times New Roman" w:cs="Times New Roman"/>
          <w:sz w:val="24"/>
          <w:szCs w:val="24"/>
          <w:lang w:val="sr-Cyrl-C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4302"/>
        <w:gridCol w:w="3443"/>
      </w:tblGrid>
      <w:tr w:rsidR="00853458" w14:paraId="3BDFF4BD" w14:textId="77777777">
        <w:trPr>
          <w:trHeight w:val="647"/>
        </w:trPr>
        <w:tc>
          <w:tcPr>
            <w:tcW w:w="1813" w:type="dxa"/>
            <w:tcBorders>
              <w:top w:val="single" w:sz="4" w:space="0" w:color="auto"/>
              <w:left w:val="single" w:sz="4" w:space="0" w:color="auto"/>
              <w:bottom w:val="single" w:sz="4" w:space="0" w:color="auto"/>
              <w:right w:val="single" w:sz="4" w:space="0" w:color="auto"/>
            </w:tcBorders>
          </w:tcPr>
          <w:p w14:paraId="4CEEEA0C"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Време</w:t>
            </w:r>
          </w:p>
        </w:tc>
        <w:tc>
          <w:tcPr>
            <w:tcW w:w="4302" w:type="dxa"/>
            <w:tcBorders>
              <w:top w:val="single" w:sz="4" w:space="0" w:color="auto"/>
              <w:left w:val="single" w:sz="4" w:space="0" w:color="auto"/>
              <w:bottom w:val="single" w:sz="4" w:space="0" w:color="auto"/>
              <w:right w:val="single" w:sz="4" w:space="0" w:color="auto"/>
            </w:tcBorders>
          </w:tcPr>
          <w:p w14:paraId="0495B81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Активности</w:t>
            </w:r>
          </w:p>
        </w:tc>
        <w:tc>
          <w:tcPr>
            <w:tcW w:w="3443" w:type="dxa"/>
            <w:tcBorders>
              <w:top w:val="single" w:sz="4" w:space="0" w:color="auto"/>
              <w:left w:val="single" w:sz="4" w:space="0" w:color="auto"/>
              <w:bottom w:val="single" w:sz="4" w:space="0" w:color="auto"/>
              <w:right w:val="single" w:sz="4" w:space="0" w:color="auto"/>
            </w:tcBorders>
          </w:tcPr>
          <w:p w14:paraId="7EC3E2C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Носиоци активности</w:t>
            </w:r>
          </w:p>
        </w:tc>
      </w:tr>
      <w:tr w:rsidR="00853458" w14:paraId="32E722B9" w14:textId="77777777">
        <w:trPr>
          <w:trHeight w:val="647"/>
        </w:trPr>
        <w:tc>
          <w:tcPr>
            <w:tcW w:w="1813" w:type="dxa"/>
            <w:tcBorders>
              <w:top w:val="single" w:sz="4" w:space="0" w:color="auto"/>
              <w:left w:val="single" w:sz="4" w:space="0" w:color="auto"/>
              <w:bottom w:val="single" w:sz="4" w:space="0" w:color="auto"/>
              <w:right w:val="single" w:sz="4" w:space="0" w:color="auto"/>
            </w:tcBorders>
          </w:tcPr>
          <w:p w14:paraId="19BCC7A9"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септембар</w:t>
            </w:r>
          </w:p>
        </w:tc>
        <w:tc>
          <w:tcPr>
            <w:tcW w:w="4302" w:type="dxa"/>
            <w:tcBorders>
              <w:top w:val="single" w:sz="4" w:space="0" w:color="auto"/>
              <w:left w:val="single" w:sz="4" w:space="0" w:color="auto"/>
              <w:bottom w:val="single" w:sz="4" w:space="0" w:color="auto"/>
              <w:right w:val="single" w:sz="4" w:space="0" w:color="auto"/>
            </w:tcBorders>
          </w:tcPr>
          <w:p w14:paraId="7A445F6E"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Први састанак Тима </w:t>
            </w:r>
          </w:p>
          <w:p w14:paraId="2C0DF247"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Конституисање Тима и избор координатора и записничара Тима</w:t>
            </w:r>
          </w:p>
          <w:p w14:paraId="2E145640"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 Усвајање Плана за школску 2023/2024. годину</w:t>
            </w:r>
          </w:p>
        </w:tc>
        <w:tc>
          <w:tcPr>
            <w:tcW w:w="3443" w:type="dxa"/>
            <w:tcBorders>
              <w:top w:val="single" w:sz="4" w:space="0" w:color="auto"/>
              <w:left w:val="single" w:sz="4" w:space="0" w:color="auto"/>
              <w:bottom w:val="single" w:sz="4" w:space="0" w:color="auto"/>
              <w:right w:val="single" w:sz="4" w:space="0" w:color="auto"/>
            </w:tcBorders>
          </w:tcPr>
          <w:p w14:paraId="5D3DA18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 школе</w:t>
            </w:r>
          </w:p>
          <w:p w14:paraId="206A8E7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чланови Тима</w:t>
            </w:r>
          </w:p>
        </w:tc>
      </w:tr>
      <w:tr w:rsidR="00853458" w14:paraId="7454390F" w14:textId="77777777">
        <w:trPr>
          <w:trHeight w:val="1268"/>
        </w:trPr>
        <w:tc>
          <w:tcPr>
            <w:tcW w:w="1813" w:type="dxa"/>
            <w:tcBorders>
              <w:top w:val="single" w:sz="4" w:space="0" w:color="auto"/>
              <w:left w:val="single" w:sz="4" w:space="0" w:color="auto"/>
              <w:bottom w:val="single" w:sz="4" w:space="0" w:color="auto"/>
              <w:right w:val="single" w:sz="4" w:space="0" w:color="auto"/>
            </w:tcBorders>
          </w:tcPr>
          <w:p w14:paraId="682BEA59" w14:textId="77777777" w:rsidR="00853458" w:rsidRDefault="00853458">
            <w:pPr>
              <w:rPr>
                <w:rFonts w:ascii="Times New Roman" w:hAnsi="Times New Roman" w:cs="Times New Roman"/>
                <w:b/>
                <w:sz w:val="24"/>
                <w:szCs w:val="24"/>
                <w:lang w:val="sr-Cyrl-CS"/>
              </w:rPr>
            </w:pPr>
          </w:p>
          <w:p w14:paraId="77CA3BAF"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новембар</w:t>
            </w:r>
          </w:p>
        </w:tc>
        <w:tc>
          <w:tcPr>
            <w:tcW w:w="4302" w:type="dxa"/>
            <w:tcBorders>
              <w:top w:val="single" w:sz="4" w:space="0" w:color="auto"/>
              <w:left w:val="single" w:sz="4" w:space="0" w:color="auto"/>
              <w:bottom w:val="single" w:sz="4" w:space="0" w:color="auto"/>
              <w:right w:val="single" w:sz="4" w:space="0" w:color="auto"/>
            </w:tcBorders>
          </w:tcPr>
          <w:p w14:paraId="2460A33C"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Подсећање на одељенска и школска правила и њихова евентуална допуна за сва одељења од 1-8 разреда.</w:t>
            </w:r>
          </w:p>
          <w:p w14:paraId="2A62F59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Истакнута школска правила на видним местима(учионица, хол) како би сви ученици имали увид.</w:t>
            </w:r>
          </w:p>
        </w:tc>
        <w:tc>
          <w:tcPr>
            <w:tcW w:w="3443" w:type="dxa"/>
            <w:tcBorders>
              <w:top w:val="single" w:sz="4" w:space="0" w:color="auto"/>
              <w:left w:val="single" w:sz="4" w:space="0" w:color="auto"/>
              <w:bottom w:val="single" w:sz="4" w:space="0" w:color="auto"/>
              <w:right w:val="single" w:sz="4" w:space="0" w:color="auto"/>
            </w:tcBorders>
          </w:tcPr>
          <w:p w14:paraId="3175401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одељенске старешине и учитељи</w:t>
            </w:r>
          </w:p>
          <w:p w14:paraId="7A283A5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ПП служба</w:t>
            </w:r>
          </w:p>
        </w:tc>
      </w:tr>
      <w:tr w:rsidR="00853458" w14:paraId="45B5AF67" w14:textId="77777777">
        <w:trPr>
          <w:trHeight w:val="1268"/>
        </w:trPr>
        <w:tc>
          <w:tcPr>
            <w:tcW w:w="1813" w:type="dxa"/>
            <w:tcBorders>
              <w:top w:val="single" w:sz="4" w:space="0" w:color="auto"/>
              <w:left w:val="single" w:sz="4" w:space="0" w:color="auto"/>
              <w:bottom w:val="single" w:sz="4" w:space="0" w:color="auto"/>
              <w:right w:val="single" w:sz="4" w:space="0" w:color="auto"/>
            </w:tcBorders>
          </w:tcPr>
          <w:p w14:paraId="5E1DD9AD"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децембар</w:t>
            </w:r>
          </w:p>
        </w:tc>
        <w:tc>
          <w:tcPr>
            <w:tcW w:w="4302" w:type="dxa"/>
            <w:tcBorders>
              <w:top w:val="single" w:sz="4" w:space="0" w:color="auto"/>
              <w:left w:val="single" w:sz="4" w:space="0" w:color="auto"/>
              <w:bottom w:val="single" w:sz="4" w:space="0" w:color="auto"/>
              <w:right w:val="single" w:sz="4" w:space="0" w:color="auto"/>
            </w:tcBorders>
          </w:tcPr>
          <w:p w14:paraId="3A34AAF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Упознавање запослених са изменама Правилника о протоколу поступања у установи у одговору на насиље, злостављање и занемаривање</w:t>
            </w:r>
          </w:p>
          <w:p w14:paraId="118FE63B"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Додатна обука а у вези са функционисањем платформе“ Чувам те“ од стране просветних саветника.</w:t>
            </w:r>
          </w:p>
        </w:tc>
        <w:tc>
          <w:tcPr>
            <w:tcW w:w="3443" w:type="dxa"/>
            <w:tcBorders>
              <w:top w:val="single" w:sz="4" w:space="0" w:color="auto"/>
              <w:left w:val="single" w:sz="4" w:space="0" w:color="auto"/>
              <w:bottom w:val="single" w:sz="4" w:space="0" w:color="auto"/>
              <w:right w:val="single" w:sz="4" w:space="0" w:color="auto"/>
            </w:tcBorders>
          </w:tcPr>
          <w:p w14:paraId="58801BC1"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ПП служба</w:t>
            </w:r>
          </w:p>
        </w:tc>
      </w:tr>
      <w:tr w:rsidR="00853458" w14:paraId="34CA0F28" w14:textId="77777777">
        <w:trPr>
          <w:trHeight w:val="1268"/>
        </w:trPr>
        <w:tc>
          <w:tcPr>
            <w:tcW w:w="1813" w:type="dxa"/>
            <w:tcBorders>
              <w:top w:val="single" w:sz="4" w:space="0" w:color="auto"/>
              <w:left w:val="single" w:sz="4" w:space="0" w:color="auto"/>
              <w:bottom w:val="single" w:sz="4" w:space="0" w:color="auto"/>
              <w:right w:val="single" w:sz="4" w:space="0" w:color="auto"/>
            </w:tcBorders>
          </w:tcPr>
          <w:p w14:paraId="6616D8A9"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Током школске године</w:t>
            </w:r>
          </w:p>
        </w:tc>
        <w:tc>
          <w:tcPr>
            <w:tcW w:w="4302" w:type="dxa"/>
            <w:tcBorders>
              <w:top w:val="single" w:sz="4" w:space="0" w:color="auto"/>
              <w:left w:val="single" w:sz="4" w:space="0" w:color="auto"/>
              <w:bottom w:val="single" w:sz="4" w:space="0" w:color="auto"/>
              <w:right w:val="single" w:sz="4" w:space="0" w:color="auto"/>
            </w:tcBorders>
          </w:tcPr>
          <w:p w14:paraId="1582A7DC"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Одржано је шес</w:t>
            </w:r>
            <w:r>
              <w:rPr>
                <w:rFonts w:ascii="Times New Roman" w:hAnsi="Times New Roman" w:cs="Times New Roman"/>
                <w:sz w:val="24"/>
                <w:szCs w:val="24"/>
                <w:lang w:val="sr-Cyrl-RS"/>
              </w:rPr>
              <w:t xml:space="preserve">нест </w:t>
            </w:r>
            <w:r>
              <w:rPr>
                <w:rFonts w:ascii="Times New Roman" w:hAnsi="Times New Roman" w:cs="Times New Roman"/>
                <w:sz w:val="24"/>
                <w:szCs w:val="24"/>
                <w:lang w:val="sr-Cyrl-CS"/>
              </w:rPr>
              <w:t>састанака Тима на којима су разматрани случајеви насиља, одређиван ниво насиља и предлагане даље мере у поступању</w:t>
            </w:r>
          </w:p>
        </w:tc>
        <w:tc>
          <w:tcPr>
            <w:tcW w:w="3443" w:type="dxa"/>
            <w:tcBorders>
              <w:top w:val="single" w:sz="4" w:space="0" w:color="auto"/>
              <w:left w:val="single" w:sz="4" w:space="0" w:color="auto"/>
              <w:bottom w:val="single" w:sz="4" w:space="0" w:color="auto"/>
              <w:right w:val="single" w:sz="4" w:space="0" w:color="auto"/>
            </w:tcBorders>
          </w:tcPr>
          <w:p w14:paraId="506E5BF1"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чланови Тима</w:t>
            </w:r>
          </w:p>
        </w:tc>
      </w:tr>
      <w:tr w:rsidR="00853458" w14:paraId="6BC9E3A2" w14:textId="77777777">
        <w:trPr>
          <w:trHeight w:val="1268"/>
        </w:trPr>
        <w:tc>
          <w:tcPr>
            <w:tcW w:w="1813" w:type="dxa"/>
            <w:tcBorders>
              <w:top w:val="single" w:sz="4" w:space="0" w:color="auto"/>
              <w:left w:val="single" w:sz="4" w:space="0" w:color="auto"/>
              <w:bottom w:val="single" w:sz="4" w:space="0" w:color="auto"/>
              <w:right w:val="single" w:sz="4" w:space="0" w:color="auto"/>
            </w:tcBorders>
          </w:tcPr>
          <w:p w14:paraId="46B44CDE"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Континуирано током  школске године.</w:t>
            </w:r>
          </w:p>
          <w:p w14:paraId="0DF5CA9A" w14:textId="77777777" w:rsidR="00853458" w:rsidRDefault="00853458">
            <w:pPr>
              <w:rPr>
                <w:rFonts w:ascii="Times New Roman" w:hAnsi="Times New Roman" w:cs="Times New Roman"/>
                <w:b/>
                <w:sz w:val="24"/>
                <w:szCs w:val="24"/>
                <w:lang w:val="sr-Cyrl-CS"/>
              </w:rPr>
            </w:pPr>
          </w:p>
        </w:tc>
        <w:tc>
          <w:tcPr>
            <w:tcW w:w="4302" w:type="dxa"/>
            <w:tcBorders>
              <w:top w:val="single" w:sz="4" w:space="0" w:color="auto"/>
              <w:left w:val="single" w:sz="4" w:space="0" w:color="auto"/>
              <w:bottom w:val="single" w:sz="4" w:space="0" w:color="auto"/>
              <w:right w:val="single" w:sz="4" w:space="0" w:color="auto"/>
            </w:tcBorders>
          </w:tcPr>
          <w:p w14:paraId="296A234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Процена нивоа насиља у случајевима када догађаји захтевају укључивање Тима за заштиту од ДНЗЗ у поступак интервенције</w:t>
            </w:r>
          </w:p>
        </w:tc>
        <w:tc>
          <w:tcPr>
            <w:tcW w:w="3443" w:type="dxa"/>
            <w:tcBorders>
              <w:top w:val="single" w:sz="4" w:space="0" w:color="auto"/>
              <w:left w:val="single" w:sz="4" w:space="0" w:color="auto"/>
              <w:bottom w:val="single" w:sz="4" w:space="0" w:color="auto"/>
              <w:right w:val="single" w:sz="4" w:space="0" w:color="auto"/>
            </w:tcBorders>
          </w:tcPr>
          <w:p w14:paraId="67D83082"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чланови Тима</w:t>
            </w:r>
          </w:p>
        </w:tc>
      </w:tr>
      <w:tr w:rsidR="00853458" w14:paraId="67C2A9B7" w14:textId="77777777">
        <w:trPr>
          <w:trHeight w:val="710"/>
        </w:trPr>
        <w:tc>
          <w:tcPr>
            <w:tcW w:w="1813" w:type="dxa"/>
            <w:tcBorders>
              <w:top w:val="single" w:sz="4" w:space="0" w:color="auto"/>
              <w:left w:val="single" w:sz="4" w:space="0" w:color="auto"/>
              <w:bottom w:val="single" w:sz="4" w:space="0" w:color="auto"/>
              <w:right w:val="single" w:sz="4" w:space="0" w:color="auto"/>
            </w:tcBorders>
          </w:tcPr>
          <w:p w14:paraId="3B2EBA15"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Континуирано током  школске године.</w:t>
            </w:r>
          </w:p>
          <w:p w14:paraId="0AA597C4" w14:textId="77777777" w:rsidR="00853458" w:rsidRDefault="00853458">
            <w:pPr>
              <w:rPr>
                <w:rFonts w:ascii="Times New Roman" w:hAnsi="Times New Roman" w:cs="Times New Roman"/>
                <w:b/>
                <w:sz w:val="24"/>
                <w:szCs w:val="24"/>
                <w:lang w:val="sr-Cyrl-CS"/>
              </w:rPr>
            </w:pPr>
          </w:p>
          <w:p w14:paraId="0DBBEF68" w14:textId="77777777" w:rsidR="00853458" w:rsidRDefault="00853458">
            <w:pPr>
              <w:rPr>
                <w:rFonts w:ascii="Times New Roman" w:hAnsi="Times New Roman" w:cs="Times New Roman"/>
                <w:b/>
                <w:sz w:val="24"/>
                <w:szCs w:val="24"/>
                <w:lang w:val="sr-Cyrl-CS"/>
              </w:rPr>
            </w:pPr>
          </w:p>
          <w:p w14:paraId="7DDC1AE8" w14:textId="77777777" w:rsidR="00853458" w:rsidRDefault="00853458">
            <w:pPr>
              <w:rPr>
                <w:rFonts w:ascii="Times New Roman" w:hAnsi="Times New Roman" w:cs="Times New Roman"/>
                <w:b/>
                <w:sz w:val="24"/>
                <w:szCs w:val="24"/>
                <w:lang w:val="sr-Cyrl-CS"/>
              </w:rPr>
            </w:pPr>
          </w:p>
        </w:tc>
        <w:tc>
          <w:tcPr>
            <w:tcW w:w="4302" w:type="dxa"/>
            <w:tcBorders>
              <w:top w:val="single" w:sz="4" w:space="0" w:color="auto"/>
              <w:left w:val="single" w:sz="4" w:space="0" w:color="auto"/>
              <w:bottom w:val="single" w:sz="4" w:space="0" w:color="auto"/>
              <w:right w:val="single" w:sz="4" w:space="0" w:color="auto"/>
            </w:tcBorders>
          </w:tcPr>
          <w:p w14:paraId="000123FB"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 Давање предлога за израду Плана појачаног васпитног рада са ученицима којима су изречене васпитне мере и за ученике за које је покренут васпитно дисциплински поступак.Израда планова в-п. рада,прћење, и израда извештаја о резултатима в-п. рада са ученицима.Давање предлога и израда планова заштите за ученике који су били жртве насиља.</w:t>
            </w:r>
          </w:p>
          <w:p w14:paraId="46CE04A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Извештаји о ефектима планова заштите.У току школске 2023-24 покренуто је </w:t>
            </w:r>
            <w:r>
              <w:rPr>
                <w:rFonts w:ascii="Times New Roman" w:hAnsi="Times New Roman" w:cs="Times New Roman"/>
                <w:sz w:val="24"/>
                <w:szCs w:val="24"/>
              </w:rPr>
              <w:t>5</w:t>
            </w:r>
            <w:r>
              <w:rPr>
                <w:rFonts w:ascii="Times New Roman" w:hAnsi="Times New Roman" w:cs="Times New Roman"/>
                <w:sz w:val="24"/>
                <w:szCs w:val="24"/>
                <w:lang w:val="sr-Cyrl-CS"/>
              </w:rPr>
              <w:t xml:space="preserve">  васпитно-дисциплинских поступака.</w:t>
            </w:r>
          </w:p>
          <w:p w14:paraId="6895B53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Израђено је 15 планова васпитно-појачаног рада за ученике који су направили дисциплинске прекршаје, и 8  планова заштите за ученике који су били жртве насиља.</w:t>
            </w:r>
          </w:p>
        </w:tc>
        <w:tc>
          <w:tcPr>
            <w:tcW w:w="3443" w:type="dxa"/>
            <w:tcBorders>
              <w:top w:val="single" w:sz="4" w:space="0" w:color="auto"/>
              <w:left w:val="single" w:sz="4" w:space="0" w:color="auto"/>
              <w:bottom w:val="single" w:sz="4" w:space="0" w:color="auto"/>
              <w:right w:val="single" w:sz="4" w:space="0" w:color="auto"/>
            </w:tcBorders>
          </w:tcPr>
          <w:p w14:paraId="5256D7C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учитељице, одељењске старешине, чланови Тима</w:t>
            </w:r>
          </w:p>
          <w:p w14:paraId="68A1A9D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ПП служба</w:t>
            </w:r>
          </w:p>
          <w:p w14:paraId="1CFE6DB0" w14:textId="77777777" w:rsidR="00853458" w:rsidRDefault="00853458">
            <w:pPr>
              <w:rPr>
                <w:rFonts w:ascii="Times New Roman" w:hAnsi="Times New Roman" w:cs="Times New Roman"/>
                <w:sz w:val="24"/>
                <w:szCs w:val="24"/>
                <w:lang w:val="sr-Cyrl-CS"/>
              </w:rPr>
            </w:pPr>
          </w:p>
        </w:tc>
      </w:tr>
      <w:tr w:rsidR="00853458" w14:paraId="641DCAD4" w14:textId="77777777">
        <w:trPr>
          <w:trHeight w:val="271"/>
        </w:trPr>
        <w:tc>
          <w:tcPr>
            <w:tcW w:w="1813" w:type="dxa"/>
            <w:tcBorders>
              <w:top w:val="single" w:sz="4" w:space="0" w:color="auto"/>
              <w:left w:val="single" w:sz="4" w:space="0" w:color="auto"/>
              <w:bottom w:val="single" w:sz="4" w:space="0" w:color="auto"/>
              <w:right w:val="single" w:sz="4" w:space="0" w:color="auto"/>
            </w:tcBorders>
          </w:tcPr>
          <w:p w14:paraId="31F5B4D6"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Континуирано током   полугодишта</w:t>
            </w:r>
          </w:p>
          <w:p w14:paraId="3A274A0A" w14:textId="77777777" w:rsidR="00853458" w:rsidRDefault="00853458">
            <w:pPr>
              <w:rPr>
                <w:rFonts w:ascii="Times New Roman" w:hAnsi="Times New Roman" w:cs="Times New Roman"/>
                <w:sz w:val="24"/>
                <w:szCs w:val="24"/>
                <w:lang w:val="sr-Cyrl-CS"/>
              </w:rPr>
            </w:pPr>
          </w:p>
          <w:p w14:paraId="10502260" w14:textId="77777777" w:rsidR="00853458" w:rsidRDefault="00853458">
            <w:pPr>
              <w:rPr>
                <w:rFonts w:ascii="Times New Roman" w:hAnsi="Times New Roman" w:cs="Times New Roman"/>
                <w:b/>
                <w:sz w:val="24"/>
                <w:szCs w:val="24"/>
                <w:lang w:val="sr-Cyrl-CS"/>
              </w:rPr>
            </w:pPr>
          </w:p>
        </w:tc>
        <w:tc>
          <w:tcPr>
            <w:tcW w:w="4302" w:type="dxa"/>
            <w:tcBorders>
              <w:top w:val="single" w:sz="4" w:space="0" w:color="auto"/>
              <w:left w:val="single" w:sz="4" w:space="0" w:color="auto"/>
              <w:bottom w:val="single" w:sz="4" w:space="0" w:color="auto"/>
              <w:right w:val="single" w:sz="4" w:space="0" w:color="auto"/>
            </w:tcBorders>
          </w:tcPr>
          <w:p w14:paraId="6D436DF3"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 Сарадња са надлежним институцијама (Центар за социјални рад, полиција, просветне саветнице, Школски диспанзер - психолог) у циљу помоћи  ученицима са проблемима у понашању и решавања конфликтних ситуација и случајева насиља, као и у интервенцијама у ситуацијама у којима ученици школе трпе или врше насиље.</w:t>
            </w:r>
          </w:p>
          <w:p w14:paraId="4EDE0281"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Центру за социјални рад је послато 26 дописа у школској 2023-24.</w:t>
            </w:r>
          </w:p>
        </w:tc>
        <w:tc>
          <w:tcPr>
            <w:tcW w:w="3443" w:type="dxa"/>
            <w:tcBorders>
              <w:top w:val="single" w:sz="4" w:space="0" w:color="auto"/>
              <w:left w:val="single" w:sz="4" w:space="0" w:color="auto"/>
              <w:bottom w:val="single" w:sz="4" w:space="0" w:color="auto"/>
              <w:right w:val="single" w:sz="4" w:space="0" w:color="auto"/>
            </w:tcBorders>
          </w:tcPr>
          <w:p w14:paraId="3612F93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 школе</w:t>
            </w:r>
          </w:p>
          <w:p w14:paraId="10EE769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ПП служба, </w:t>
            </w:r>
          </w:p>
          <w:p w14:paraId="2749262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-Тим за заштиту </w:t>
            </w:r>
          </w:p>
          <w:p w14:paraId="3C4953BA" w14:textId="77777777" w:rsidR="00853458" w:rsidRDefault="00853458">
            <w:pPr>
              <w:rPr>
                <w:rFonts w:ascii="Times New Roman" w:hAnsi="Times New Roman" w:cs="Times New Roman"/>
                <w:sz w:val="24"/>
                <w:szCs w:val="24"/>
                <w:lang w:val="sr-Cyrl-CS"/>
              </w:rPr>
            </w:pPr>
          </w:p>
        </w:tc>
      </w:tr>
      <w:tr w:rsidR="00853458" w14:paraId="43309107" w14:textId="77777777">
        <w:trPr>
          <w:trHeight w:val="286"/>
        </w:trPr>
        <w:tc>
          <w:tcPr>
            <w:tcW w:w="1813" w:type="dxa"/>
            <w:tcBorders>
              <w:top w:val="single" w:sz="4" w:space="0" w:color="auto"/>
              <w:left w:val="single" w:sz="4" w:space="0" w:color="auto"/>
              <w:bottom w:val="single" w:sz="4" w:space="0" w:color="auto"/>
              <w:right w:val="single" w:sz="4" w:space="0" w:color="auto"/>
            </w:tcBorders>
          </w:tcPr>
          <w:p w14:paraId="65FB130F"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Континуирано током   полугодишта</w:t>
            </w:r>
          </w:p>
          <w:p w14:paraId="6C1723CD" w14:textId="77777777" w:rsidR="00853458" w:rsidRDefault="00853458">
            <w:pPr>
              <w:rPr>
                <w:rFonts w:ascii="Times New Roman" w:hAnsi="Times New Roman" w:cs="Times New Roman"/>
                <w:b/>
                <w:sz w:val="24"/>
                <w:szCs w:val="24"/>
                <w:lang w:val="sr-Cyrl-CS"/>
              </w:rPr>
            </w:pPr>
          </w:p>
        </w:tc>
        <w:tc>
          <w:tcPr>
            <w:tcW w:w="4302" w:type="dxa"/>
            <w:tcBorders>
              <w:top w:val="single" w:sz="4" w:space="0" w:color="auto"/>
              <w:left w:val="single" w:sz="4" w:space="0" w:color="auto"/>
              <w:bottom w:val="single" w:sz="4" w:space="0" w:color="auto"/>
              <w:right w:val="single" w:sz="4" w:space="0" w:color="auto"/>
            </w:tcBorders>
          </w:tcPr>
          <w:p w14:paraId="4EC56B4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-У оквиру превентивног рада,у фебруару је одржано предавање тј едукација за ученике( 5 и 6 разреда) и родитеље, од стране Министарства информисања и телекомуникација о безбедности деце на друштвеним мрежама.</w:t>
            </w:r>
          </w:p>
          <w:p w14:paraId="06B07927"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-Предавања од стране СУП-а </w:t>
            </w:r>
          </w:p>
          <w:p w14:paraId="3B248D28"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-Предавања од стране Црвеног крста за ученике 1 и 2 разреда (превенција трговине људима).</w:t>
            </w:r>
          </w:p>
          <w:p w14:paraId="04481605"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-Одржани су и родитељски састанци за родитеље првог разреда,шестог разреда, и четвртог разреда,а у вези са превенцијом насиља.(п-п служба,директор школе)</w:t>
            </w:r>
          </w:p>
          <w:p w14:paraId="5C81732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Континуирано  евидентирање случајева насиља у школи, коришћење Евиденционог листа за пријаву насилних ситуација у школи од стране стручне службе, одељенских старешина и предметних наставника.</w:t>
            </w:r>
          </w:p>
          <w:p w14:paraId="6D2BF8A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-Евидентирање и попуњавање случајева насиља у школи на платформи „Чувам те“.</w:t>
            </w:r>
          </w:p>
        </w:tc>
        <w:tc>
          <w:tcPr>
            <w:tcW w:w="3443" w:type="dxa"/>
            <w:tcBorders>
              <w:top w:val="single" w:sz="4" w:space="0" w:color="auto"/>
              <w:left w:val="single" w:sz="4" w:space="0" w:color="auto"/>
              <w:bottom w:val="single" w:sz="4" w:space="0" w:color="auto"/>
              <w:right w:val="single" w:sz="4" w:space="0" w:color="auto"/>
            </w:tcBorders>
          </w:tcPr>
          <w:p w14:paraId="4AF0370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Наставници</w:t>
            </w:r>
          </w:p>
          <w:p w14:paraId="7C7BDF4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Стручна служба</w:t>
            </w:r>
          </w:p>
          <w:p w14:paraId="3731C1E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Тим за заштиту</w:t>
            </w:r>
          </w:p>
          <w:p w14:paraId="0AE84809" w14:textId="77777777" w:rsidR="00853458" w:rsidRDefault="00853458">
            <w:pPr>
              <w:rPr>
                <w:rFonts w:ascii="Times New Roman" w:hAnsi="Times New Roman" w:cs="Times New Roman"/>
                <w:sz w:val="24"/>
                <w:szCs w:val="24"/>
                <w:lang w:val="sr-Cyrl-CS"/>
              </w:rPr>
            </w:pPr>
          </w:p>
          <w:p w14:paraId="0C202C95" w14:textId="77777777" w:rsidR="00853458" w:rsidRDefault="00853458">
            <w:pPr>
              <w:rPr>
                <w:rFonts w:ascii="Times New Roman" w:hAnsi="Times New Roman" w:cs="Times New Roman"/>
                <w:sz w:val="24"/>
                <w:szCs w:val="24"/>
                <w:lang w:val="sr-Cyrl-CS"/>
              </w:rPr>
            </w:pPr>
          </w:p>
          <w:p w14:paraId="495B0328" w14:textId="77777777" w:rsidR="00853458" w:rsidRDefault="00853458">
            <w:pPr>
              <w:rPr>
                <w:rFonts w:ascii="Times New Roman" w:hAnsi="Times New Roman" w:cs="Times New Roman"/>
                <w:sz w:val="24"/>
                <w:szCs w:val="24"/>
                <w:lang w:val="sr-Cyrl-RS"/>
              </w:rPr>
            </w:pPr>
          </w:p>
          <w:p w14:paraId="4394E3C2" w14:textId="77777777" w:rsidR="00853458" w:rsidRDefault="00853458">
            <w:pPr>
              <w:rPr>
                <w:rFonts w:ascii="Times New Roman" w:hAnsi="Times New Roman" w:cs="Times New Roman"/>
                <w:sz w:val="24"/>
                <w:szCs w:val="24"/>
                <w:lang w:val="sr-Cyrl-RS"/>
              </w:rPr>
            </w:pPr>
          </w:p>
          <w:p w14:paraId="41F2553B"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Директор, стручна служба</w:t>
            </w:r>
          </w:p>
          <w:p w14:paraId="08BC846A" w14:textId="77777777" w:rsidR="00853458" w:rsidRDefault="00853458">
            <w:pPr>
              <w:rPr>
                <w:rFonts w:ascii="Times New Roman" w:hAnsi="Times New Roman" w:cs="Times New Roman"/>
                <w:sz w:val="24"/>
                <w:szCs w:val="24"/>
                <w:lang w:val="sr-Cyrl-RS"/>
              </w:rPr>
            </w:pPr>
          </w:p>
        </w:tc>
      </w:tr>
      <w:tr w:rsidR="00853458" w14:paraId="7500C5C5" w14:textId="77777777">
        <w:trPr>
          <w:trHeight w:val="286"/>
        </w:trPr>
        <w:tc>
          <w:tcPr>
            <w:tcW w:w="1813" w:type="dxa"/>
            <w:tcBorders>
              <w:top w:val="single" w:sz="4" w:space="0" w:color="auto"/>
              <w:left w:val="single" w:sz="4" w:space="0" w:color="auto"/>
              <w:bottom w:val="single" w:sz="4" w:space="0" w:color="auto"/>
              <w:right w:val="single" w:sz="4" w:space="0" w:color="auto"/>
            </w:tcBorders>
          </w:tcPr>
          <w:p w14:paraId="39388E10"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Континуирано током   полугодишта</w:t>
            </w:r>
          </w:p>
          <w:p w14:paraId="49AED175" w14:textId="77777777" w:rsidR="00853458" w:rsidRDefault="00853458">
            <w:pPr>
              <w:rPr>
                <w:rFonts w:ascii="Times New Roman" w:hAnsi="Times New Roman" w:cs="Times New Roman"/>
                <w:b/>
                <w:sz w:val="24"/>
                <w:szCs w:val="24"/>
                <w:lang w:val="sr-Cyrl-CS"/>
              </w:rPr>
            </w:pPr>
          </w:p>
        </w:tc>
        <w:tc>
          <w:tcPr>
            <w:tcW w:w="4302" w:type="dxa"/>
            <w:tcBorders>
              <w:top w:val="single" w:sz="4" w:space="0" w:color="auto"/>
              <w:left w:val="single" w:sz="4" w:space="0" w:color="auto"/>
              <w:bottom w:val="single" w:sz="4" w:space="0" w:color="auto"/>
              <w:right w:val="single" w:sz="4" w:space="0" w:color="auto"/>
            </w:tcBorders>
          </w:tcPr>
          <w:p w14:paraId="52A64095" w14:textId="77777777" w:rsidR="00853458" w:rsidRDefault="0017195D">
            <w:pPr>
              <w:overflowPunct w:val="0"/>
              <w:autoSpaceDE w:val="0"/>
              <w:autoSpaceDN w:val="0"/>
              <w:adjustRightInd w:val="0"/>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Израд</w:t>
            </w:r>
            <w:r>
              <w:rPr>
                <w:rFonts w:ascii="Times New Roman" w:hAnsi="Times New Roman" w:cs="Times New Roman"/>
                <w:sz w:val="24"/>
                <w:szCs w:val="24"/>
                <w:lang w:val="sr-Cyrl-CS"/>
              </w:rPr>
              <w:t>а</w:t>
            </w:r>
            <w:r>
              <w:rPr>
                <w:rFonts w:ascii="Times New Roman" w:hAnsi="Times New Roman" w:cs="Times New Roman"/>
                <w:sz w:val="24"/>
                <w:szCs w:val="24"/>
                <w:lang w:val="sr-Latn-CS"/>
              </w:rPr>
              <w:t xml:space="preserve"> информативних, едукативних и педагошких материјала за превенцију, препознавање и конструктивно реаговање на насиље</w:t>
            </w:r>
            <w:r>
              <w:rPr>
                <w:rFonts w:ascii="Times New Roman" w:hAnsi="Times New Roman" w:cs="Times New Roman"/>
                <w:sz w:val="24"/>
                <w:szCs w:val="24"/>
                <w:lang w:val="sr-Cyrl-CS"/>
              </w:rPr>
              <w:t xml:space="preserve"> </w:t>
            </w:r>
          </w:p>
          <w:p w14:paraId="4F086E1E" w14:textId="77777777" w:rsidR="00853458" w:rsidRDefault="0017195D">
            <w:pPr>
              <w:overflowPunct w:val="0"/>
              <w:autoSpaceDE w:val="0"/>
              <w:autoSpaceDN w:val="0"/>
              <w:adjustRightInd w:val="0"/>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 Примена едукативних материјала у непосредном раду са ученицима.</w:t>
            </w:r>
          </w:p>
          <w:p w14:paraId="11755483" w14:textId="77777777" w:rsidR="00853458" w:rsidRDefault="00853458">
            <w:pPr>
              <w:overflowPunct w:val="0"/>
              <w:autoSpaceDE w:val="0"/>
              <w:autoSpaceDN w:val="0"/>
              <w:adjustRightInd w:val="0"/>
              <w:spacing w:after="0" w:line="240" w:lineRule="auto"/>
              <w:rPr>
                <w:rFonts w:ascii="Times New Roman" w:hAnsi="Times New Roman" w:cs="Times New Roman"/>
                <w:sz w:val="24"/>
                <w:szCs w:val="24"/>
                <w:lang w:val="sr-Cyrl-CS"/>
              </w:rPr>
            </w:pPr>
          </w:p>
        </w:tc>
        <w:tc>
          <w:tcPr>
            <w:tcW w:w="3443" w:type="dxa"/>
            <w:tcBorders>
              <w:top w:val="single" w:sz="4" w:space="0" w:color="auto"/>
              <w:left w:val="single" w:sz="4" w:space="0" w:color="auto"/>
              <w:bottom w:val="single" w:sz="4" w:space="0" w:color="auto"/>
              <w:right w:val="single" w:sz="4" w:space="0" w:color="auto"/>
            </w:tcBorders>
          </w:tcPr>
          <w:p w14:paraId="5D37D05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Одељењске старешине</w:t>
            </w:r>
          </w:p>
          <w:p w14:paraId="4141C1D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Наставници</w:t>
            </w:r>
          </w:p>
          <w:p w14:paraId="12B68CE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Стручна служба</w:t>
            </w:r>
          </w:p>
          <w:p w14:paraId="0048696A" w14:textId="77777777" w:rsidR="00853458" w:rsidRDefault="00853458">
            <w:pPr>
              <w:rPr>
                <w:rFonts w:ascii="Times New Roman" w:hAnsi="Times New Roman" w:cs="Times New Roman"/>
                <w:sz w:val="24"/>
                <w:szCs w:val="24"/>
                <w:lang w:val="sr-Cyrl-CS"/>
              </w:rPr>
            </w:pPr>
          </w:p>
        </w:tc>
      </w:tr>
    </w:tbl>
    <w:p w14:paraId="39B01499"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Констатовано је да је важно појачати превентивни васпитни рад у Школи и да је у том смислу редовно и квалитетно одржавање часова одељенског старешине од непроцењивог значаја. Чланови тима су се, даље, подсетили садржаја </w:t>
      </w:r>
      <w:r>
        <w:rPr>
          <w:rFonts w:ascii="Times New Roman" w:hAnsi="Times New Roman" w:cs="Times New Roman"/>
          <w:i/>
          <w:sz w:val="24"/>
          <w:szCs w:val="24"/>
          <w:lang w:val="sr-Cyrl-CS"/>
        </w:rPr>
        <w:t>Општег и Посебног протокола за заштиту деце и ученика од насиља, злостављања и занемаривања у образовно-васпитним установама</w:t>
      </w:r>
      <w:r>
        <w:rPr>
          <w:rFonts w:ascii="Times New Roman" w:hAnsi="Times New Roman" w:cs="Times New Roman"/>
          <w:sz w:val="24"/>
          <w:szCs w:val="24"/>
          <w:lang w:val="sr-Cyrl-CS"/>
        </w:rPr>
        <w:t xml:space="preserve">. Истакнут је значај вођења евиденције наставника о владању ученика. Такође, на састанцима су разматране и законске измене у вези са одговорношћу ученика и запослених и подељен је материјал везан за те промене. Разматрана су текућа питања. На састанцима Тима је констатовано да је наша школа успела до сада да оствари висок ниво безбедности, али да морају и даље и континуирано да се спроводе активности којима се спречава сваки вид насиља, нарочито вршњачког. Континуирано је праћено понашање ученика, који су испољавали непримерена понашања. ПП служба је континуирано радила на спречавању и сузбијању вршњачког насиља у школи саветодавним радом, о чему постоји посебна евиденција. Благовремено су обавештене надлежне службе у складу са законом.     </w:t>
      </w:r>
    </w:p>
    <w:p w14:paraId="3313076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Када је реч о предавањима са превентивним циљем, настављена је сарадња са припадницима полиције, који су ученике информисали о безбедности у саобраћају, на друштвеним мрежама и сл. Такође, настављена је успешна сарадња са Домом здравља Панчево и ученици су имали прилике да се информишу о здравом стилу живота и правилној хигијени. Наставници физичког васпитања су организовали разне спортске турнире и спремали ученике за такмичења, где су такође промовисали здрав животни стил и фер плеј. Фотографије успешних спортиста школе су окачене на паноу Вршњачког тима. </w:t>
      </w:r>
    </w:p>
    <w:p w14:paraId="7C0EC6E3" w14:textId="77777777" w:rsidR="00853458" w:rsidRDefault="00853458">
      <w:pPr>
        <w:jc w:val="both"/>
        <w:rPr>
          <w:rFonts w:ascii="Times New Roman" w:hAnsi="Times New Roman" w:cs="Times New Roman"/>
          <w:sz w:val="24"/>
          <w:szCs w:val="24"/>
          <w:lang w:val="sr-Cyrl-CS"/>
        </w:rPr>
      </w:pPr>
    </w:p>
    <w:p w14:paraId="5DF0EA93" w14:textId="77777777" w:rsidR="00853458" w:rsidRDefault="0017195D">
      <w:pPr>
        <w:spacing w:line="240" w:lineRule="auto"/>
        <w:rPr>
          <w:rFonts w:ascii="Times New Roman" w:hAnsi="Times New Roman" w:cs="Times New Roman"/>
          <w:b/>
          <w:bCs/>
          <w:sz w:val="24"/>
          <w:szCs w:val="24"/>
        </w:rPr>
      </w:pPr>
      <w:r>
        <w:rPr>
          <w:rFonts w:ascii="Times New Roman" w:hAnsi="Times New Roman" w:cs="Times New Roman"/>
          <w:b/>
          <w:bCs/>
          <w:sz w:val="24"/>
          <w:szCs w:val="24"/>
        </w:rPr>
        <w:t>5.4.5</w:t>
      </w:r>
      <w:r>
        <w:rPr>
          <w:rFonts w:ascii="Times New Roman" w:hAnsi="Times New Roman" w:cs="Times New Roman"/>
          <w:b/>
          <w:bCs/>
          <w:sz w:val="24"/>
          <w:szCs w:val="24"/>
          <w:lang w:val="sr-Cyrl-RS"/>
        </w:rPr>
        <w:t xml:space="preserve">  Извештај за заштиту ученика од дискриминације,насиља,злостављања и </w:t>
      </w:r>
      <w:r>
        <w:rPr>
          <w:rFonts w:ascii="Times New Roman" w:hAnsi="Times New Roman" w:cs="Times New Roman"/>
          <w:b/>
          <w:bCs/>
          <w:sz w:val="24"/>
          <w:szCs w:val="24"/>
        </w:rPr>
        <w:t xml:space="preserve"> </w:t>
      </w:r>
      <w:r>
        <w:rPr>
          <w:rFonts w:ascii="Times New Roman" w:hAnsi="Times New Roman" w:cs="Times New Roman"/>
          <w:b/>
          <w:bCs/>
          <w:sz w:val="24"/>
          <w:szCs w:val="24"/>
          <w:lang w:val="sr-Cyrl-RS"/>
        </w:rPr>
        <w:t>занемаривања</w:t>
      </w:r>
    </w:p>
    <w:p w14:paraId="7E63E9D5" w14:textId="77777777" w:rsidR="00853458" w:rsidRDefault="0017195D">
      <w:pPr>
        <w:spacing w:line="240" w:lineRule="auto"/>
        <w:rPr>
          <w:rFonts w:ascii="Times New Roman" w:hAnsi="Times New Roman" w:cs="Times New Roman"/>
          <w:b/>
          <w:bCs/>
          <w:sz w:val="24"/>
          <w:szCs w:val="24"/>
        </w:rPr>
      </w:pPr>
      <w:r>
        <w:rPr>
          <w:rFonts w:ascii="Times New Roman" w:hAnsi="Times New Roman" w:cs="Times New Roman"/>
          <w:b/>
          <w:bCs/>
          <w:sz w:val="24"/>
          <w:szCs w:val="24"/>
          <w:lang w:val="sr-Cyrl-RS"/>
        </w:rPr>
        <w:t xml:space="preserve">          у школи за   школску  2023-24 годину</w:t>
      </w:r>
    </w:p>
    <w:p w14:paraId="5A0E87D0" w14:textId="77777777" w:rsidR="00853458" w:rsidRDefault="00853458">
      <w:pPr>
        <w:rPr>
          <w:rFonts w:ascii="Times New Roman" w:hAnsi="Times New Roman" w:cs="Times New Roman"/>
          <w:b/>
          <w:sz w:val="24"/>
          <w:szCs w:val="24"/>
          <w:lang w:val="sr-Cyrl-CS"/>
        </w:rPr>
      </w:pPr>
    </w:p>
    <w:p w14:paraId="7A7D2514"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 xml:space="preserve">Тим за заштиту </w:t>
      </w:r>
      <w:r>
        <w:rPr>
          <w:rFonts w:ascii="Times New Roman" w:hAnsi="Times New Roman" w:cs="Times New Roman"/>
          <w:sz w:val="24"/>
          <w:szCs w:val="24"/>
          <w:lang w:val="sr-Cyrl-RS"/>
        </w:rPr>
        <w:t xml:space="preserve"> ОШ“Васа Живковић</w:t>
      </w:r>
      <w:r>
        <w:rPr>
          <w:rFonts w:ascii="Times New Roman" w:hAnsi="Times New Roman" w:cs="Times New Roman"/>
          <w:sz w:val="24"/>
          <w:szCs w:val="24"/>
        </w:rPr>
        <w:t xml:space="preserve">“ </w:t>
      </w:r>
      <w:r>
        <w:rPr>
          <w:rFonts w:ascii="Times New Roman" w:hAnsi="Times New Roman" w:cs="Times New Roman"/>
          <w:sz w:val="24"/>
          <w:szCs w:val="24"/>
          <w:lang w:val="sr-Cyrl-RS"/>
        </w:rPr>
        <w:t>Панчево</w:t>
      </w:r>
      <w:r>
        <w:rPr>
          <w:rFonts w:ascii="Times New Roman" w:hAnsi="Times New Roman" w:cs="Times New Roman"/>
          <w:sz w:val="24"/>
          <w:szCs w:val="24"/>
        </w:rPr>
        <w:t xml:space="preserve"> у школској 202</w:t>
      </w:r>
      <w:r>
        <w:rPr>
          <w:rFonts w:ascii="Times New Roman" w:hAnsi="Times New Roman" w:cs="Times New Roman"/>
          <w:sz w:val="24"/>
          <w:szCs w:val="24"/>
          <w:lang w:val="sr-Cyrl-RS"/>
        </w:rPr>
        <w:t>3</w:t>
      </w:r>
      <w:r>
        <w:rPr>
          <w:rFonts w:ascii="Times New Roman" w:hAnsi="Times New Roman" w:cs="Times New Roman"/>
          <w:sz w:val="24"/>
          <w:szCs w:val="24"/>
        </w:rPr>
        <w:t>/2</w:t>
      </w:r>
      <w:r>
        <w:rPr>
          <w:rFonts w:ascii="Times New Roman" w:hAnsi="Times New Roman" w:cs="Times New Roman"/>
          <w:sz w:val="24"/>
          <w:szCs w:val="24"/>
          <w:lang w:val="sr-Cyrl-RS"/>
        </w:rPr>
        <w:t>4</w:t>
      </w:r>
      <w:r>
        <w:rPr>
          <w:rFonts w:ascii="Times New Roman" w:hAnsi="Times New Roman" w:cs="Times New Roman"/>
          <w:sz w:val="24"/>
          <w:szCs w:val="24"/>
        </w:rPr>
        <w:t xml:space="preserve">.год. одржао је  </w:t>
      </w:r>
      <w:r>
        <w:rPr>
          <w:rFonts w:ascii="Times New Roman" w:hAnsi="Times New Roman" w:cs="Times New Roman"/>
          <w:sz w:val="24"/>
          <w:szCs w:val="24"/>
          <w:lang w:val="sr-Latn-RS"/>
        </w:rPr>
        <w:t>1</w:t>
      </w:r>
      <w:r>
        <w:rPr>
          <w:rFonts w:ascii="Times New Roman" w:hAnsi="Times New Roman" w:cs="Times New Roman"/>
          <w:sz w:val="24"/>
          <w:szCs w:val="24"/>
          <w:lang w:val="sr-Cyrl-RS"/>
        </w:rPr>
        <w:t>6</w:t>
      </w:r>
      <w:r>
        <w:rPr>
          <w:rFonts w:ascii="Times New Roman" w:hAnsi="Times New Roman" w:cs="Times New Roman"/>
          <w:sz w:val="24"/>
          <w:szCs w:val="24"/>
        </w:rPr>
        <w:t xml:space="preserve"> састанака,</w:t>
      </w:r>
      <w:r>
        <w:rPr>
          <w:rFonts w:ascii="Times New Roman" w:hAnsi="Times New Roman" w:cs="Times New Roman"/>
          <w:sz w:val="24"/>
          <w:szCs w:val="24"/>
          <w:lang w:val="sr-Cyrl-RS"/>
        </w:rPr>
        <w:t xml:space="preserve"> и</w:t>
      </w:r>
      <w:r>
        <w:rPr>
          <w:rFonts w:ascii="Times New Roman" w:hAnsi="Times New Roman" w:cs="Times New Roman"/>
          <w:sz w:val="24"/>
          <w:szCs w:val="24"/>
        </w:rPr>
        <w:t xml:space="preserve"> на последњем састанку сачињен је овај извештај.</w:t>
      </w:r>
    </w:p>
    <w:p w14:paraId="2E046D66"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На почетку школске године директор је извршио информисање запослених о обавезама и одговорностима у области заштите од насиља, злостављања и занемаривања,  одељењске старешине су информисале ученике на 1 ЧОС-у и родитеље на 1.родитељском састанку. Информисање се реализовало и за Савет родитеља и Школски одбор. Обезбеђивање партиципације ученика у превенцији насиља постигнута је кроз рад Ученичког парламента . Стручно усавршавање запослених у овој области реализовано је кроз обуку  запослених. . Школа је</w:t>
      </w:r>
      <w:r>
        <w:rPr>
          <w:rFonts w:ascii="Times New Roman" w:hAnsi="Times New Roman" w:cs="Times New Roman"/>
          <w:sz w:val="24"/>
          <w:szCs w:val="24"/>
          <w:lang w:val="sr-Cyrl-RS"/>
        </w:rPr>
        <w:t xml:space="preserve"> у</w:t>
      </w:r>
      <w:r>
        <w:rPr>
          <w:rFonts w:ascii="Times New Roman" w:hAnsi="Times New Roman" w:cs="Times New Roman"/>
          <w:sz w:val="24"/>
          <w:szCs w:val="24"/>
        </w:rPr>
        <w:t xml:space="preserve"> </w:t>
      </w:r>
      <w:r>
        <w:rPr>
          <w:rFonts w:ascii="Times New Roman" w:hAnsi="Times New Roman" w:cs="Times New Roman"/>
          <w:sz w:val="24"/>
          <w:szCs w:val="24"/>
          <w:lang w:val="sr-Cyrl-RS"/>
        </w:rPr>
        <w:t>пр</w:t>
      </w:r>
      <w:r>
        <w:rPr>
          <w:rFonts w:ascii="Times New Roman" w:hAnsi="Times New Roman" w:cs="Times New Roman"/>
          <w:sz w:val="24"/>
          <w:szCs w:val="24"/>
        </w:rPr>
        <w:t xml:space="preserve">вом полугодишту </w:t>
      </w:r>
      <w:r>
        <w:rPr>
          <w:rFonts w:ascii="Times New Roman" w:hAnsi="Times New Roman" w:cs="Times New Roman"/>
          <w:sz w:val="24"/>
          <w:szCs w:val="24"/>
        </w:rPr>
        <w:lastRenderedPageBreak/>
        <w:t xml:space="preserve">организовала </w:t>
      </w:r>
      <w:r>
        <w:rPr>
          <w:rFonts w:ascii="Times New Roman" w:hAnsi="Times New Roman" w:cs="Times New Roman"/>
          <w:sz w:val="24"/>
          <w:szCs w:val="24"/>
          <w:lang w:val="sr-Cyrl-RS"/>
        </w:rPr>
        <w:t xml:space="preserve">обуке </w:t>
      </w:r>
      <w:r>
        <w:rPr>
          <w:rFonts w:ascii="Times New Roman" w:hAnsi="Times New Roman" w:cs="Times New Roman"/>
          <w:sz w:val="24"/>
          <w:szCs w:val="24"/>
          <w:shd w:val="clear" w:color="auto" w:fill="FFFFFF"/>
        </w:rPr>
        <w:t>Систематске превентивне и васпитне мере за шк.202</w:t>
      </w:r>
      <w:r>
        <w:rPr>
          <w:rFonts w:ascii="Times New Roman" w:hAnsi="Times New Roman" w:cs="Times New Roman"/>
          <w:sz w:val="24"/>
          <w:szCs w:val="24"/>
          <w:shd w:val="clear" w:color="auto" w:fill="FFFFFF"/>
          <w:lang w:val="sr-Cyrl-RS"/>
        </w:rPr>
        <w:t>3</w:t>
      </w:r>
      <w:r>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lang w:val="sr-Cyrl-RS"/>
        </w:rPr>
        <w:t>4</w:t>
      </w:r>
      <w:r>
        <w:rPr>
          <w:rFonts w:ascii="Times New Roman" w:hAnsi="Times New Roman" w:cs="Times New Roman"/>
          <w:sz w:val="24"/>
          <w:szCs w:val="24"/>
          <w:shd w:val="clear" w:color="auto" w:fill="FFFFFF"/>
        </w:rPr>
        <w:t>.год.</w:t>
      </w:r>
      <w:r>
        <w:rPr>
          <w:rFonts w:ascii="Times New Roman" w:hAnsi="Times New Roman" w:cs="Times New Roman"/>
          <w:sz w:val="24"/>
          <w:szCs w:val="24"/>
          <w:shd w:val="clear" w:color="auto" w:fill="FFFFFF"/>
          <w:lang w:val="sr-Cyrl-RS"/>
        </w:rPr>
        <w:t xml:space="preserve"> и то : </w:t>
      </w:r>
      <w:r>
        <w:rPr>
          <w:rFonts w:ascii="Times New Roman" w:hAnsi="Times New Roman" w:cs="Times New Roman"/>
          <w:sz w:val="24"/>
          <w:szCs w:val="24"/>
          <w:shd w:val="clear" w:color="auto" w:fill="FFFFFF"/>
        </w:rPr>
        <w:t>Видео обук</w:t>
      </w:r>
      <w:r>
        <w:rPr>
          <w:rFonts w:ascii="Times New Roman" w:hAnsi="Times New Roman" w:cs="Times New Roman"/>
          <w:sz w:val="24"/>
          <w:szCs w:val="24"/>
          <w:shd w:val="clear" w:color="auto" w:fill="FFFFFF"/>
          <w:lang w:val="sr-Cyrl-RS"/>
        </w:rPr>
        <w:t xml:space="preserve">а </w:t>
      </w:r>
      <w:r>
        <w:rPr>
          <w:rFonts w:ascii="Times New Roman" w:hAnsi="Times New Roman" w:cs="Times New Roman"/>
          <w:sz w:val="24"/>
          <w:szCs w:val="24"/>
          <w:shd w:val="clear" w:color="auto" w:fill="FFFFFF"/>
        </w:rPr>
        <w:t>о примени Правилника о протоколу поступања у установи у</w:t>
      </w:r>
      <w:r>
        <w:rPr>
          <w:rFonts w:ascii="Times New Roman" w:hAnsi="Times New Roman" w:cs="Times New Roman"/>
          <w:sz w:val="24"/>
          <w:szCs w:val="24"/>
          <w:lang w:val="sr-Cyrl-RS"/>
        </w:rPr>
        <w:t xml:space="preserve"> </w:t>
      </w:r>
      <w:r>
        <w:rPr>
          <w:rFonts w:ascii="Times New Roman" w:hAnsi="Times New Roman" w:cs="Times New Roman"/>
          <w:sz w:val="24"/>
          <w:szCs w:val="24"/>
          <w:shd w:val="clear" w:color="auto" w:fill="FFFFFF"/>
        </w:rPr>
        <w:t>одговору на насиље, злостављање и занемаривање</w:t>
      </w:r>
      <w:r>
        <w:rPr>
          <w:rFonts w:ascii="Times New Roman" w:hAnsi="Times New Roman" w:cs="Times New Roman"/>
          <w:sz w:val="24"/>
          <w:szCs w:val="24"/>
          <w:shd w:val="clear" w:color="auto" w:fill="FFFFFF"/>
          <w:lang w:val="sr-Cyrl-RS"/>
        </w:rPr>
        <w:t xml:space="preserve"> и Заштита ученика од трговине људима у Гугл учионици за све запослене.</w:t>
      </w:r>
    </w:p>
    <w:p w14:paraId="7AE5A2B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У циљу повећања безбедности ученика школа је сарађивала првенствено са породицама ученика, а у случајевима непохађања наставе ученика  и са Центром за социјални рад</w:t>
      </w:r>
      <w:r>
        <w:rPr>
          <w:rFonts w:ascii="Times New Roman" w:hAnsi="Times New Roman" w:cs="Times New Roman"/>
          <w:sz w:val="24"/>
          <w:szCs w:val="24"/>
          <w:lang w:val="sr-Cyrl-RS"/>
        </w:rPr>
        <w:t xml:space="preserve"> и против тих ученика су вођени васпитно-дисциплински поступци</w:t>
      </w:r>
      <w:r>
        <w:rPr>
          <w:rFonts w:ascii="Times New Roman" w:hAnsi="Times New Roman" w:cs="Times New Roman"/>
          <w:sz w:val="24"/>
          <w:szCs w:val="24"/>
        </w:rPr>
        <w:t>.</w:t>
      </w:r>
    </w:p>
    <w:p w14:paraId="56A03D5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 xml:space="preserve">Што се тиче безбедности ученика у школи и поступању установе по Протокола поступања у одговору на  насиље, злостављање и занемаривање, </w:t>
      </w:r>
      <w:r>
        <w:rPr>
          <w:rFonts w:ascii="Times New Roman" w:hAnsi="Times New Roman" w:cs="Times New Roman"/>
          <w:sz w:val="24"/>
          <w:szCs w:val="24"/>
          <w:lang w:val="sr-Cyrl-RS"/>
        </w:rPr>
        <w:t>Тим је реаговао на пријаве насиља између ученика, као и на пријаве насиља у коме су учествовали родитељи.</w:t>
      </w:r>
    </w:p>
    <w:p w14:paraId="5C5D298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Податке о покренутим поступцима и случајевима насиља школа чува у евиденцији, као и кроз записнике Тима за заштиту.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985"/>
        <w:gridCol w:w="2410"/>
        <w:gridCol w:w="1104"/>
      </w:tblGrid>
      <w:tr w:rsidR="00853458" w14:paraId="6DC71B9A" w14:textId="77777777">
        <w:tc>
          <w:tcPr>
            <w:tcW w:w="4077" w:type="dxa"/>
            <w:tcBorders>
              <w:top w:val="single" w:sz="4" w:space="0" w:color="000000"/>
              <w:left w:val="single" w:sz="4" w:space="0" w:color="000000"/>
              <w:bottom w:val="single" w:sz="4" w:space="0" w:color="000000"/>
              <w:right w:val="single" w:sz="4" w:space="0" w:color="000000"/>
            </w:tcBorders>
          </w:tcPr>
          <w:p w14:paraId="7D104AAE" w14:textId="77777777" w:rsidR="00853458" w:rsidRDefault="00853458">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50DFF73"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1.полугодиште</w:t>
            </w:r>
          </w:p>
        </w:tc>
        <w:tc>
          <w:tcPr>
            <w:tcW w:w="2410" w:type="dxa"/>
            <w:tcBorders>
              <w:top w:val="single" w:sz="4" w:space="0" w:color="000000"/>
              <w:left w:val="single" w:sz="4" w:space="0" w:color="000000"/>
              <w:bottom w:val="single" w:sz="4" w:space="0" w:color="000000"/>
              <w:right w:val="single" w:sz="4" w:space="0" w:color="000000"/>
            </w:tcBorders>
          </w:tcPr>
          <w:p w14:paraId="350DE3ED"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2.полугодиште</w:t>
            </w:r>
          </w:p>
        </w:tc>
        <w:tc>
          <w:tcPr>
            <w:tcW w:w="1104" w:type="dxa"/>
            <w:tcBorders>
              <w:top w:val="single" w:sz="4" w:space="0" w:color="000000"/>
              <w:left w:val="single" w:sz="4" w:space="0" w:color="000000"/>
              <w:bottom w:val="single" w:sz="4" w:space="0" w:color="000000"/>
              <w:right w:val="single" w:sz="4" w:space="0" w:color="000000"/>
            </w:tcBorders>
          </w:tcPr>
          <w:p w14:paraId="70EDCC64"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Укупно</w:t>
            </w:r>
          </w:p>
        </w:tc>
      </w:tr>
      <w:tr w:rsidR="00853458" w14:paraId="04CE9248" w14:textId="77777777">
        <w:tc>
          <w:tcPr>
            <w:tcW w:w="4077" w:type="dxa"/>
            <w:tcBorders>
              <w:top w:val="single" w:sz="4" w:space="0" w:color="000000"/>
              <w:left w:val="single" w:sz="4" w:space="0" w:color="000000"/>
              <w:bottom w:val="single" w:sz="4" w:space="0" w:color="000000"/>
              <w:right w:val="single" w:sz="4" w:space="0" w:color="000000"/>
            </w:tcBorders>
          </w:tcPr>
          <w:p w14:paraId="0A7AC5C8"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пријава насилног понашања</w:t>
            </w:r>
          </w:p>
        </w:tc>
        <w:tc>
          <w:tcPr>
            <w:tcW w:w="1985" w:type="dxa"/>
            <w:tcBorders>
              <w:top w:val="single" w:sz="4" w:space="0" w:color="000000"/>
              <w:left w:val="single" w:sz="4" w:space="0" w:color="000000"/>
              <w:bottom w:val="single" w:sz="4" w:space="0" w:color="000000"/>
              <w:right w:val="single" w:sz="4" w:space="0" w:color="000000"/>
            </w:tcBorders>
          </w:tcPr>
          <w:p w14:paraId="23022D40"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2410" w:type="dxa"/>
            <w:tcBorders>
              <w:top w:val="single" w:sz="4" w:space="0" w:color="000000"/>
              <w:left w:val="single" w:sz="4" w:space="0" w:color="000000"/>
              <w:bottom w:val="single" w:sz="4" w:space="0" w:color="000000"/>
              <w:right w:val="single" w:sz="4" w:space="0" w:color="000000"/>
            </w:tcBorders>
          </w:tcPr>
          <w:p w14:paraId="258EAE7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1104" w:type="dxa"/>
            <w:tcBorders>
              <w:top w:val="single" w:sz="4" w:space="0" w:color="000000"/>
              <w:left w:val="single" w:sz="4" w:space="0" w:color="000000"/>
              <w:bottom w:val="single" w:sz="4" w:space="0" w:color="000000"/>
              <w:right w:val="single" w:sz="4" w:space="0" w:color="000000"/>
            </w:tcBorders>
          </w:tcPr>
          <w:p w14:paraId="6DC6F5B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21</w:t>
            </w:r>
          </w:p>
        </w:tc>
      </w:tr>
      <w:tr w:rsidR="00853458" w14:paraId="07EB99AC" w14:textId="77777777">
        <w:tc>
          <w:tcPr>
            <w:tcW w:w="4077" w:type="dxa"/>
            <w:tcBorders>
              <w:top w:val="single" w:sz="4" w:space="0" w:color="000000"/>
              <w:left w:val="single" w:sz="4" w:space="0" w:color="000000"/>
              <w:bottom w:val="single" w:sz="4" w:space="0" w:color="000000"/>
              <w:right w:val="single" w:sz="4" w:space="0" w:color="000000"/>
            </w:tcBorders>
          </w:tcPr>
          <w:p w14:paraId="03CE8B3C"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заступљеност различитих облика и нивоа насиља</w:t>
            </w:r>
          </w:p>
        </w:tc>
        <w:tc>
          <w:tcPr>
            <w:tcW w:w="1985" w:type="dxa"/>
            <w:tcBorders>
              <w:top w:val="single" w:sz="4" w:space="0" w:color="000000"/>
              <w:left w:val="single" w:sz="4" w:space="0" w:color="000000"/>
              <w:bottom w:val="single" w:sz="4" w:space="0" w:color="000000"/>
              <w:right w:val="single" w:sz="4" w:space="0" w:color="000000"/>
            </w:tcBorders>
          </w:tcPr>
          <w:p w14:paraId="25C01D51"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sr-Cyrl-RS"/>
              </w:rPr>
              <w:t xml:space="preserve"> 2 </w:t>
            </w:r>
            <w:r>
              <w:rPr>
                <w:rFonts w:ascii="Times New Roman" w:hAnsi="Times New Roman" w:cs="Times New Roman"/>
                <w:sz w:val="24"/>
                <w:szCs w:val="24"/>
              </w:rPr>
              <w:t>ниво физичког</w:t>
            </w:r>
            <w:r>
              <w:rPr>
                <w:rFonts w:ascii="Times New Roman" w:hAnsi="Times New Roman" w:cs="Times New Roman"/>
                <w:sz w:val="24"/>
                <w:szCs w:val="24"/>
                <w:lang w:val="sr-Cyrl-RS"/>
              </w:rPr>
              <w:t xml:space="preserve">, вербалног, дигиталног </w:t>
            </w:r>
            <w:r>
              <w:rPr>
                <w:rFonts w:ascii="Times New Roman" w:hAnsi="Times New Roman" w:cs="Times New Roman"/>
                <w:sz w:val="24"/>
                <w:szCs w:val="24"/>
              </w:rPr>
              <w:t xml:space="preserve"> насиља</w:t>
            </w:r>
          </w:p>
        </w:tc>
        <w:tc>
          <w:tcPr>
            <w:tcW w:w="2410" w:type="dxa"/>
            <w:tcBorders>
              <w:top w:val="single" w:sz="4" w:space="0" w:color="000000"/>
              <w:left w:val="single" w:sz="4" w:space="0" w:color="000000"/>
              <w:bottom w:val="single" w:sz="4" w:space="0" w:color="000000"/>
              <w:right w:val="single" w:sz="4" w:space="0" w:color="000000"/>
            </w:tcBorders>
          </w:tcPr>
          <w:p w14:paraId="56317FD2"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 xml:space="preserve"> и 2.</w:t>
            </w:r>
            <w:r>
              <w:rPr>
                <w:rFonts w:ascii="Times New Roman" w:hAnsi="Times New Roman" w:cs="Times New Roman"/>
                <w:sz w:val="24"/>
                <w:szCs w:val="24"/>
              </w:rPr>
              <w:t>ниво физичког</w:t>
            </w:r>
            <w:r>
              <w:rPr>
                <w:rFonts w:ascii="Times New Roman" w:hAnsi="Times New Roman" w:cs="Times New Roman"/>
                <w:sz w:val="24"/>
                <w:szCs w:val="24"/>
                <w:lang w:val="sr-Cyrl-RS"/>
              </w:rPr>
              <w:t>, вербалног</w:t>
            </w:r>
          </w:p>
        </w:tc>
        <w:tc>
          <w:tcPr>
            <w:tcW w:w="1104" w:type="dxa"/>
            <w:tcBorders>
              <w:top w:val="single" w:sz="4" w:space="0" w:color="000000"/>
              <w:left w:val="single" w:sz="4" w:space="0" w:color="000000"/>
              <w:bottom w:val="single" w:sz="4" w:space="0" w:color="000000"/>
              <w:right w:val="single" w:sz="4" w:space="0" w:color="000000"/>
            </w:tcBorders>
          </w:tcPr>
          <w:p w14:paraId="44017B7F" w14:textId="77777777" w:rsidR="00853458" w:rsidRDefault="00853458">
            <w:pPr>
              <w:rPr>
                <w:rFonts w:ascii="Times New Roman" w:hAnsi="Times New Roman" w:cs="Times New Roman"/>
                <w:sz w:val="24"/>
                <w:szCs w:val="24"/>
                <w:lang w:val="sr-Cyrl-RS"/>
              </w:rPr>
            </w:pPr>
          </w:p>
        </w:tc>
      </w:tr>
      <w:tr w:rsidR="00853458" w14:paraId="71745F5B" w14:textId="77777777">
        <w:tc>
          <w:tcPr>
            <w:tcW w:w="4077" w:type="dxa"/>
            <w:tcBorders>
              <w:top w:val="single" w:sz="4" w:space="0" w:color="000000"/>
              <w:left w:val="single" w:sz="4" w:space="0" w:color="000000"/>
              <w:bottom w:val="single" w:sz="4" w:space="0" w:color="000000"/>
              <w:right w:val="single" w:sz="4" w:space="0" w:color="000000"/>
            </w:tcBorders>
          </w:tcPr>
          <w:p w14:paraId="7473097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 xml:space="preserve">Број </w:t>
            </w:r>
            <w:r>
              <w:rPr>
                <w:rFonts w:ascii="Times New Roman" w:hAnsi="Times New Roman" w:cs="Times New Roman"/>
                <w:sz w:val="24"/>
                <w:szCs w:val="24"/>
                <w:lang w:val="sr-Cyrl-RS"/>
              </w:rPr>
              <w:t xml:space="preserve">пријављених </w:t>
            </w:r>
            <w:r>
              <w:rPr>
                <w:rFonts w:ascii="Times New Roman" w:hAnsi="Times New Roman" w:cs="Times New Roman"/>
                <w:sz w:val="24"/>
                <w:szCs w:val="24"/>
              </w:rPr>
              <w:t>повреда</w:t>
            </w:r>
            <w:r>
              <w:rPr>
                <w:rFonts w:ascii="Times New Roman" w:hAnsi="Times New Roman" w:cs="Times New Roman"/>
                <w:sz w:val="24"/>
                <w:szCs w:val="24"/>
                <w:lang w:val="sr-Cyrl-RS"/>
              </w:rPr>
              <w:t xml:space="preserve"> забрана</w:t>
            </w:r>
          </w:p>
        </w:tc>
        <w:tc>
          <w:tcPr>
            <w:tcW w:w="1985" w:type="dxa"/>
            <w:tcBorders>
              <w:top w:val="single" w:sz="4" w:space="0" w:color="000000"/>
              <w:left w:val="single" w:sz="4" w:space="0" w:color="000000"/>
              <w:bottom w:val="single" w:sz="4" w:space="0" w:color="000000"/>
              <w:right w:val="single" w:sz="4" w:space="0" w:color="000000"/>
            </w:tcBorders>
          </w:tcPr>
          <w:p w14:paraId="7C3FEE7A" w14:textId="77777777" w:rsidR="00853458" w:rsidRDefault="00853458">
            <w:pPr>
              <w:rPr>
                <w:rFonts w:ascii="Times New Roman" w:hAnsi="Times New Roman" w:cs="Times New Roman"/>
                <w:sz w:val="24"/>
                <w:szCs w:val="24"/>
                <w:lang w:val="sr-Cyrl-RS"/>
              </w:rPr>
            </w:pPr>
          </w:p>
        </w:tc>
        <w:tc>
          <w:tcPr>
            <w:tcW w:w="2410" w:type="dxa"/>
            <w:tcBorders>
              <w:top w:val="single" w:sz="4" w:space="0" w:color="000000"/>
              <w:left w:val="single" w:sz="4" w:space="0" w:color="000000"/>
              <w:bottom w:val="single" w:sz="4" w:space="0" w:color="000000"/>
              <w:right w:val="single" w:sz="4" w:space="0" w:color="000000"/>
            </w:tcBorders>
          </w:tcPr>
          <w:p w14:paraId="3BACB814" w14:textId="77777777" w:rsidR="00853458" w:rsidRDefault="00853458">
            <w:pPr>
              <w:rPr>
                <w:rFonts w:ascii="Times New Roman" w:hAnsi="Times New Roman" w:cs="Times New Roman"/>
                <w:sz w:val="24"/>
                <w:szCs w:val="24"/>
                <w:lang w:val="sr-Cyrl-RS"/>
              </w:rPr>
            </w:pPr>
          </w:p>
        </w:tc>
        <w:tc>
          <w:tcPr>
            <w:tcW w:w="1104" w:type="dxa"/>
            <w:tcBorders>
              <w:top w:val="single" w:sz="4" w:space="0" w:color="000000"/>
              <w:left w:val="single" w:sz="4" w:space="0" w:color="000000"/>
              <w:bottom w:val="single" w:sz="4" w:space="0" w:color="000000"/>
              <w:right w:val="single" w:sz="4" w:space="0" w:color="000000"/>
            </w:tcBorders>
          </w:tcPr>
          <w:p w14:paraId="6C1EB78C" w14:textId="77777777" w:rsidR="00853458" w:rsidRDefault="00853458">
            <w:pPr>
              <w:rPr>
                <w:rFonts w:ascii="Times New Roman" w:hAnsi="Times New Roman" w:cs="Times New Roman"/>
                <w:sz w:val="24"/>
                <w:szCs w:val="24"/>
                <w:lang w:val="sr-Cyrl-RS"/>
              </w:rPr>
            </w:pPr>
          </w:p>
        </w:tc>
      </w:tr>
      <w:tr w:rsidR="00853458" w14:paraId="0E04215F" w14:textId="77777777">
        <w:tc>
          <w:tcPr>
            <w:tcW w:w="4077" w:type="dxa"/>
            <w:tcBorders>
              <w:top w:val="single" w:sz="4" w:space="0" w:color="000000"/>
              <w:left w:val="single" w:sz="4" w:space="0" w:color="000000"/>
              <w:bottom w:val="single" w:sz="4" w:space="0" w:color="000000"/>
              <w:right w:val="single" w:sz="4" w:space="0" w:color="000000"/>
            </w:tcBorders>
          </w:tcPr>
          <w:p w14:paraId="187B1CAC"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васпитно-дисциплинских поступака против ученика</w:t>
            </w:r>
          </w:p>
        </w:tc>
        <w:tc>
          <w:tcPr>
            <w:tcW w:w="1985" w:type="dxa"/>
            <w:tcBorders>
              <w:top w:val="single" w:sz="4" w:space="0" w:color="000000"/>
              <w:left w:val="single" w:sz="4" w:space="0" w:color="000000"/>
              <w:bottom w:val="single" w:sz="4" w:space="0" w:color="000000"/>
              <w:right w:val="single" w:sz="4" w:space="0" w:color="000000"/>
            </w:tcBorders>
          </w:tcPr>
          <w:p w14:paraId="4607BAA4"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2410" w:type="dxa"/>
            <w:tcBorders>
              <w:top w:val="single" w:sz="4" w:space="0" w:color="000000"/>
              <w:left w:val="single" w:sz="4" w:space="0" w:color="000000"/>
              <w:bottom w:val="single" w:sz="4" w:space="0" w:color="000000"/>
              <w:right w:val="single" w:sz="4" w:space="0" w:color="000000"/>
            </w:tcBorders>
          </w:tcPr>
          <w:p w14:paraId="318FFC59"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104" w:type="dxa"/>
            <w:tcBorders>
              <w:top w:val="single" w:sz="4" w:space="0" w:color="000000"/>
              <w:left w:val="single" w:sz="4" w:space="0" w:color="000000"/>
              <w:bottom w:val="single" w:sz="4" w:space="0" w:color="000000"/>
              <w:right w:val="single" w:sz="4" w:space="0" w:color="000000"/>
            </w:tcBorders>
          </w:tcPr>
          <w:p w14:paraId="7BD0A2D8"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r>
      <w:tr w:rsidR="00853458" w14:paraId="2D8F7456" w14:textId="77777777">
        <w:tc>
          <w:tcPr>
            <w:tcW w:w="4077" w:type="dxa"/>
            <w:tcBorders>
              <w:top w:val="single" w:sz="4" w:space="0" w:color="000000"/>
              <w:left w:val="single" w:sz="4" w:space="0" w:color="000000"/>
              <w:bottom w:val="single" w:sz="4" w:space="0" w:color="000000"/>
              <w:right w:val="single" w:sz="4" w:space="0" w:color="000000"/>
            </w:tcBorders>
          </w:tcPr>
          <w:p w14:paraId="4F80F860"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изречених васпитно-дисциплинских мера</w:t>
            </w:r>
          </w:p>
        </w:tc>
        <w:tc>
          <w:tcPr>
            <w:tcW w:w="1985" w:type="dxa"/>
            <w:tcBorders>
              <w:top w:val="single" w:sz="4" w:space="0" w:color="000000"/>
              <w:left w:val="single" w:sz="4" w:space="0" w:color="000000"/>
              <w:bottom w:val="single" w:sz="4" w:space="0" w:color="000000"/>
              <w:right w:val="single" w:sz="4" w:space="0" w:color="000000"/>
            </w:tcBorders>
          </w:tcPr>
          <w:p w14:paraId="21C563E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2410" w:type="dxa"/>
            <w:tcBorders>
              <w:top w:val="single" w:sz="4" w:space="0" w:color="000000"/>
              <w:left w:val="single" w:sz="4" w:space="0" w:color="000000"/>
              <w:bottom w:val="single" w:sz="4" w:space="0" w:color="000000"/>
              <w:right w:val="single" w:sz="4" w:space="0" w:color="000000"/>
            </w:tcBorders>
          </w:tcPr>
          <w:p w14:paraId="2C9747E7"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104" w:type="dxa"/>
            <w:tcBorders>
              <w:top w:val="single" w:sz="4" w:space="0" w:color="000000"/>
              <w:left w:val="single" w:sz="4" w:space="0" w:color="000000"/>
              <w:bottom w:val="single" w:sz="4" w:space="0" w:color="000000"/>
              <w:right w:val="single" w:sz="4" w:space="0" w:color="000000"/>
            </w:tcBorders>
          </w:tcPr>
          <w:p w14:paraId="42AE235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r>
      <w:tr w:rsidR="00853458" w14:paraId="0731F63D" w14:textId="77777777">
        <w:tc>
          <w:tcPr>
            <w:tcW w:w="4077" w:type="dxa"/>
            <w:tcBorders>
              <w:top w:val="single" w:sz="4" w:space="0" w:color="000000"/>
              <w:left w:val="single" w:sz="4" w:space="0" w:color="000000"/>
              <w:bottom w:val="single" w:sz="4" w:space="0" w:color="000000"/>
              <w:right w:val="single" w:sz="4" w:space="0" w:color="000000"/>
            </w:tcBorders>
          </w:tcPr>
          <w:p w14:paraId="736EE101"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реализованих планова појачаног васпитног рада са ученицима</w:t>
            </w:r>
          </w:p>
        </w:tc>
        <w:tc>
          <w:tcPr>
            <w:tcW w:w="1985" w:type="dxa"/>
            <w:tcBorders>
              <w:top w:val="single" w:sz="4" w:space="0" w:color="000000"/>
              <w:left w:val="single" w:sz="4" w:space="0" w:color="000000"/>
              <w:bottom w:val="single" w:sz="4" w:space="0" w:color="000000"/>
              <w:right w:val="single" w:sz="4" w:space="0" w:color="000000"/>
            </w:tcBorders>
          </w:tcPr>
          <w:p w14:paraId="7FBAD46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2410" w:type="dxa"/>
            <w:tcBorders>
              <w:top w:val="single" w:sz="4" w:space="0" w:color="000000"/>
              <w:left w:val="single" w:sz="4" w:space="0" w:color="000000"/>
              <w:bottom w:val="single" w:sz="4" w:space="0" w:color="000000"/>
              <w:right w:val="single" w:sz="4" w:space="0" w:color="000000"/>
            </w:tcBorders>
          </w:tcPr>
          <w:p w14:paraId="3D745D8C"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1104" w:type="dxa"/>
            <w:tcBorders>
              <w:top w:val="single" w:sz="4" w:space="0" w:color="000000"/>
              <w:left w:val="single" w:sz="4" w:space="0" w:color="000000"/>
              <w:bottom w:val="single" w:sz="4" w:space="0" w:color="000000"/>
              <w:right w:val="single" w:sz="4" w:space="0" w:color="000000"/>
            </w:tcBorders>
          </w:tcPr>
          <w:p w14:paraId="343598C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15</w:t>
            </w:r>
          </w:p>
        </w:tc>
      </w:tr>
      <w:tr w:rsidR="00853458" w14:paraId="2BD65489" w14:textId="77777777">
        <w:tc>
          <w:tcPr>
            <w:tcW w:w="4077" w:type="dxa"/>
            <w:tcBorders>
              <w:top w:val="single" w:sz="4" w:space="0" w:color="000000"/>
              <w:left w:val="single" w:sz="4" w:space="0" w:color="000000"/>
              <w:bottom w:val="single" w:sz="4" w:space="0" w:color="000000"/>
              <w:right w:val="single" w:sz="4" w:space="0" w:color="000000"/>
            </w:tcBorders>
          </w:tcPr>
          <w:p w14:paraId="22C038A3"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реализованих индивидуалних планова заштите</w:t>
            </w:r>
          </w:p>
        </w:tc>
        <w:tc>
          <w:tcPr>
            <w:tcW w:w="1985" w:type="dxa"/>
            <w:tcBorders>
              <w:top w:val="single" w:sz="4" w:space="0" w:color="000000"/>
              <w:left w:val="single" w:sz="4" w:space="0" w:color="000000"/>
              <w:bottom w:val="single" w:sz="4" w:space="0" w:color="000000"/>
              <w:right w:val="single" w:sz="4" w:space="0" w:color="000000"/>
            </w:tcBorders>
          </w:tcPr>
          <w:p w14:paraId="43497AB7"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2410" w:type="dxa"/>
            <w:tcBorders>
              <w:top w:val="single" w:sz="4" w:space="0" w:color="000000"/>
              <w:left w:val="single" w:sz="4" w:space="0" w:color="000000"/>
              <w:bottom w:val="single" w:sz="4" w:space="0" w:color="000000"/>
              <w:right w:val="single" w:sz="4" w:space="0" w:color="000000"/>
            </w:tcBorders>
          </w:tcPr>
          <w:p w14:paraId="74F58C7A"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104" w:type="dxa"/>
            <w:tcBorders>
              <w:top w:val="single" w:sz="4" w:space="0" w:color="000000"/>
              <w:left w:val="single" w:sz="4" w:space="0" w:color="000000"/>
              <w:bottom w:val="single" w:sz="4" w:space="0" w:color="000000"/>
              <w:right w:val="single" w:sz="4" w:space="0" w:color="000000"/>
            </w:tcBorders>
          </w:tcPr>
          <w:p w14:paraId="0B1B27E6"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8</w:t>
            </w:r>
          </w:p>
        </w:tc>
      </w:tr>
      <w:tr w:rsidR="00853458" w14:paraId="336A4048" w14:textId="77777777">
        <w:tc>
          <w:tcPr>
            <w:tcW w:w="4077" w:type="dxa"/>
            <w:tcBorders>
              <w:top w:val="single" w:sz="4" w:space="0" w:color="000000"/>
              <w:left w:val="single" w:sz="4" w:space="0" w:color="000000"/>
              <w:bottom w:val="single" w:sz="4" w:space="0" w:color="000000"/>
              <w:right w:val="single" w:sz="4" w:space="0" w:color="000000"/>
            </w:tcBorders>
          </w:tcPr>
          <w:p w14:paraId="5875C52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Број дисциплинских поступака против запослених</w:t>
            </w:r>
          </w:p>
        </w:tc>
        <w:tc>
          <w:tcPr>
            <w:tcW w:w="1985" w:type="dxa"/>
            <w:tcBorders>
              <w:top w:val="single" w:sz="4" w:space="0" w:color="000000"/>
              <w:left w:val="single" w:sz="4" w:space="0" w:color="000000"/>
              <w:bottom w:val="single" w:sz="4" w:space="0" w:color="000000"/>
              <w:right w:val="single" w:sz="4" w:space="0" w:color="000000"/>
            </w:tcBorders>
          </w:tcPr>
          <w:p w14:paraId="3919BB58"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0</w:t>
            </w:r>
          </w:p>
        </w:tc>
        <w:tc>
          <w:tcPr>
            <w:tcW w:w="2410" w:type="dxa"/>
            <w:tcBorders>
              <w:top w:val="single" w:sz="4" w:space="0" w:color="000000"/>
              <w:left w:val="single" w:sz="4" w:space="0" w:color="000000"/>
              <w:bottom w:val="single" w:sz="4" w:space="0" w:color="000000"/>
              <w:right w:val="single" w:sz="4" w:space="0" w:color="000000"/>
            </w:tcBorders>
          </w:tcPr>
          <w:p w14:paraId="2B34E5B4"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0</w:t>
            </w:r>
          </w:p>
        </w:tc>
        <w:tc>
          <w:tcPr>
            <w:tcW w:w="1104" w:type="dxa"/>
            <w:tcBorders>
              <w:top w:val="single" w:sz="4" w:space="0" w:color="000000"/>
              <w:left w:val="single" w:sz="4" w:space="0" w:color="000000"/>
              <w:bottom w:val="single" w:sz="4" w:space="0" w:color="000000"/>
              <w:right w:val="single" w:sz="4" w:space="0" w:color="000000"/>
            </w:tcBorders>
          </w:tcPr>
          <w:p w14:paraId="275CEFD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0</w:t>
            </w:r>
          </w:p>
        </w:tc>
      </w:tr>
      <w:tr w:rsidR="00853458" w14:paraId="07F33800" w14:textId="77777777">
        <w:tc>
          <w:tcPr>
            <w:tcW w:w="4077" w:type="dxa"/>
            <w:tcBorders>
              <w:top w:val="single" w:sz="4" w:space="0" w:color="000000"/>
              <w:left w:val="single" w:sz="4" w:space="0" w:color="000000"/>
              <w:bottom w:val="single" w:sz="4" w:space="0" w:color="000000"/>
              <w:right w:val="single" w:sz="4" w:space="0" w:color="000000"/>
            </w:tcBorders>
          </w:tcPr>
          <w:p w14:paraId="0E30EBF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Број изречених дисциплинских мера</w:t>
            </w:r>
            <w:r>
              <w:rPr>
                <w:rFonts w:ascii="Times New Roman" w:hAnsi="Times New Roman" w:cs="Times New Roman"/>
                <w:sz w:val="24"/>
                <w:szCs w:val="24"/>
                <w:lang w:val="sr-Cyrl-RS"/>
              </w:rPr>
              <w:t xml:space="preserve"> против запослених</w:t>
            </w:r>
          </w:p>
        </w:tc>
        <w:tc>
          <w:tcPr>
            <w:tcW w:w="1985" w:type="dxa"/>
            <w:tcBorders>
              <w:top w:val="single" w:sz="4" w:space="0" w:color="000000"/>
              <w:left w:val="single" w:sz="4" w:space="0" w:color="000000"/>
              <w:bottom w:val="single" w:sz="4" w:space="0" w:color="000000"/>
              <w:right w:val="single" w:sz="4" w:space="0" w:color="000000"/>
            </w:tcBorders>
          </w:tcPr>
          <w:p w14:paraId="05D8319B"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0</w:t>
            </w:r>
          </w:p>
        </w:tc>
        <w:tc>
          <w:tcPr>
            <w:tcW w:w="2410" w:type="dxa"/>
            <w:tcBorders>
              <w:top w:val="single" w:sz="4" w:space="0" w:color="000000"/>
              <w:left w:val="single" w:sz="4" w:space="0" w:color="000000"/>
              <w:bottom w:val="single" w:sz="4" w:space="0" w:color="000000"/>
              <w:right w:val="single" w:sz="4" w:space="0" w:color="000000"/>
            </w:tcBorders>
          </w:tcPr>
          <w:p w14:paraId="51F3AB80"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tcPr>
          <w:p w14:paraId="0C071D14"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0</w:t>
            </w:r>
          </w:p>
        </w:tc>
      </w:tr>
      <w:tr w:rsidR="00853458" w14:paraId="0E94BA96" w14:textId="77777777">
        <w:tc>
          <w:tcPr>
            <w:tcW w:w="4077" w:type="dxa"/>
            <w:tcBorders>
              <w:top w:val="single" w:sz="4" w:space="0" w:color="000000"/>
              <w:left w:val="single" w:sz="4" w:space="0" w:color="000000"/>
              <w:bottom w:val="single" w:sz="4" w:space="0" w:color="000000"/>
              <w:right w:val="single" w:sz="4" w:space="0" w:color="000000"/>
            </w:tcBorders>
          </w:tcPr>
          <w:p w14:paraId="18B8002A"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lastRenderedPageBreak/>
              <w:t>Број пријава насилног понашања</w:t>
            </w:r>
            <w:r>
              <w:rPr>
                <w:rFonts w:ascii="Times New Roman" w:hAnsi="Times New Roman" w:cs="Times New Roman"/>
                <w:sz w:val="24"/>
                <w:szCs w:val="24"/>
                <w:lang w:val="sr-Cyrl-RS"/>
              </w:rPr>
              <w:t xml:space="preserve"> родитеља</w:t>
            </w:r>
          </w:p>
        </w:tc>
        <w:tc>
          <w:tcPr>
            <w:tcW w:w="1985" w:type="dxa"/>
            <w:tcBorders>
              <w:top w:val="single" w:sz="4" w:space="0" w:color="000000"/>
              <w:left w:val="single" w:sz="4" w:space="0" w:color="000000"/>
              <w:bottom w:val="single" w:sz="4" w:space="0" w:color="000000"/>
              <w:right w:val="single" w:sz="4" w:space="0" w:color="000000"/>
            </w:tcBorders>
          </w:tcPr>
          <w:p w14:paraId="65EB0C85"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0</w:t>
            </w:r>
          </w:p>
        </w:tc>
        <w:tc>
          <w:tcPr>
            <w:tcW w:w="2410" w:type="dxa"/>
            <w:tcBorders>
              <w:top w:val="single" w:sz="4" w:space="0" w:color="000000"/>
              <w:left w:val="single" w:sz="4" w:space="0" w:color="000000"/>
              <w:bottom w:val="single" w:sz="4" w:space="0" w:color="000000"/>
              <w:right w:val="single" w:sz="4" w:space="0" w:color="000000"/>
            </w:tcBorders>
          </w:tcPr>
          <w:p w14:paraId="054C2C2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0</w:t>
            </w:r>
          </w:p>
        </w:tc>
        <w:tc>
          <w:tcPr>
            <w:tcW w:w="1104" w:type="dxa"/>
            <w:tcBorders>
              <w:top w:val="single" w:sz="4" w:space="0" w:color="000000"/>
              <w:left w:val="single" w:sz="4" w:space="0" w:color="000000"/>
              <w:bottom w:val="single" w:sz="4" w:space="0" w:color="000000"/>
              <w:right w:val="single" w:sz="4" w:space="0" w:color="000000"/>
            </w:tcBorders>
          </w:tcPr>
          <w:p w14:paraId="5647765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0</w:t>
            </w:r>
          </w:p>
        </w:tc>
      </w:tr>
    </w:tbl>
    <w:p w14:paraId="7AC6B613" w14:textId="77777777" w:rsidR="00853458" w:rsidRDefault="00853458">
      <w:pPr>
        <w:rPr>
          <w:rFonts w:ascii="Times New Roman" w:hAnsi="Times New Roman" w:cs="Times New Roman"/>
          <w:sz w:val="24"/>
          <w:szCs w:val="24"/>
        </w:rPr>
      </w:pPr>
    </w:p>
    <w:p w14:paraId="3443EFD6"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Кординатор Тима:</w:t>
      </w:r>
    </w:p>
    <w:p w14:paraId="2D54C52D"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281D206C" w14:textId="77777777" w:rsidR="00853458" w:rsidRDefault="0017195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Александра Мрдак</w:t>
      </w:r>
    </w:p>
    <w:p w14:paraId="0071973F" w14:textId="77777777" w:rsidR="00853458" w:rsidRDefault="00853458">
      <w:pPr>
        <w:jc w:val="both"/>
        <w:rPr>
          <w:rFonts w:ascii="Times New Roman" w:hAnsi="Times New Roman" w:cs="Times New Roman"/>
          <w:sz w:val="24"/>
          <w:szCs w:val="24"/>
          <w:lang w:val="sr-Cyrl-CS"/>
        </w:rPr>
      </w:pPr>
    </w:p>
    <w:p w14:paraId="20C3EE5B" w14:textId="77777777" w:rsidR="00853458" w:rsidRDefault="00853458">
      <w:pPr>
        <w:rPr>
          <w:rFonts w:ascii="Times New Roman" w:hAnsi="Times New Roman" w:cs="Times New Roman"/>
          <w:sz w:val="24"/>
          <w:lang w:val="sr-Cyrl-CS"/>
        </w:rPr>
      </w:pPr>
    </w:p>
    <w:p w14:paraId="179BE1D1" w14:textId="77777777" w:rsidR="00853458" w:rsidRDefault="0017195D">
      <w:pPr>
        <w:rPr>
          <w:rFonts w:ascii="Times New Roman" w:hAnsi="Times New Roman" w:cs="Times New Roman"/>
          <w:b/>
          <w:sz w:val="24"/>
          <w:lang w:val="ru-RU"/>
        </w:rPr>
      </w:pPr>
      <w:r>
        <w:rPr>
          <w:rFonts w:ascii="Times New Roman" w:hAnsi="Times New Roman" w:cs="Times New Roman"/>
          <w:b/>
          <w:sz w:val="24"/>
          <w:lang w:val="ru-RU"/>
        </w:rPr>
        <w:t>5.4.</w:t>
      </w:r>
      <w:r>
        <w:rPr>
          <w:rFonts w:ascii="Times New Roman" w:hAnsi="Times New Roman" w:cs="Times New Roman"/>
          <w:b/>
          <w:sz w:val="24"/>
        </w:rPr>
        <w:t>6</w:t>
      </w:r>
      <w:r>
        <w:rPr>
          <w:rFonts w:ascii="Times New Roman" w:hAnsi="Times New Roman" w:cs="Times New Roman"/>
          <w:b/>
          <w:sz w:val="24"/>
          <w:lang w:val="ru-RU"/>
        </w:rPr>
        <w:t xml:space="preserve">. </w:t>
      </w:r>
      <w:r>
        <w:rPr>
          <w:rFonts w:ascii="Times New Roman" w:hAnsi="Times New Roman" w:cs="Times New Roman"/>
          <w:b/>
          <w:i/>
          <w:sz w:val="24"/>
          <w:lang w:val="ru-RU"/>
        </w:rPr>
        <w:t xml:space="preserve">  </w:t>
      </w:r>
      <w:r>
        <w:rPr>
          <w:rFonts w:ascii="Times New Roman" w:hAnsi="Times New Roman" w:cs="Times New Roman"/>
          <w:b/>
          <w:sz w:val="24"/>
          <w:lang w:val="ru-RU"/>
        </w:rPr>
        <w:t>Тим за самовредновање</w:t>
      </w:r>
    </w:p>
    <w:p w14:paraId="5232DC37" w14:textId="77777777" w:rsidR="00853458" w:rsidRDefault="00853458">
      <w:pPr>
        <w:rPr>
          <w:rFonts w:ascii="Times New Roman" w:hAnsi="Times New Roman" w:cs="Times New Roman"/>
          <w:b/>
          <w:sz w:val="24"/>
          <w:lang w:val="ru-RU"/>
        </w:rPr>
      </w:pPr>
    </w:p>
    <w:p w14:paraId="0436FE8B" w14:textId="77777777" w:rsidR="00853458" w:rsidRDefault="0017195D">
      <w:pPr>
        <w:jc w:val="center"/>
        <w:rPr>
          <w:rFonts w:ascii="Times New Roman" w:hAnsi="Times New Roman"/>
          <w:lang w:val="sr-Cyrl-RS"/>
        </w:rPr>
      </w:pPr>
      <w:r>
        <w:rPr>
          <w:rFonts w:ascii="Times New Roman" w:hAnsi="Times New Roman" w:cs="Times New Roman"/>
          <w:bCs/>
          <w:lang w:val="sr-Cyrl-CS"/>
        </w:rPr>
        <w:t>ИЗВЕШТАЈ О САМОВРЕДНОВАЊУ ЗА ШКОЛСКУ 2022/2023. ГОДИНУ</w:t>
      </w:r>
      <w:r>
        <w:rPr>
          <w:rFonts w:ascii="Times New Roman" w:hAnsi="Times New Roman"/>
        </w:rPr>
        <w:t xml:space="preserve"> ИЗВЕШТАЈ </w:t>
      </w:r>
      <w:r>
        <w:rPr>
          <w:rFonts w:ascii="Times New Roman" w:hAnsi="Times New Roman"/>
          <w:lang w:val="sr-Cyrl-RS"/>
        </w:rPr>
        <w:t xml:space="preserve">О СПРОВЕДЕНОМ САМОВРЕДНОВАЊУ </w:t>
      </w:r>
    </w:p>
    <w:p w14:paraId="4CCFBA1E" w14:textId="77777777" w:rsidR="00853458" w:rsidRDefault="0017195D">
      <w:pPr>
        <w:jc w:val="center"/>
        <w:rPr>
          <w:rFonts w:ascii="Times New Roman" w:hAnsi="Times New Roman"/>
          <w:sz w:val="24"/>
          <w:szCs w:val="24"/>
          <w:lang w:val="sr-Cyrl-RS"/>
        </w:rPr>
      </w:pPr>
      <w:r>
        <w:rPr>
          <w:rFonts w:ascii="Times New Roman" w:hAnsi="Times New Roman"/>
          <w:sz w:val="24"/>
          <w:szCs w:val="24"/>
        </w:rPr>
        <w:t>ЗА  20</w:t>
      </w:r>
      <w:r>
        <w:rPr>
          <w:rFonts w:ascii="Times New Roman" w:hAnsi="Times New Roman"/>
          <w:sz w:val="24"/>
          <w:szCs w:val="24"/>
          <w:lang w:val="sr-Cyrl-RS"/>
        </w:rPr>
        <w:t>2</w:t>
      </w:r>
      <w:r>
        <w:rPr>
          <w:rFonts w:ascii="Times New Roman" w:hAnsi="Times New Roman"/>
          <w:sz w:val="24"/>
          <w:szCs w:val="24"/>
        </w:rPr>
        <w:t>3/</w:t>
      </w:r>
      <w:r>
        <w:rPr>
          <w:rFonts w:ascii="Times New Roman" w:hAnsi="Times New Roman"/>
          <w:sz w:val="24"/>
          <w:szCs w:val="24"/>
          <w:lang w:val="sr-Cyrl-RS"/>
        </w:rPr>
        <w:t>2</w:t>
      </w:r>
      <w:r>
        <w:rPr>
          <w:rFonts w:ascii="Times New Roman" w:hAnsi="Times New Roman"/>
          <w:sz w:val="24"/>
          <w:szCs w:val="24"/>
        </w:rPr>
        <w:t>4.ГОД.</w:t>
      </w:r>
      <w:r>
        <w:rPr>
          <w:rFonts w:ascii="Times New Roman" w:hAnsi="Times New Roman"/>
          <w:sz w:val="24"/>
          <w:szCs w:val="24"/>
          <w:lang w:val="sr-Cyrl-RS"/>
        </w:rPr>
        <w:t xml:space="preserve">   </w:t>
      </w:r>
    </w:p>
    <w:p w14:paraId="28FBB547" w14:textId="77777777" w:rsidR="00853458" w:rsidRDefault="0017195D">
      <w:pPr>
        <w:rPr>
          <w:rFonts w:ascii="Times New Roman" w:hAnsi="Times New Roman"/>
          <w:b/>
          <w:sz w:val="24"/>
          <w:szCs w:val="24"/>
          <w:lang w:val="sr-Cyrl-RS"/>
        </w:rPr>
      </w:pPr>
      <w:r>
        <w:rPr>
          <w:rFonts w:ascii="Times New Roman" w:hAnsi="Times New Roman"/>
          <w:b/>
          <w:sz w:val="24"/>
          <w:szCs w:val="24"/>
        </w:rPr>
        <w:t xml:space="preserve">ИЗВЕШТАЈ  О  САМОВРЕДНОВАЊУ  ОБЛАСТИ  ЕТОС          </w:t>
      </w:r>
    </w:p>
    <w:p w14:paraId="5B661E30" w14:textId="77777777" w:rsidR="00853458" w:rsidRDefault="0017195D">
      <w:pPr>
        <w:rPr>
          <w:rFonts w:ascii="Times New Roman" w:hAnsi="Times New Roman"/>
          <w:sz w:val="24"/>
          <w:szCs w:val="24"/>
        </w:rPr>
      </w:pPr>
      <w:r>
        <w:rPr>
          <w:rFonts w:ascii="Times New Roman" w:hAnsi="Times New Roman"/>
          <w:sz w:val="24"/>
          <w:szCs w:val="24"/>
          <w:lang w:val="sr-Cyrl-RS"/>
        </w:rPr>
        <w:t>Самовредновање је извршено кроз анкетирање ученика, наставника и родитеља,  обављеним разговорима са стручном службом, обезбеђењем и полицијским службеницима, помоћним особљем, као и анализом извештаја о инцидентним ситуацијама.</w:t>
      </w:r>
      <w:r>
        <w:rPr>
          <w:rFonts w:ascii="Times New Roman" w:hAnsi="Times New Roman"/>
          <w:sz w:val="24"/>
          <w:szCs w:val="24"/>
        </w:rPr>
        <w:t xml:space="preserve">                                                 </w:t>
      </w:r>
    </w:p>
    <w:p w14:paraId="77A0F685" w14:textId="77777777" w:rsidR="00853458" w:rsidRDefault="0017195D">
      <w:pPr>
        <w:rPr>
          <w:rFonts w:ascii="Times New Roman" w:hAnsi="Times New Roman"/>
          <w:sz w:val="24"/>
          <w:szCs w:val="24"/>
        </w:rPr>
      </w:pPr>
      <w:r>
        <w:rPr>
          <w:rFonts w:ascii="Times New Roman" w:hAnsi="Times New Roman"/>
          <w:b/>
          <w:sz w:val="24"/>
          <w:szCs w:val="24"/>
        </w:rPr>
        <w:t>1.Анкетирање ученика</w:t>
      </w:r>
      <w:r>
        <w:rPr>
          <w:rFonts w:ascii="Times New Roman" w:hAnsi="Times New Roman"/>
          <w:sz w:val="24"/>
          <w:szCs w:val="24"/>
        </w:rPr>
        <w:t>:</w:t>
      </w:r>
    </w:p>
    <w:p w14:paraId="751E3969" w14:textId="77777777" w:rsidR="00853458" w:rsidRDefault="0017195D">
      <w:pPr>
        <w:rPr>
          <w:rFonts w:ascii="Times New Roman" w:hAnsi="Times New Roman"/>
          <w:sz w:val="24"/>
          <w:szCs w:val="24"/>
        </w:rPr>
      </w:pPr>
      <w:r>
        <w:rPr>
          <w:rFonts w:ascii="Times New Roman" w:hAnsi="Times New Roman"/>
          <w:sz w:val="24"/>
          <w:szCs w:val="24"/>
        </w:rPr>
        <w:t xml:space="preserve">Истраживањем  су  обухваћени  ученици  виших  разреда(од петог  до  осмог),а  коришћен  је  као  инструмент  анкетирања  Гугл  упитник.                                                                                               </w:t>
      </w:r>
    </w:p>
    <w:p w14:paraId="238D5CF8" w14:textId="77777777" w:rsidR="00853458" w:rsidRDefault="0017195D">
      <w:pPr>
        <w:rPr>
          <w:rFonts w:ascii="Times New Roman" w:hAnsi="Times New Roman"/>
          <w:sz w:val="24"/>
          <w:szCs w:val="24"/>
        </w:rPr>
      </w:pPr>
      <w:r>
        <w:rPr>
          <w:rFonts w:ascii="Times New Roman" w:hAnsi="Times New Roman"/>
          <w:sz w:val="24"/>
          <w:szCs w:val="24"/>
        </w:rPr>
        <w:t xml:space="preserve">Укупно  је  у  овом  истраживању  учествовало  </w:t>
      </w:r>
      <w:r>
        <w:rPr>
          <w:rFonts w:ascii="Times New Roman" w:hAnsi="Times New Roman"/>
          <w:b/>
          <w:sz w:val="24"/>
          <w:szCs w:val="24"/>
          <w:lang w:val="sr-Cyrl-RS"/>
        </w:rPr>
        <w:t>80</w:t>
      </w:r>
      <w:r>
        <w:rPr>
          <w:rFonts w:ascii="Times New Roman" w:hAnsi="Times New Roman"/>
          <w:sz w:val="24"/>
          <w:szCs w:val="24"/>
        </w:rPr>
        <w:t xml:space="preserve">  испитаника,а вредновани  су  </w:t>
      </w:r>
      <w:r>
        <w:rPr>
          <w:rFonts w:ascii="Times New Roman" w:hAnsi="Times New Roman"/>
          <w:b/>
          <w:sz w:val="24"/>
          <w:szCs w:val="24"/>
        </w:rPr>
        <w:t>индикатори  области  5- ЕТОС: 5.1.(међуљудски  односи), 5.3.(систем  заштите од  насиља  у  школи) и  5.4.(сарадња  на  свим  нивоима  школског  живота).</w:t>
      </w:r>
    </w:p>
    <w:p w14:paraId="01345842" w14:textId="77777777" w:rsidR="00853458" w:rsidRDefault="0017195D">
      <w:pPr>
        <w:rPr>
          <w:rFonts w:ascii="Times New Roman" w:hAnsi="Times New Roman"/>
          <w:sz w:val="24"/>
          <w:szCs w:val="24"/>
          <w:lang w:val="sr-Cyrl-RS"/>
        </w:rPr>
      </w:pPr>
      <w:r>
        <w:rPr>
          <w:rFonts w:ascii="Times New Roman" w:hAnsi="Times New Roman"/>
          <w:sz w:val="24"/>
          <w:szCs w:val="24"/>
        </w:rPr>
        <w:t>Након  састављене  гугл  анкете (у  чему  су  учествовали  сви  чланови  Тима  са  одређеним  задужењем),она  је  прослеђена  одељењским  старешинама  да  је  упуте  својим  одељењима  и  да  ученици  то  попуне  у  предвиђеном  року (две  недеље).</w:t>
      </w:r>
    </w:p>
    <w:p w14:paraId="502A9E5D" w14:textId="77777777" w:rsidR="00853458" w:rsidRDefault="0017195D">
      <w:pPr>
        <w:rPr>
          <w:rFonts w:ascii="Times New Roman" w:hAnsi="Times New Roman"/>
          <w:sz w:val="24"/>
          <w:szCs w:val="24"/>
          <w:lang w:val="sr-Cyrl-RS"/>
        </w:rPr>
      </w:pPr>
      <w:r>
        <w:rPr>
          <w:rFonts w:ascii="Times New Roman" w:hAnsi="Times New Roman"/>
          <w:noProof/>
          <w:sz w:val="24"/>
          <w:szCs w:val="24"/>
        </w:rPr>
        <w:lastRenderedPageBreak/>
        <w:drawing>
          <wp:inline distT="0" distB="0" distL="0" distR="0" wp14:anchorId="33AFF801" wp14:editId="33F14149">
            <wp:extent cx="3133725" cy="1673254"/>
            <wp:effectExtent l="0" t="0" r="0" b="3175"/>
            <wp:docPr id="1810290375" name="Picture 181029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5" name="Picture 18102903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38971" cy="1676055"/>
                    </a:xfrm>
                    <a:prstGeom prst="rect">
                      <a:avLst/>
                    </a:prstGeom>
                    <a:noFill/>
                    <a:ln>
                      <a:noFill/>
                    </a:ln>
                  </pic:spPr>
                </pic:pic>
              </a:graphicData>
            </a:graphic>
          </wp:inline>
        </w:drawing>
      </w:r>
    </w:p>
    <w:p w14:paraId="0E0A2D15" w14:textId="77777777" w:rsidR="00853458" w:rsidRDefault="0017195D">
      <w:pPr>
        <w:rPr>
          <w:rFonts w:ascii="Times New Roman" w:hAnsi="Times New Roman"/>
          <w:sz w:val="24"/>
          <w:szCs w:val="24"/>
          <w:lang w:val="sr-Cyrl-RS"/>
        </w:rPr>
      </w:pPr>
      <w:r>
        <w:rPr>
          <w:rFonts w:ascii="Times New Roman" w:hAnsi="Times New Roman"/>
          <w:sz w:val="24"/>
          <w:szCs w:val="24"/>
        </w:rPr>
        <w:t>Питали  смо  ученике  да  ли  знају  да  у  школи  постоји  Правилник  о  понашању  ученика?</w:t>
      </w:r>
    </w:p>
    <w:p w14:paraId="37702EA9" w14:textId="77777777" w:rsidR="00853458" w:rsidRDefault="0017195D">
      <w:pPr>
        <w:rPr>
          <w:rFonts w:ascii="Times New Roman" w:hAnsi="Times New Roman"/>
          <w:sz w:val="24"/>
          <w:szCs w:val="24"/>
          <w:lang w:val="sr-Cyrl-RS"/>
        </w:rPr>
      </w:pPr>
      <w:r>
        <w:rPr>
          <w:rFonts w:ascii="Times New Roman" w:hAnsi="Times New Roman"/>
          <w:noProof/>
          <w:sz w:val="24"/>
          <w:szCs w:val="24"/>
        </w:rPr>
        <w:drawing>
          <wp:inline distT="0" distB="0" distL="0" distR="0" wp14:anchorId="6365BC31" wp14:editId="2AC92EB1">
            <wp:extent cx="3422559" cy="1639091"/>
            <wp:effectExtent l="0" t="0" r="6985" b="0"/>
            <wp:docPr id="1810290374" name="Picture 181029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4" name="Picture 1810290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30163" cy="1642733"/>
                    </a:xfrm>
                    <a:prstGeom prst="rect">
                      <a:avLst/>
                    </a:prstGeom>
                    <a:noFill/>
                    <a:ln>
                      <a:noFill/>
                    </a:ln>
                  </pic:spPr>
                </pic:pic>
              </a:graphicData>
            </a:graphic>
          </wp:inline>
        </w:drawing>
      </w:r>
    </w:p>
    <w:p w14:paraId="65BACD6D" w14:textId="77777777" w:rsidR="00853458" w:rsidRDefault="0017195D">
      <w:pPr>
        <w:rPr>
          <w:rFonts w:ascii="Times New Roman" w:hAnsi="Times New Roman"/>
          <w:sz w:val="24"/>
          <w:szCs w:val="24"/>
          <w:lang w:val="sr-Cyrl-RS"/>
        </w:rPr>
      </w:pPr>
      <w:r>
        <w:rPr>
          <w:rFonts w:ascii="Times New Roman" w:hAnsi="Times New Roman"/>
          <w:sz w:val="24"/>
          <w:szCs w:val="24"/>
        </w:rPr>
        <w:t xml:space="preserve">На  питање  колико  су  на  скали  од  1  до  4  упознати  са  члановима  тог  Правилника,добили  смо  следеће  одговоре:       </w:t>
      </w:r>
    </w:p>
    <w:p w14:paraId="4A67CC1A"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5D4DE41D" wp14:editId="3AD1CABD">
            <wp:extent cx="3774825" cy="1687569"/>
            <wp:effectExtent l="0" t="0" r="0" b="8255"/>
            <wp:docPr id="1810290373" name="Picture 181029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3" name="Picture 1810290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89457" cy="1694110"/>
                    </a:xfrm>
                    <a:prstGeom prst="rect">
                      <a:avLst/>
                    </a:prstGeom>
                    <a:noFill/>
                    <a:ln>
                      <a:noFill/>
                    </a:ln>
                  </pic:spPr>
                </pic:pic>
              </a:graphicData>
            </a:graphic>
          </wp:inline>
        </w:drawing>
      </w:r>
      <w:r>
        <w:rPr>
          <w:rFonts w:ascii="Times New Roman" w:hAnsi="Times New Roman"/>
          <w:sz w:val="24"/>
          <w:szCs w:val="24"/>
        </w:rPr>
        <w:t xml:space="preserve">               </w:t>
      </w:r>
    </w:p>
    <w:p w14:paraId="0B0DE4CE" w14:textId="77777777" w:rsidR="00853458" w:rsidRDefault="0017195D">
      <w:pPr>
        <w:rPr>
          <w:rFonts w:ascii="Times New Roman" w:hAnsi="Times New Roman"/>
          <w:sz w:val="24"/>
          <w:szCs w:val="24"/>
          <w:lang w:val="sr-Cyrl-RS"/>
        </w:rPr>
      </w:pPr>
      <w:r>
        <w:rPr>
          <w:rFonts w:ascii="Times New Roman" w:hAnsi="Times New Roman"/>
          <w:noProof/>
          <w:sz w:val="24"/>
          <w:szCs w:val="24"/>
        </w:rPr>
        <w:drawing>
          <wp:inline distT="0" distB="0" distL="0" distR="0" wp14:anchorId="62166AEF" wp14:editId="37931F62">
            <wp:extent cx="3228515" cy="1707387"/>
            <wp:effectExtent l="0" t="0" r="0" b="7620"/>
            <wp:docPr id="1810290372" name="Picture 18102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2" name="Picture 1810290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40443" cy="1713695"/>
                    </a:xfrm>
                    <a:prstGeom prst="rect">
                      <a:avLst/>
                    </a:prstGeom>
                    <a:noFill/>
                    <a:ln>
                      <a:noFill/>
                    </a:ln>
                  </pic:spPr>
                </pic:pic>
              </a:graphicData>
            </a:graphic>
          </wp:inline>
        </w:drawing>
      </w:r>
    </w:p>
    <w:p w14:paraId="2F0F60C5" w14:textId="77777777" w:rsidR="00853458" w:rsidRDefault="0017195D">
      <w:pPr>
        <w:rPr>
          <w:rFonts w:ascii="Times New Roman" w:hAnsi="Times New Roman"/>
          <w:sz w:val="24"/>
          <w:szCs w:val="24"/>
          <w:lang w:val="sr-Cyrl-RS"/>
        </w:rPr>
      </w:pPr>
      <w:r>
        <w:rPr>
          <w:rFonts w:ascii="Times New Roman" w:hAnsi="Times New Roman"/>
          <w:sz w:val="24"/>
          <w:szCs w:val="24"/>
        </w:rPr>
        <w:t xml:space="preserve"> </w:t>
      </w:r>
    </w:p>
    <w:p w14:paraId="7C00264D" w14:textId="77777777" w:rsidR="00853458" w:rsidRDefault="0017195D">
      <w:pPr>
        <w:rPr>
          <w:rFonts w:ascii="Times New Roman" w:hAnsi="Times New Roman"/>
          <w:sz w:val="24"/>
          <w:szCs w:val="24"/>
          <w:lang w:val="sr-Cyrl-RS"/>
        </w:rPr>
      </w:pPr>
      <w:r>
        <w:rPr>
          <w:rFonts w:ascii="Times New Roman" w:hAnsi="Times New Roman"/>
          <w:noProof/>
          <w:sz w:val="24"/>
          <w:szCs w:val="24"/>
        </w:rPr>
        <w:lastRenderedPageBreak/>
        <w:drawing>
          <wp:inline distT="0" distB="0" distL="0" distR="0" wp14:anchorId="5F8012AA" wp14:editId="60D299C0">
            <wp:extent cx="4098925" cy="2170613"/>
            <wp:effectExtent l="0" t="0" r="0" b="1270"/>
            <wp:docPr id="1810290371" name="Picture 181029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1" name="Picture 1810290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04702" cy="2173672"/>
                    </a:xfrm>
                    <a:prstGeom prst="rect">
                      <a:avLst/>
                    </a:prstGeom>
                    <a:noFill/>
                    <a:ln>
                      <a:noFill/>
                    </a:ln>
                  </pic:spPr>
                </pic:pic>
              </a:graphicData>
            </a:graphic>
          </wp:inline>
        </w:drawing>
      </w:r>
      <w:r>
        <w:rPr>
          <w:rFonts w:ascii="Times New Roman" w:hAnsi="Times New Roman"/>
          <w:sz w:val="24"/>
          <w:szCs w:val="24"/>
        </w:rPr>
        <w:t xml:space="preserve">                 </w:t>
      </w:r>
    </w:p>
    <w:p w14:paraId="2CCA55C7" w14:textId="77777777" w:rsidR="00853458" w:rsidRDefault="0017195D">
      <w:pPr>
        <w:rPr>
          <w:rFonts w:ascii="Roboto" w:hAnsi="Roboto"/>
          <w:color w:val="202124"/>
          <w:spacing w:val="3"/>
          <w:shd w:val="clear" w:color="auto" w:fill="FFFFFF"/>
          <w:lang w:val="sr-Cyrl-RS"/>
        </w:rPr>
      </w:pPr>
      <w:r>
        <w:rPr>
          <w:rFonts w:ascii="Times New Roman" w:hAnsi="Times New Roman"/>
          <w:sz w:val="24"/>
          <w:szCs w:val="24"/>
          <w:lang w:val="sr-Cyrl-RS"/>
        </w:rPr>
        <w:t xml:space="preserve">На питање </w:t>
      </w:r>
      <w:r>
        <w:rPr>
          <w:rFonts w:ascii="Roboto" w:hAnsi="Roboto"/>
          <w:color w:val="202124"/>
          <w:spacing w:val="3"/>
          <w:shd w:val="clear" w:color="auto" w:fill="FFFFFF"/>
        </w:rPr>
        <w:t>Које активности за превазилажење конфликата и решавање сукоба сте радили на ЧОСу?</w:t>
      </w:r>
      <w:r>
        <w:rPr>
          <w:rFonts w:ascii="Roboto" w:hAnsi="Roboto"/>
          <w:color w:val="202124"/>
          <w:spacing w:val="3"/>
          <w:shd w:val="clear" w:color="auto" w:fill="FFFFFF"/>
          <w:lang w:val="sr-Cyrl-RS"/>
        </w:rPr>
        <w:t>, ученици одговарају:</w:t>
      </w:r>
    </w:p>
    <w:p w14:paraId="69498C3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w:t>
      </w:r>
    </w:p>
    <w:p w14:paraId="4595A49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w:t>
      </w:r>
    </w:p>
    <w:p w14:paraId="18D77FE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 vrsnjackom nasilju</w:t>
      </w:r>
    </w:p>
    <w:p w14:paraId="1E51CAD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не знам</w:t>
      </w:r>
    </w:p>
    <w:p w14:paraId="42DF1D0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w:t>
      </w:r>
    </w:p>
    <w:p w14:paraId="0469729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w:t>
      </w:r>
    </w:p>
    <w:p w14:paraId="5C5E6EB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Aki vadi sportske rekvizite</w:t>
      </w:r>
    </w:p>
    <w:p w14:paraId="2DCA241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Verbalno</w:t>
      </w:r>
    </w:p>
    <w:p w14:paraId="3ED8713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w:t>
      </w:r>
    </w:p>
    <w:p w14:paraId="107CD89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 sa razrednim staresinom</w:t>
      </w:r>
    </w:p>
    <w:p w14:paraId="208D47B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w:t>
      </w:r>
    </w:p>
    <w:p w14:paraId="6704CF7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Uvek razgovor nikada nasilje</w:t>
      </w:r>
    </w:p>
    <w:p w14:paraId="3E979A2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Pravednos,drugarstovo,tolerancija,dobrota,miroljubivost,da saslušamo mišljenje drugih</w:t>
      </w:r>
    </w:p>
    <w:p w14:paraId="59011A5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Uciteljice mnogo prica i objasnjava deci sve u vezi nasilja. Kako treba i kako ne treba da se ponasaju</w:t>
      </w:r>
    </w:p>
    <w:p w14:paraId="1A5D3FF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Ako neko nece sa nekim da se druzi neka ga ostavi na miru</w:t>
      </w:r>
    </w:p>
    <w:p w14:paraId="066BF34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Pričamo o problemima</w:t>
      </w:r>
    </w:p>
    <w:p w14:paraId="76617B2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Pričamo o problemu i rešavanje tog problema</w:t>
      </w:r>
    </w:p>
    <w:p w14:paraId="14BE917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sam nervirao drugare</w:t>
      </w:r>
    </w:p>
    <w:p w14:paraId="6DE027D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nekog neko ponižava.</w:t>
      </w:r>
    </w:p>
    <w:p w14:paraId="4B66907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Pričali i razgovarali o svemu</w:t>
      </w:r>
    </w:p>
    <w:p w14:paraId="38C037C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razgovori sa razrednom</w:t>
      </w:r>
    </w:p>
    <w:p w14:paraId="4127FF3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Mnogo aktivnosti</w:t>
      </w:r>
    </w:p>
    <w:p w14:paraId="3676D6D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sve</w:t>
      </w:r>
    </w:p>
    <w:p w14:paraId="081CEB9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Prijavljivanje razrendom staresinom ili nekom nastavniku u blizini ili bilo kojoj starijoj osobi</w:t>
      </w:r>
    </w:p>
    <w:p w14:paraId="5886F8D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Sa razrednom smo baš dosta pričali o tome i postavljala nam vrlo poučna pitanja na tu temu.</w:t>
      </w:r>
    </w:p>
    <w:p w14:paraId="4D061D8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pricamo o svemu sto smo uradili na cosu</w:t>
      </w:r>
    </w:p>
    <w:p w14:paraId="7EA7F62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Uz razgovor</w:t>
      </w:r>
    </w:p>
    <w:p w14:paraId="0C9AE06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sećam se</w:t>
      </w:r>
    </w:p>
    <w:p w14:paraId="2CA0A08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Nemamo čos</w:t>
      </w:r>
    </w:p>
    <w:p w14:paraId="293AEFE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Ja sam borac, ja sam kum, lave ustani zapni kreni WHATT IS LOVEE BBY DONT HURTT ME</w:t>
      </w:r>
    </w:p>
    <w:p w14:paraId="55112AE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Nemamo cos</w:t>
      </w:r>
    </w:p>
    <w:p w14:paraId="0EA6F70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Red i mir</w:t>
      </w:r>
    </w:p>
    <w:p w14:paraId="365F494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Svadjanje</w:t>
      </w:r>
    </w:p>
    <w:p w14:paraId="008A965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5FB72D6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Ucimo oblike nasilja i rešavamo ih</w:t>
      </w:r>
    </w:p>
    <w:p w14:paraId="1155841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 između dva posvadjana učenika sa psihologom ili razrednim staresinom</w:t>
      </w:r>
    </w:p>
    <w:p w14:paraId="18B82F3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Prezentaciju za lepo ponašanje i poštovanje drugih u školi.</w:t>
      </w:r>
    </w:p>
    <w:p w14:paraId="6CF8C6F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Prezentaciju o lepom ponašanju u školi.</w:t>
      </w:r>
    </w:p>
    <w:p w14:paraId="1EF5FE7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TOLERANCIJA PREMA OSTALIM UČENICIMA</w:t>
      </w:r>
    </w:p>
    <w:p w14:paraId="5E2F3A0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Razgovarali smo o njima.</w:t>
      </w:r>
    </w:p>
    <w:p w14:paraId="54D2C80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Komunikacija, tolerancija</w:t>
      </w:r>
    </w:p>
    <w:p w14:paraId="354FD2E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ne sme da dolazi do uvreda i fizicko kontakta, psihickog maltretiranja.</w:t>
      </w:r>
    </w:p>
    <w:p w14:paraId="525B1AD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odmah stvorite mir između konflikta</w:t>
      </w:r>
    </w:p>
    <w:p w14:paraId="0C21C76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Zaobidji nekoga ako se ne slažete samo mu se kulturno javi</w:t>
      </w:r>
    </w:p>
    <w:p w14:paraId="06EAB83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 i razgovor sa razrednim starešinom i skretanje teme na nešto bolje</w:t>
      </w:r>
    </w:p>
    <w:p w14:paraId="75A9157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Govorili smo sta se desilo odečjemskom staresini i onda smo gledali kako da smirio te konflikte i na kraju smo ih uvek resavali</w:t>
      </w:r>
    </w:p>
    <w:p w14:paraId="72A9D5D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Prijavljujemo sukob i pocinioci sukoba govore: zasto se sukob desio, ko je i zasto započeo sukob ,i.t.d.</w:t>
      </w:r>
    </w:p>
    <w:p w14:paraId="787C8D5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Pričamo kako se to dešava i zbog kog razloga se to desilo.Rešavomo probleme razgovorom</w:t>
      </w:r>
    </w:p>
    <w:p w14:paraId="5D480BE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 o problemu</w:t>
      </w:r>
    </w:p>
    <w:p w14:paraId="2FFDF5D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Razgovaramo sa razrednom i pokusavamo da resimo problem.</w:t>
      </w:r>
    </w:p>
    <w:p w14:paraId="3CCCE6D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1BBF8BC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Fizicke i psihicke</w:t>
      </w:r>
    </w:p>
    <w:p w14:paraId="1E61754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Razgovoroma sa razrednom</w:t>
      </w:r>
    </w:p>
    <w:p w14:paraId="1BDD22E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Pričanje o leom ponašanju, drugarstvu i toleranciji.</w:t>
      </w:r>
    </w:p>
    <w:p w14:paraId="0D909FE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Rečima da se dogovorimo,bez ružnih reči</w:t>
      </w:r>
    </w:p>
    <w:p w14:paraId="0054472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Razgovaramo sa razrednom</w:t>
      </w:r>
    </w:p>
    <w:p w14:paraId="3C3A66E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Pricali o toleranciji i prijateljstvu</w:t>
      </w:r>
    </w:p>
    <w:p w14:paraId="278A8D8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 o rešavanju nasilja</w:t>
      </w:r>
    </w:p>
    <w:p w14:paraId="0965361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Pričom i razgovorom,a na kraju se pomirimo i krenemo da pričamo o nekim drugim boljim temama.</w:t>
      </w:r>
    </w:p>
    <w:p w14:paraId="0AD8B7F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Ni jedan</w:t>
      </w:r>
    </w:p>
    <w:p w14:paraId="3717687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Razgovori</w:t>
      </w:r>
    </w:p>
    <w:p w14:paraId="1810356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Pričali smo o toleranciji</w:t>
      </w:r>
    </w:p>
    <w:p w14:paraId="40DCF6B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 deci kako da se ponasaju</w:t>
      </w:r>
    </w:p>
    <w:p w14:paraId="77F1F64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 ne pratim</w:t>
      </w:r>
    </w:p>
    <w:p w14:paraId="188261F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trebamo da ignorisemo nekoga ako nas vredja i da obavestimo razrednu ili pedagoga</w:t>
      </w:r>
    </w:p>
    <w:p w14:paraId="5CF59FA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Obavestiti nastavnike koji su prisutni</w:t>
      </w:r>
    </w:p>
    <w:p w14:paraId="55FA3F07" w14:textId="77777777" w:rsidR="00853458" w:rsidRDefault="00853458">
      <w:pPr>
        <w:rPr>
          <w:rFonts w:ascii="Times New Roman" w:hAnsi="Times New Roman"/>
          <w:sz w:val="24"/>
          <w:szCs w:val="24"/>
          <w:lang w:val="sr-Cyrl-RS"/>
        </w:rPr>
      </w:pPr>
    </w:p>
    <w:p w14:paraId="7C50D152" w14:textId="77777777" w:rsidR="00853458" w:rsidRDefault="0017195D">
      <w:pPr>
        <w:rPr>
          <w:rFonts w:ascii="Roboto" w:hAnsi="Roboto"/>
          <w:color w:val="202124"/>
          <w:spacing w:val="3"/>
          <w:shd w:val="clear" w:color="auto" w:fill="FFFFFF"/>
          <w:lang w:val="sr-Cyrl-RS"/>
        </w:rPr>
      </w:pPr>
      <w:r>
        <w:rPr>
          <w:rFonts w:ascii="Roboto" w:hAnsi="Roboto"/>
          <w:color w:val="202124"/>
          <w:spacing w:val="3"/>
          <w:shd w:val="clear" w:color="auto" w:fill="FFFFFF"/>
        </w:rPr>
        <w:t>Да ли знаш шта је насиље?</w:t>
      </w:r>
    </w:p>
    <w:p w14:paraId="437B389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6935DD3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Znam</w:t>
      </w:r>
    </w:p>
    <w:p w14:paraId="5274F00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znam</w:t>
      </w:r>
    </w:p>
    <w:p w14:paraId="6B2852D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04FE10D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21D7E33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72338A4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кад некога дискриминишеш</w:t>
      </w:r>
    </w:p>
    <w:p w14:paraId="3E4D41A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w:t>
      </w:r>
    </w:p>
    <w:p w14:paraId="34DB83F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Znam ja sam uporan momak</w:t>
      </w:r>
    </w:p>
    <w:p w14:paraId="6463A48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to je ne pravedno ponašanje prema porodici ili okolini koje moze biti fizičko ili psihičko</w:t>
      </w:r>
    </w:p>
    <w:p w14:paraId="5DACAA0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 xml:space="preserve">Kad nekog bijes ili se deres na njega hu </w:t>
      </w:r>
    </w:p>
    <w:p w14:paraId="4403FBE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nekog povrediš</w:t>
      </w:r>
    </w:p>
    <w:p w14:paraId="67E4991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Znam.</w:t>
      </w:r>
    </w:p>
    <w:p w14:paraId="47D14FE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te neko maltretira i kada se zbog nekog osećaš loše i uplašeno.</w:t>
      </w:r>
    </w:p>
    <w:p w14:paraId="43F3679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 xml:space="preserve">Nasilje je kada nekog fizički povređene. </w:t>
      </w:r>
    </w:p>
    <w:p w14:paraId="6BDA3D2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 xml:space="preserve">Da </w:t>
      </w:r>
    </w:p>
    <w:p w14:paraId="2E68386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nekog fizički povređuješ</w:t>
      </w:r>
    </w:p>
    <w:p w14:paraId="6F49061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neko nekog maltretira bez obzira ako se to odnosi na fizičko ili psihicko</w:t>
      </w:r>
    </w:p>
    <w:p w14:paraId="5F7C449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da,nasilje moze biti fizičko i psihičko(mentalno),ugrožavanje druge osobe</w:t>
      </w:r>
    </w:p>
    <w:p w14:paraId="3D5FA48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mentalno ili vrsnjacko nasilje ili ti povredjivanje osobe</w:t>
      </w:r>
    </w:p>
    <w:p w14:paraId="1937A2D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neko nekoga bije i vredja</w:t>
      </w:r>
    </w:p>
    <w:p w14:paraId="066DE24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nekog ugrozavas necime dal to bila tuča ili neke reci</w:t>
      </w:r>
    </w:p>
    <w:p w14:paraId="408D7F2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ima razne oblike moze biti fizicko ili verbalno.Fizicko nasilje je kad te neko gura,udara,šutira i tako dalje,a verbalno kada te rečima uvredi</w:t>
      </w:r>
    </w:p>
    <w:p w14:paraId="0F54B79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naravno da znam</w:t>
      </w:r>
    </w:p>
    <w:p w14:paraId="4013F85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Ja sam sam nasilje</w:t>
      </w:r>
    </w:p>
    <w:p w14:paraId="592A1AC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Znam</w:t>
      </w:r>
    </w:p>
    <w:p w14:paraId="3F5359C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neko nekoga maltretira</w:t>
      </w:r>
    </w:p>
    <w:p w14:paraId="7BA90F2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UPOTREBA FIZIČKE SILE I PSIHIČKOG MALTRETIRANJA PREMA OSTALIM UČENICIMA</w:t>
      </w:r>
    </w:p>
    <w:p w14:paraId="1FB7F4E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 na bilo koji nacin nekog povredjujes</w:t>
      </w:r>
    </w:p>
    <w:p w14:paraId="6F3C48A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se neko nasilno ponasa ispoljava agresiju i bes, psihički ugrozava neko dete.</w:t>
      </w:r>
    </w:p>
    <w:p w14:paraId="76BCABC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poznato kao udaranje nekoga ili maltretiranje nekoga</w:t>
      </w:r>
    </w:p>
    <w:p w14:paraId="3F16BB3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znam nasilje je kada neka osoba povređuje dali virtualno dali fizički drugu osobu</w:t>
      </w:r>
    </w:p>
    <w:p w14:paraId="661A448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neka vrsta ponižavanja ljudi oko sebe,takođe kada neko krene sa bilo kakvom vrstom nasilja u većini slučajeva dolazi do fizičkog napada i do vređanja kao i do tih psovki koje nisu svesni da su izgovorili u tom trenutku.Treba prijaviti nasilje i zaštititi i sebe i ljude u svojoj okolini!</w:t>
      </w:r>
    </w:p>
    <w:p w14:paraId="18C3539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 nekog mucimo sa nekim stvarima. Postoje fizicko,psihicko i jos mnogo drugih...</w:t>
      </w:r>
    </w:p>
    <w:p w14:paraId="186BC22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odbacivanje , tuca , vredjanje drugih ljudi ,dece i drugih</w:t>
      </w:r>
    </w:p>
    <w:p w14:paraId="7904C96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kada te neko vređa hoće da se udara i da samo pravi neke probleme</w:t>
      </w:r>
    </w:p>
    <w:p w14:paraId="47B06AA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nasilje je kad te neko maltretira.</w:t>
      </w:r>
    </w:p>
    <w:p w14:paraId="55F9A0C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Nasilje je kad nekog maltretiraš fizički i psihički</w:t>
      </w:r>
    </w:p>
    <w:p w14:paraId="649AC18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neka osoba čini drugoj osobi da se ta osoba ne oseća lepo u truštvu te osobe.</w:t>
      </w:r>
    </w:p>
    <w:p w14:paraId="1FFEFE7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Udaranje,guranje,maltretiranja</w:t>
      </w:r>
    </w:p>
    <w:p w14:paraId="1475957E"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 xml:space="preserve">Kad te neko ponizava maltretira </w:t>
      </w:r>
    </w:p>
    <w:p w14:paraId="7DF4D05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Tuca, psovanje</w:t>
      </w:r>
    </w:p>
    <w:p w14:paraId="33E8D9E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povređujemo nekog fizički ili phihički</w:t>
      </w:r>
    </w:p>
    <w:p w14:paraId="06FCD73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Nasilje je neka vrsta ponižavanja ljudi oko sebe kada dođe do nekog problema.U većini slučajeva kada neko krene sa bilo kakvom vrstom nasilja dođe i do psihičkog i ponedak do fizičkog napada.Treba prijaviti nasilje kako bismo zaštitili sebe i ljude u našoj okolini.</w:t>
      </w:r>
    </w:p>
    <w:p w14:paraId="2CD9912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Nasilje je kad nekog vredjamo i bijemo</w:t>
      </w:r>
    </w:p>
    <w:p w14:paraId="31A27124" w14:textId="77777777" w:rsidR="00853458" w:rsidRDefault="0017195D">
      <w:pPr>
        <w:shd w:val="clear" w:color="auto" w:fill="F8F9FA"/>
        <w:spacing w:after="180" w:line="300" w:lineRule="atLeast"/>
        <w:rPr>
          <w:rFonts w:ascii="Roboto" w:hAnsi="Roboto"/>
          <w:color w:val="202124"/>
          <w:spacing w:val="3"/>
          <w:sz w:val="21"/>
          <w:szCs w:val="21"/>
        </w:rPr>
      </w:pPr>
      <w:r>
        <w:rPr>
          <w:rFonts w:ascii="Roboto" w:hAnsi="Roboto"/>
          <w:color w:val="202124"/>
          <w:spacing w:val="3"/>
          <w:sz w:val="21"/>
          <w:szCs w:val="21"/>
        </w:rPr>
        <w:t>Znam. Nasilje je vredjanje, udaranje, diskriminisanje i ostalo sto nekome može da smeta. Može biti fizicko i psihičko nasilje</w:t>
      </w:r>
    </w:p>
    <w:p w14:paraId="3FDB421A" w14:textId="77777777" w:rsidR="00853458" w:rsidRDefault="0017195D">
      <w:pPr>
        <w:shd w:val="clear" w:color="auto" w:fill="FFFFFF"/>
        <w:spacing w:line="405" w:lineRule="atLeast"/>
        <w:rPr>
          <w:rFonts w:ascii="Roboto" w:hAnsi="Roboto"/>
          <w:color w:val="000000"/>
          <w:sz w:val="30"/>
          <w:szCs w:val="30"/>
        </w:rPr>
      </w:pPr>
      <w:r>
        <w:rPr>
          <w:rFonts w:ascii="Roboto" w:hAnsi="Roboto"/>
          <w:color w:val="202124"/>
          <w:spacing w:val="3"/>
          <w:sz w:val="24"/>
          <w:szCs w:val="24"/>
        </w:rPr>
        <w:t>Шта је дискриминација?</w:t>
      </w:r>
      <w:r>
        <w:rPr>
          <w:rFonts w:ascii="Roboto" w:hAnsi="Roboto"/>
          <w:color w:val="202124"/>
          <w:spacing w:val="5"/>
          <w:sz w:val="18"/>
        </w:rPr>
        <w:t>80 одговора</w:t>
      </w:r>
    </w:p>
    <w:p w14:paraId="5983B8F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w:t>
      </w:r>
    </w:p>
    <w:p w14:paraId="2D5C77B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4F6944A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ne znam</w:t>
      </w:r>
    </w:p>
    <w:p w14:paraId="147AA13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Zlostavljanje</w:t>
      </w:r>
    </w:p>
    <w:p w14:paraId="3F8794D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Znam</w:t>
      </w:r>
    </w:p>
    <w:p w14:paraId="4F650DF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насиље</w:t>
      </w:r>
    </w:p>
    <w:p w14:paraId="72D56FC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nisam sigurna</w:t>
      </w:r>
    </w:p>
    <w:p w14:paraId="012D33B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Pa kad nekog diskriminišeš</w:t>
      </w:r>
    </w:p>
    <w:p w14:paraId="3E254C2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Odbacivanje nekoga zbog toga sto je drugaciji.</w:t>
      </w:r>
    </w:p>
    <w:p w14:paraId="37E6F36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zloostavljanje</w:t>
      </w:r>
    </w:p>
    <w:p w14:paraId="32153C3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Diskriminacija je kada nekoga osudjujemo na veroispovest boje koze…</w:t>
      </w:r>
    </w:p>
    <w:p w14:paraId="73B3FCD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Kada se neko diskriminise</w:t>
      </w:r>
    </w:p>
    <w:p w14:paraId="5AF7D5C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To je odbacivanje nekog iz drustva ili kolektiva,A moze biti i pokušaj pokazivanja drugima da je on ,,loš" kroz psovke i lose opisne prideve</w:t>
      </w:r>
    </w:p>
    <w:p w14:paraId="70D09E3C" w14:textId="77777777" w:rsidR="00853458" w:rsidRDefault="0017195D">
      <w:pPr>
        <w:shd w:val="clear" w:color="auto" w:fill="F8F9FA"/>
        <w:spacing w:after="180" w:line="300" w:lineRule="atLeast"/>
        <w:rPr>
          <w:rFonts w:ascii="Roboto" w:hAnsi="Roboto"/>
          <w:color w:val="202124"/>
          <w:spacing w:val="3"/>
          <w:sz w:val="21"/>
          <w:szCs w:val="21"/>
        </w:rPr>
      </w:pPr>
      <w:r>
        <w:rPr>
          <w:rFonts w:ascii="Roboto" w:hAnsi="Roboto"/>
          <w:color w:val="202124"/>
          <w:spacing w:val="3"/>
          <w:sz w:val="21"/>
          <w:szCs w:val="21"/>
        </w:rPr>
        <w:t>Kada odbacuju ili maltretiraju drug</w:t>
      </w:r>
    </w:p>
    <w:p w14:paraId="0E53626E"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2025BDA7" wp14:editId="292285CE">
            <wp:extent cx="3216275" cy="1653544"/>
            <wp:effectExtent l="0" t="0" r="3175" b="3810"/>
            <wp:docPr id="1810290370" name="Picture 181029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70" name="Picture 1810290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28364" cy="1659759"/>
                    </a:xfrm>
                    <a:prstGeom prst="rect">
                      <a:avLst/>
                    </a:prstGeom>
                    <a:noFill/>
                    <a:ln>
                      <a:noFill/>
                    </a:ln>
                  </pic:spPr>
                </pic:pic>
              </a:graphicData>
            </a:graphic>
          </wp:inline>
        </w:drawing>
      </w:r>
    </w:p>
    <w:p w14:paraId="2FF3C88A" w14:textId="77777777" w:rsidR="00853458" w:rsidRDefault="0017195D">
      <w:pPr>
        <w:rPr>
          <w:rFonts w:ascii="Times New Roman" w:hAnsi="Times New Roman"/>
          <w:sz w:val="24"/>
          <w:szCs w:val="24"/>
          <w:lang w:val="sr-Cyrl-RS"/>
        </w:rPr>
      </w:pPr>
      <w:r>
        <w:rPr>
          <w:rFonts w:ascii="Times New Roman" w:hAnsi="Times New Roman"/>
          <w:sz w:val="24"/>
          <w:szCs w:val="24"/>
        </w:rPr>
        <w:t xml:space="preserve">                </w:t>
      </w:r>
    </w:p>
    <w:p w14:paraId="366120EA" w14:textId="77777777" w:rsidR="00853458" w:rsidRDefault="0017195D">
      <w:pPr>
        <w:rPr>
          <w:rFonts w:ascii="Times New Roman" w:hAnsi="Times New Roman"/>
          <w:sz w:val="24"/>
          <w:szCs w:val="24"/>
          <w:lang w:val="sr-Cyrl-RS"/>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F95C837" wp14:editId="39A60CBB">
            <wp:extent cx="3298825" cy="1520635"/>
            <wp:effectExtent l="0" t="0" r="0" b="3810"/>
            <wp:docPr id="1810290369" name="Picture 181029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69" name="Picture 18102903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09176" cy="1525406"/>
                    </a:xfrm>
                    <a:prstGeom prst="rect">
                      <a:avLst/>
                    </a:prstGeom>
                    <a:noFill/>
                    <a:ln>
                      <a:noFill/>
                    </a:ln>
                  </pic:spPr>
                </pic:pic>
              </a:graphicData>
            </a:graphic>
          </wp:inline>
        </w:drawing>
      </w:r>
      <w:r>
        <w:rPr>
          <w:rFonts w:ascii="Times New Roman" w:hAnsi="Times New Roman"/>
          <w:sz w:val="24"/>
          <w:szCs w:val="24"/>
        </w:rPr>
        <w:t xml:space="preserve">                   </w:t>
      </w:r>
    </w:p>
    <w:p w14:paraId="47386F20" w14:textId="77777777" w:rsidR="00853458" w:rsidRDefault="0017195D">
      <w:pPr>
        <w:rPr>
          <w:rFonts w:ascii="Times New Roman" w:hAnsi="Times New Roman"/>
          <w:sz w:val="24"/>
          <w:szCs w:val="24"/>
          <w:lang w:val="sr-Cyrl-RS"/>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3D1CE5FA" wp14:editId="3235B420">
            <wp:extent cx="3381375" cy="2187735"/>
            <wp:effectExtent l="0" t="0" r="0" b="3175"/>
            <wp:docPr id="1810290368" name="Picture 181029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0368" name="Picture 18102903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92333" cy="2194825"/>
                    </a:xfrm>
                    <a:prstGeom prst="rect">
                      <a:avLst/>
                    </a:prstGeom>
                    <a:noFill/>
                    <a:ln>
                      <a:noFill/>
                    </a:ln>
                  </pic:spPr>
                </pic:pic>
              </a:graphicData>
            </a:graphic>
          </wp:inline>
        </w:drawing>
      </w:r>
    </w:p>
    <w:p w14:paraId="5B0BE85A" w14:textId="77777777" w:rsidR="00853458" w:rsidRDefault="0017195D">
      <w:pPr>
        <w:rPr>
          <w:rFonts w:ascii="Times New Roman" w:hAnsi="Times New Roman"/>
          <w:sz w:val="24"/>
          <w:szCs w:val="24"/>
          <w:lang w:val="sr-Cyrl-RS"/>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121F5A7" wp14:editId="2A48A630">
            <wp:extent cx="3267075" cy="1767840"/>
            <wp:effectExtent l="0" t="0" r="952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76153" cy="1772752"/>
                    </a:xfrm>
                    <a:prstGeom prst="rect">
                      <a:avLst/>
                    </a:prstGeom>
                    <a:noFill/>
                    <a:ln>
                      <a:noFill/>
                    </a:ln>
                  </pic:spPr>
                </pic:pic>
              </a:graphicData>
            </a:graphic>
          </wp:inline>
        </w:drawing>
      </w:r>
      <w:r>
        <w:rPr>
          <w:rFonts w:ascii="Times New Roman" w:hAnsi="Times New Roman"/>
          <w:sz w:val="24"/>
          <w:szCs w:val="24"/>
        </w:rPr>
        <w:t xml:space="preserve">            </w:t>
      </w:r>
    </w:p>
    <w:p w14:paraId="72DDBAB4" w14:textId="77777777" w:rsidR="00853458" w:rsidRDefault="0017195D">
      <w:pPr>
        <w:rPr>
          <w:rFonts w:ascii="Times New Roman" w:hAnsi="Times New Roman"/>
          <w:sz w:val="24"/>
          <w:szCs w:val="24"/>
          <w:lang w:val="sr-Cyrl-RS"/>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75CFDF5D" wp14:editId="19B4507E">
            <wp:extent cx="363855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57453" cy="1608513"/>
                    </a:xfrm>
                    <a:prstGeom prst="rect">
                      <a:avLst/>
                    </a:prstGeom>
                    <a:noFill/>
                    <a:ln>
                      <a:noFill/>
                    </a:ln>
                  </pic:spPr>
                </pic:pic>
              </a:graphicData>
            </a:graphic>
          </wp:inline>
        </w:drawing>
      </w:r>
    </w:p>
    <w:p w14:paraId="3F508ED1" w14:textId="77777777" w:rsidR="00853458" w:rsidRDefault="00853458">
      <w:pPr>
        <w:rPr>
          <w:rFonts w:ascii="Times New Roman" w:hAnsi="Times New Roman"/>
          <w:color w:val="202124"/>
          <w:spacing w:val="3"/>
          <w:sz w:val="24"/>
          <w:szCs w:val="24"/>
          <w:shd w:val="clear" w:color="auto" w:fill="FFFFFF"/>
          <w:lang w:val="sr-Cyrl-RS"/>
        </w:rPr>
      </w:pPr>
    </w:p>
    <w:p w14:paraId="1083B27C"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4B46318E" wp14:editId="6916B8CF">
            <wp:extent cx="3714750" cy="1885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26998" cy="1892168"/>
                    </a:xfrm>
                    <a:prstGeom prst="rect">
                      <a:avLst/>
                    </a:prstGeom>
                    <a:noFill/>
                    <a:ln>
                      <a:noFill/>
                    </a:ln>
                  </pic:spPr>
                </pic:pic>
              </a:graphicData>
            </a:graphic>
          </wp:inline>
        </w:drawing>
      </w:r>
    </w:p>
    <w:p w14:paraId="2762E842"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lastRenderedPageBreak/>
        <w:drawing>
          <wp:inline distT="0" distB="0" distL="0" distR="0" wp14:anchorId="030039C8" wp14:editId="6380A8EE">
            <wp:extent cx="4210050" cy="191365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14781" cy="1915809"/>
                    </a:xfrm>
                    <a:prstGeom prst="rect">
                      <a:avLst/>
                    </a:prstGeom>
                    <a:noFill/>
                    <a:ln>
                      <a:noFill/>
                    </a:ln>
                  </pic:spPr>
                </pic:pic>
              </a:graphicData>
            </a:graphic>
          </wp:inline>
        </w:drawing>
      </w:r>
    </w:p>
    <w:p w14:paraId="18750212"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5BDD8134" wp14:editId="45394F71">
            <wp:extent cx="3717925" cy="196800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22102" cy="1970219"/>
                    </a:xfrm>
                    <a:prstGeom prst="rect">
                      <a:avLst/>
                    </a:prstGeom>
                    <a:noFill/>
                    <a:ln>
                      <a:noFill/>
                    </a:ln>
                  </pic:spPr>
                </pic:pic>
              </a:graphicData>
            </a:graphic>
          </wp:inline>
        </w:drawing>
      </w:r>
    </w:p>
    <w:p w14:paraId="5BDD3B10" w14:textId="77777777" w:rsidR="00853458" w:rsidRDefault="00853458">
      <w:pPr>
        <w:rPr>
          <w:rFonts w:ascii="Times New Roman" w:hAnsi="Times New Roman"/>
          <w:sz w:val="24"/>
          <w:szCs w:val="24"/>
          <w:lang w:val="sr-Cyrl-RS"/>
        </w:rPr>
      </w:pPr>
    </w:p>
    <w:p w14:paraId="512FBC70"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6E7D42AF" wp14:editId="5303C2A5">
            <wp:extent cx="3768725" cy="1846725"/>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70943" cy="1847812"/>
                    </a:xfrm>
                    <a:prstGeom prst="rect">
                      <a:avLst/>
                    </a:prstGeom>
                    <a:noFill/>
                    <a:ln>
                      <a:noFill/>
                    </a:ln>
                  </pic:spPr>
                </pic:pic>
              </a:graphicData>
            </a:graphic>
          </wp:inline>
        </w:drawing>
      </w:r>
    </w:p>
    <w:p w14:paraId="2F5CF68C" w14:textId="77777777" w:rsidR="00853458" w:rsidRDefault="00853458">
      <w:pPr>
        <w:rPr>
          <w:rFonts w:ascii="Times New Roman" w:hAnsi="Times New Roman"/>
          <w:sz w:val="24"/>
          <w:szCs w:val="24"/>
          <w:lang w:val="sr-Cyrl-RS"/>
        </w:rPr>
      </w:pPr>
    </w:p>
    <w:p w14:paraId="1C6B14E1"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4035CA98" wp14:editId="1871ADEB">
            <wp:extent cx="3311525" cy="154951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13573" cy="1550468"/>
                    </a:xfrm>
                    <a:prstGeom prst="rect">
                      <a:avLst/>
                    </a:prstGeom>
                    <a:noFill/>
                    <a:ln>
                      <a:noFill/>
                    </a:ln>
                  </pic:spPr>
                </pic:pic>
              </a:graphicData>
            </a:graphic>
          </wp:inline>
        </w:drawing>
      </w:r>
    </w:p>
    <w:p w14:paraId="530CC22C" w14:textId="77777777" w:rsidR="00853458" w:rsidRDefault="00853458">
      <w:pPr>
        <w:rPr>
          <w:rFonts w:ascii="Times New Roman" w:hAnsi="Times New Roman"/>
          <w:sz w:val="24"/>
          <w:szCs w:val="24"/>
          <w:lang w:val="sr-Cyrl-RS"/>
        </w:rPr>
      </w:pPr>
    </w:p>
    <w:p w14:paraId="2B81E1EF"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На питање ко највише води рачуна о безбедности ученика у школи, ученици су одговорили:</w:t>
      </w:r>
    </w:p>
    <w:p w14:paraId="30C56065"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Одељењски старешина 22</w:t>
      </w:r>
    </w:p>
    <w:p w14:paraId="1F0FE2FA"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Обезбеђење 14</w:t>
      </w:r>
    </w:p>
    <w:p w14:paraId="3F8353F5"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Педагог и психолог 15</w:t>
      </w:r>
    </w:p>
    <w:p w14:paraId="2C38AE41"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Директорка 20</w:t>
      </w:r>
    </w:p>
    <w:p w14:paraId="1581BBB2" w14:textId="77777777" w:rsidR="00853458" w:rsidRDefault="0017195D">
      <w:pPr>
        <w:rPr>
          <w:rFonts w:ascii="Times New Roman" w:hAnsi="Times New Roman"/>
          <w:sz w:val="24"/>
          <w:szCs w:val="24"/>
          <w:lang w:val="sr-Cyrl-RS"/>
        </w:rPr>
      </w:pPr>
      <w:r>
        <w:rPr>
          <w:rFonts w:ascii="Times New Roman" w:hAnsi="Times New Roman"/>
          <w:sz w:val="24"/>
          <w:szCs w:val="24"/>
          <w:lang w:val="sr-Cyrl-RS"/>
        </w:rPr>
        <w:t>Сви заједно</w:t>
      </w:r>
    </w:p>
    <w:p w14:paraId="48216987" w14:textId="77777777" w:rsidR="00853458" w:rsidRDefault="00853458">
      <w:pPr>
        <w:rPr>
          <w:rFonts w:ascii="Times New Roman" w:hAnsi="Times New Roman"/>
          <w:sz w:val="24"/>
          <w:szCs w:val="24"/>
          <w:lang w:val="sr-Cyrl-RS"/>
        </w:rPr>
      </w:pPr>
    </w:p>
    <w:p w14:paraId="44DA4BDD" w14:textId="77777777" w:rsidR="00853458" w:rsidRDefault="0017195D">
      <w:pPr>
        <w:rPr>
          <w:rFonts w:ascii="Times New Roman" w:hAnsi="Times New Roman"/>
          <w:b/>
          <w:sz w:val="24"/>
          <w:szCs w:val="24"/>
        </w:rPr>
      </w:pPr>
      <w:r>
        <w:rPr>
          <w:rFonts w:ascii="Times New Roman" w:hAnsi="Times New Roman"/>
          <w:b/>
          <w:sz w:val="24"/>
          <w:szCs w:val="24"/>
        </w:rPr>
        <w:t>2. Анкетирање родитеља:</w:t>
      </w:r>
    </w:p>
    <w:p w14:paraId="059D45BD" w14:textId="77777777" w:rsidR="00853458" w:rsidRDefault="0017195D">
      <w:pPr>
        <w:rPr>
          <w:rFonts w:ascii="Times New Roman" w:hAnsi="Times New Roman"/>
          <w:sz w:val="24"/>
          <w:szCs w:val="24"/>
          <w:lang w:val="sr-Cyrl-RS"/>
        </w:rPr>
      </w:pPr>
      <w:r>
        <w:rPr>
          <w:rFonts w:ascii="Times New Roman" w:hAnsi="Times New Roman"/>
          <w:sz w:val="24"/>
          <w:szCs w:val="24"/>
        </w:rPr>
        <w:t xml:space="preserve">Родитељи су такође анкетирани Гугл упитником. Узорак родитеља чини </w:t>
      </w:r>
      <w:r>
        <w:rPr>
          <w:rFonts w:ascii="Times New Roman" w:hAnsi="Times New Roman"/>
          <w:sz w:val="24"/>
          <w:szCs w:val="24"/>
          <w:lang w:val="sr-Cyrl-RS"/>
        </w:rPr>
        <w:t>239</w:t>
      </w:r>
      <w:r>
        <w:rPr>
          <w:rFonts w:ascii="Times New Roman" w:hAnsi="Times New Roman"/>
          <w:sz w:val="24"/>
          <w:szCs w:val="24"/>
        </w:rPr>
        <w:t xml:space="preserve"> родитеља од 1. До 8.разреда.</w:t>
      </w:r>
    </w:p>
    <w:p w14:paraId="7D891F13" w14:textId="77777777" w:rsidR="00853458" w:rsidRDefault="0017195D">
      <w:pPr>
        <w:rPr>
          <w:rFonts w:ascii="Times New Roman" w:hAnsi="Times New Roman"/>
          <w:sz w:val="24"/>
          <w:szCs w:val="24"/>
          <w:lang w:val="sr-Cyrl-RS"/>
        </w:rPr>
      </w:pPr>
      <w:r>
        <w:rPr>
          <w:rFonts w:ascii="Times New Roman" w:hAnsi="Times New Roman"/>
          <w:noProof/>
          <w:sz w:val="24"/>
          <w:szCs w:val="24"/>
          <w:lang w:val="sr-Cyrl-RS"/>
        </w:rPr>
        <w:drawing>
          <wp:inline distT="0" distB="0" distL="0" distR="0" wp14:anchorId="1974AEE8" wp14:editId="4B01368F">
            <wp:extent cx="4013200" cy="2232281"/>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25738" cy="2239255"/>
                    </a:xfrm>
                    <a:prstGeom prst="rect">
                      <a:avLst/>
                    </a:prstGeom>
                    <a:noFill/>
                    <a:ln>
                      <a:noFill/>
                    </a:ln>
                  </pic:spPr>
                </pic:pic>
              </a:graphicData>
            </a:graphic>
          </wp:inline>
        </w:drawing>
      </w:r>
    </w:p>
    <w:p w14:paraId="107A1DAE"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sz w:val="24"/>
          <w:szCs w:val="24"/>
        </w:rPr>
        <w:t xml:space="preserve">На питање </w:t>
      </w:r>
      <w:r>
        <w:rPr>
          <w:rFonts w:ascii="Times New Roman" w:hAnsi="Times New Roman"/>
          <w:color w:val="202124"/>
          <w:spacing w:val="3"/>
          <w:sz w:val="24"/>
          <w:szCs w:val="24"/>
          <w:shd w:val="clear" w:color="auto" w:fill="FFFFFF"/>
        </w:rPr>
        <w:t xml:space="preserve">Да ли знате да у школи постоји Правилник о понашању ученика? </w:t>
      </w:r>
      <w:r>
        <w:rPr>
          <w:rFonts w:ascii="Times New Roman" w:hAnsi="Times New Roman"/>
          <w:color w:val="202124"/>
          <w:spacing w:val="3"/>
          <w:sz w:val="24"/>
          <w:szCs w:val="24"/>
          <w:shd w:val="clear" w:color="auto" w:fill="FFFFFF"/>
          <w:lang w:val="sr-Cyrl-RS"/>
        </w:rPr>
        <w:t>91</w:t>
      </w:r>
      <w:r>
        <w:rPr>
          <w:rFonts w:ascii="Times New Roman" w:hAnsi="Times New Roman"/>
          <w:color w:val="202124"/>
          <w:spacing w:val="3"/>
          <w:sz w:val="24"/>
          <w:szCs w:val="24"/>
          <w:shd w:val="clear" w:color="auto" w:fill="FFFFFF"/>
        </w:rPr>
        <w:t xml:space="preserve"> % родитељ одгивара са ДА, 3,</w:t>
      </w:r>
      <w:r>
        <w:rPr>
          <w:rFonts w:ascii="Times New Roman" w:hAnsi="Times New Roman"/>
          <w:color w:val="202124"/>
          <w:spacing w:val="3"/>
          <w:sz w:val="24"/>
          <w:szCs w:val="24"/>
          <w:shd w:val="clear" w:color="auto" w:fill="FFFFFF"/>
          <w:lang w:val="sr-Cyrl-RS"/>
        </w:rPr>
        <w:t>5</w:t>
      </w:r>
      <w:r>
        <w:rPr>
          <w:rFonts w:ascii="Times New Roman" w:hAnsi="Times New Roman"/>
          <w:color w:val="202124"/>
          <w:spacing w:val="3"/>
          <w:sz w:val="24"/>
          <w:szCs w:val="24"/>
          <w:shd w:val="clear" w:color="auto" w:fill="FFFFFF"/>
        </w:rPr>
        <w:t xml:space="preserve">% НЕ и </w:t>
      </w:r>
      <w:r>
        <w:rPr>
          <w:rFonts w:ascii="Times New Roman" w:hAnsi="Times New Roman"/>
          <w:color w:val="202124"/>
          <w:spacing w:val="3"/>
          <w:sz w:val="24"/>
          <w:szCs w:val="24"/>
          <w:shd w:val="clear" w:color="auto" w:fill="FFFFFF"/>
          <w:lang w:val="sr-Cyrl-RS"/>
        </w:rPr>
        <w:t>5</w:t>
      </w:r>
      <w:r>
        <w:rPr>
          <w:rFonts w:ascii="Times New Roman" w:hAnsi="Times New Roman"/>
          <w:color w:val="202124"/>
          <w:spacing w:val="3"/>
          <w:sz w:val="24"/>
          <w:szCs w:val="24"/>
          <w:shd w:val="clear" w:color="auto" w:fill="FFFFFF"/>
        </w:rPr>
        <w:t>,</w:t>
      </w:r>
      <w:r>
        <w:rPr>
          <w:rFonts w:ascii="Times New Roman" w:hAnsi="Times New Roman"/>
          <w:color w:val="202124"/>
          <w:spacing w:val="3"/>
          <w:sz w:val="24"/>
          <w:szCs w:val="24"/>
          <w:shd w:val="clear" w:color="auto" w:fill="FFFFFF"/>
          <w:lang w:val="sr-Cyrl-RS"/>
        </w:rPr>
        <w:t>5</w:t>
      </w:r>
      <w:r>
        <w:rPr>
          <w:rFonts w:ascii="Times New Roman" w:hAnsi="Times New Roman"/>
          <w:color w:val="202124"/>
          <w:spacing w:val="3"/>
          <w:sz w:val="24"/>
          <w:szCs w:val="24"/>
          <w:shd w:val="clear" w:color="auto" w:fill="FFFFFF"/>
        </w:rPr>
        <w:t>% НЕ ЗНАМ</w:t>
      </w:r>
    </w:p>
    <w:p w14:paraId="37D166C4"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7A611A6E" wp14:editId="6677DFC3">
            <wp:extent cx="3476625" cy="18707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479467" cy="1872284"/>
                    </a:xfrm>
                    <a:prstGeom prst="rect">
                      <a:avLst/>
                    </a:prstGeom>
                    <a:noFill/>
                    <a:ln>
                      <a:noFill/>
                    </a:ln>
                  </pic:spPr>
                </pic:pic>
              </a:graphicData>
            </a:graphic>
          </wp:inline>
        </w:drawing>
      </w:r>
    </w:p>
    <w:p w14:paraId="77603CC6"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color w:val="202124"/>
          <w:spacing w:val="3"/>
          <w:sz w:val="24"/>
          <w:szCs w:val="24"/>
          <w:shd w:val="clear" w:color="auto" w:fill="FFFFFF"/>
        </w:rPr>
        <w:lastRenderedPageBreak/>
        <w:t>Колико сте упознати са т</w:t>
      </w:r>
      <w:r>
        <w:rPr>
          <w:rFonts w:ascii="Times New Roman" w:hAnsi="Times New Roman"/>
          <w:color w:val="202124"/>
          <w:spacing w:val="3"/>
          <w:sz w:val="24"/>
          <w:szCs w:val="24"/>
          <w:shd w:val="clear" w:color="auto" w:fill="FFFFFF"/>
          <w:lang w:val="sr-Cyrl-RS"/>
        </w:rPr>
        <w:t>и</w:t>
      </w:r>
      <w:r>
        <w:rPr>
          <w:rFonts w:ascii="Times New Roman" w:hAnsi="Times New Roman"/>
          <w:color w:val="202124"/>
          <w:spacing w:val="3"/>
          <w:sz w:val="24"/>
          <w:szCs w:val="24"/>
          <w:shd w:val="clear" w:color="auto" w:fill="FFFFFF"/>
        </w:rPr>
        <w:t xml:space="preserve">м првилником, на скали од 1 -4, родитељи одговарају: </w:t>
      </w:r>
    </w:p>
    <w:p w14:paraId="42087463"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0016C4CD" wp14:editId="6A165AD1">
            <wp:extent cx="4975225" cy="21976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84061" cy="2201516"/>
                    </a:xfrm>
                    <a:prstGeom prst="rect">
                      <a:avLst/>
                    </a:prstGeom>
                    <a:noFill/>
                    <a:ln>
                      <a:noFill/>
                    </a:ln>
                  </pic:spPr>
                </pic:pic>
              </a:graphicData>
            </a:graphic>
          </wp:inline>
        </w:drawing>
      </w:r>
    </w:p>
    <w:p w14:paraId="5965C890"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08D47A4C" wp14:editId="3B513FC0">
            <wp:extent cx="4994275" cy="24463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002107" cy="2450231"/>
                    </a:xfrm>
                    <a:prstGeom prst="rect">
                      <a:avLst/>
                    </a:prstGeom>
                    <a:noFill/>
                    <a:ln>
                      <a:noFill/>
                    </a:ln>
                  </pic:spPr>
                </pic:pic>
              </a:graphicData>
            </a:graphic>
          </wp:inline>
        </w:drawing>
      </w:r>
    </w:p>
    <w:p w14:paraId="30CC2AE8"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5BDE5B13" wp14:editId="299D0FE4">
            <wp:extent cx="5143500" cy="2755446"/>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49147" cy="2758471"/>
                    </a:xfrm>
                    <a:prstGeom prst="rect">
                      <a:avLst/>
                    </a:prstGeom>
                    <a:noFill/>
                    <a:ln>
                      <a:noFill/>
                    </a:ln>
                  </pic:spPr>
                </pic:pic>
              </a:graphicData>
            </a:graphic>
          </wp:inline>
        </w:drawing>
      </w:r>
    </w:p>
    <w:p w14:paraId="2396E405"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color w:val="202124"/>
          <w:spacing w:val="3"/>
          <w:sz w:val="24"/>
          <w:szCs w:val="24"/>
          <w:shd w:val="clear" w:color="auto" w:fill="FFFFFF"/>
        </w:rPr>
        <w:t xml:space="preserve"> Са следећим тврдњама родитељи се слажу </w:t>
      </w:r>
    </w:p>
    <w:p w14:paraId="6EB65035"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lastRenderedPageBreak/>
        <w:drawing>
          <wp:inline distT="0" distB="0" distL="0" distR="0" wp14:anchorId="76ED4696" wp14:editId="0242A7FF">
            <wp:extent cx="5353050" cy="24020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58966" cy="2404664"/>
                    </a:xfrm>
                    <a:prstGeom prst="rect">
                      <a:avLst/>
                    </a:prstGeom>
                    <a:noFill/>
                    <a:ln>
                      <a:noFill/>
                    </a:ln>
                  </pic:spPr>
                </pic:pic>
              </a:graphicData>
            </a:graphic>
          </wp:inline>
        </w:drawing>
      </w:r>
    </w:p>
    <w:p w14:paraId="632FEA87"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7F356808" wp14:editId="258208E0">
            <wp:extent cx="5000625" cy="249493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10544" cy="2499884"/>
                    </a:xfrm>
                    <a:prstGeom prst="rect">
                      <a:avLst/>
                    </a:prstGeom>
                    <a:noFill/>
                    <a:ln>
                      <a:noFill/>
                    </a:ln>
                  </pic:spPr>
                </pic:pic>
              </a:graphicData>
            </a:graphic>
          </wp:inline>
        </w:drawing>
      </w:r>
    </w:p>
    <w:p w14:paraId="36BC6011"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sz w:val="24"/>
          <w:szCs w:val="24"/>
        </w:rPr>
        <w:t xml:space="preserve">На питање </w:t>
      </w:r>
      <w:r>
        <w:rPr>
          <w:rFonts w:ascii="Times New Roman" w:hAnsi="Times New Roman"/>
          <w:color w:val="202124"/>
          <w:spacing w:val="3"/>
          <w:sz w:val="24"/>
          <w:szCs w:val="24"/>
          <w:shd w:val="clear" w:color="auto" w:fill="FFFFFF"/>
        </w:rPr>
        <w:t>Ко у школи најчешће реагује у ситуацијам конфликта међу ученицима? Родитељи одговарају:</w:t>
      </w:r>
    </w:p>
    <w:p w14:paraId="73BE36BA"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7214CC65" wp14:editId="4E880DC0">
            <wp:extent cx="4727575" cy="2396653"/>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736663" cy="2401260"/>
                    </a:xfrm>
                    <a:prstGeom prst="rect">
                      <a:avLst/>
                    </a:prstGeom>
                    <a:noFill/>
                    <a:ln>
                      <a:noFill/>
                    </a:ln>
                  </pic:spPr>
                </pic:pic>
              </a:graphicData>
            </a:graphic>
          </wp:inline>
        </w:drawing>
      </w:r>
    </w:p>
    <w:p w14:paraId="63467381"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color w:val="202124"/>
          <w:spacing w:val="3"/>
          <w:sz w:val="24"/>
          <w:szCs w:val="24"/>
          <w:shd w:val="clear" w:color="auto" w:fill="FFFFFF"/>
          <w:lang w:val="sr-Cyrl-RS"/>
        </w:rPr>
        <w:lastRenderedPageBreak/>
        <w:t xml:space="preserve">   </w:t>
      </w:r>
    </w:p>
    <w:p w14:paraId="20CA1879"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41A8D16B" wp14:editId="0BF2DDC3">
            <wp:extent cx="4219575" cy="2167590"/>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226794" cy="2171299"/>
                    </a:xfrm>
                    <a:prstGeom prst="rect">
                      <a:avLst/>
                    </a:prstGeom>
                    <a:noFill/>
                    <a:ln>
                      <a:noFill/>
                    </a:ln>
                  </pic:spPr>
                </pic:pic>
              </a:graphicData>
            </a:graphic>
          </wp:inline>
        </w:drawing>
      </w:r>
    </w:p>
    <w:p w14:paraId="0419900F"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5EF6D4AC" wp14:editId="259F72EC">
            <wp:extent cx="5019675" cy="218806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25804" cy="2190735"/>
                    </a:xfrm>
                    <a:prstGeom prst="rect">
                      <a:avLst/>
                    </a:prstGeom>
                    <a:noFill/>
                    <a:ln>
                      <a:noFill/>
                    </a:ln>
                  </pic:spPr>
                </pic:pic>
              </a:graphicData>
            </a:graphic>
          </wp:inline>
        </w:drawing>
      </w:r>
    </w:p>
    <w:p w14:paraId="63B84878"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color w:val="202124"/>
          <w:spacing w:val="3"/>
          <w:sz w:val="24"/>
          <w:szCs w:val="24"/>
          <w:shd w:val="clear" w:color="auto" w:fill="FFFFFF"/>
          <w:lang w:val="sr-Cyrl-RS"/>
        </w:rPr>
        <w:t>70</w:t>
      </w:r>
      <w:r>
        <w:rPr>
          <w:rFonts w:ascii="Times New Roman" w:hAnsi="Times New Roman"/>
          <w:color w:val="202124"/>
          <w:spacing w:val="3"/>
          <w:sz w:val="24"/>
          <w:szCs w:val="24"/>
          <w:shd w:val="clear" w:color="auto" w:fill="FFFFFF"/>
        </w:rPr>
        <w:t>,</w:t>
      </w:r>
      <w:r>
        <w:rPr>
          <w:rFonts w:ascii="Times New Roman" w:hAnsi="Times New Roman"/>
          <w:color w:val="202124"/>
          <w:spacing w:val="3"/>
          <w:sz w:val="24"/>
          <w:szCs w:val="24"/>
          <w:shd w:val="clear" w:color="auto" w:fill="FFFFFF"/>
          <w:lang w:val="sr-Cyrl-RS"/>
        </w:rPr>
        <w:t>3</w:t>
      </w:r>
      <w:r>
        <w:rPr>
          <w:rFonts w:ascii="Times New Roman" w:hAnsi="Times New Roman"/>
          <w:color w:val="202124"/>
          <w:spacing w:val="3"/>
          <w:sz w:val="24"/>
          <w:szCs w:val="24"/>
          <w:shd w:val="clear" w:color="auto" w:fill="FFFFFF"/>
        </w:rPr>
        <w:t>% родитеља слободно је увек да изнесе своје ставове у односу на то шта мисле други, њух 1</w:t>
      </w:r>
      <w:r>
        <w:rPr>
          <w:rFonts w:ascii="Times New Roman" w:hAnsi="Times New Roman"/>
          <w:color w:val="202124"/>
          <w:spacing w:val="3"/>
          <w:sz w:val="24"/>
          <w:szCs w:val="24"/>
          <w:shd w:val="clear" w:color="auto" w:fill="FFFFFF"/>
          <w:lang w:val="sr-Cyrl-RS"/>
        </w:rPr>
        <w:t>5</w:t>
      </w:r>
      <w:r>
        <w:rPr>
          <w:rFonts w:ascii="Times New Roman" w:hAnsi="Times New Roman"/>
          <w:color w:val="202124"/>
          <w:spacing w:val="3"/>
          <w:sz w:val="24"/>
          <w:szCs w:val="24"/>
          <w:shd w:val="clear" w:color="auto" w:fill="FFFFFF"/>
        </w:rPr>
        <w:t>,</w:t>
      </w:r>
      <w:r>
        <w:rPr>
          <w:rFonts w:ascii="Times New Roman" w:hAnsi="Times New Roman"/>
          <w:color w:val="202124"/>
          <w:spacing w:val="3"/>
          <w:sz w:val="24"/>
          <w:szCs w:val="24"/>
          <w:shd w:val="clear" w:color="auto" w:fill="FFFFFF"/>
          <w:lang w:val="sr-Cyrl-RS"/>
        </w:rPr>
        <w:t>1</w:t>
      </w:r>
      <w:r>
        <w:rPr>
          <w:rFonts w:ascii="Times New Roman" w:hAnsi="Times New Roman"/>
          <w:color w:val="202124"/>
          <w:spacing w:val="3"/>
          <w:sz w:val="24"/>
          <w:szCs w:val="24"/>
          <w:shd w:val="clear" w:color="auto" w:fill="FFFFFF"/>
        </w:rPr>
        <w:t xml:space="preserve">% није слободно док </w:t>
      </w:r>
      <w:r>
        <w:rPr>
          <w:rFonts w:ascii="Times New Roman" w:hAnsi="Times New Roman"/>
          <w:color w:val="202124"/>
          <w:spacing w:val="3"/>
          <w:sz w:val="24"/>
          <w:szCs w:val="24"/>
          <w:shd w:val="clear" w:color="auto" w:fill="FFFFFF"/>
          <w:lang w:val="sr-Cyrl-RS"/>
        </w:rPr>
        <w:t>14,6</w:t>
      </w:r>
      <w:r>
        <w:rPr>
          <w:rFonts w:ascii="Times New Roman" w:hAnsi="Times New Roman"/>
          <w:color w:val="202124"/>
          <w:spacing w:val="3"/>
          <w:sz w:val="24"/>
          <w:szCs w:val="24"/>
          <w:shd w:val="clear" w:color="auto" w:fill="FFFFFF"/>
        </w:rPr>
        <w:t>% родитеља не зна.</w:t>
      </w:r>
    </w:p>
    <w:p w14:paraId="2FC10633"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2DC10CD4" wp14:editId="5A5BBEB5">
            <wp:extent cx="4067175" cy="2302510"/>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071227" cy="2304804"/>
                    </a:xfrm>
                    <a:prstGeom prst="rect">
                      <a:avLst/>
                    </a:prstGeom>
                    <a:noFill/>
                    <a:ln>
                      <a:noFill/>
                    </a:ln>
                  </pic:spPr>
                </pic:pic>
              </a:graphicData>
            </a:graphic>
          </wp:inline>
        </w:drawing>
      </w:r>
    </w:p>
    <w:p w14:paraId="1B17ADDE"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lastRenderedPageBreak/>
        <w:drawing>
          <wp:inline distT="0" distB="0" distL="0" distR="0" wp14:anchorId="7FE6997F" wp14:editId="6F06DA80">
            <wp:extent cx="5051425" cy="249059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54015" cy="2491873"/>
                    </a:xfrm>
                    <a:prstGeom prst="rect">
                      <a:avLst/>
                    </a:prstGeom>
                    <a:noFill/>
                    <a:ln>
                      <a:noFill/>
                    </a:ln>
                  </pic:spPr>
                </pic:pic>
              </a:graphicData>
            </a:graphic>
          </wp:inline>
        </w:drawing>
      </w:r>
    </w:p>
    <w:p w14:paraId="7675E13B" w14:textId="77777777" w:rsidR="00853458" w:rsidRDefault="0017195D">
      <w:pPr>
        <w:rPr>
          <w:rFonts w:ascii="Times New Roman" w:hAnsi="Times New Roman"/>
          <w:color w:val="202124"/>
          <w:spacing w:val="3"/>
          <w:shd w:val="clear" w:color="auto" w:fill="FFFFFF"/>
          <w:lang w:val="sr-Cyrl-RS"/>
        </w:rPr>
      </w:pPr>
      <w:r>
        <w:rPr>
          <w:rFonts w:ascii="Times New Roman" w:hAnsi="Times New Roman"/>
          <w:noProof/>
          <w:color w:val="202124"/>
          <w:spacing w:val="3"/>
          <w:shd w:val="clear" w:color="auto" w:fill="FFFFFF"/>
        </w:rPr>
        <w:drawing>
          <wp:inline distT="0" distB="0" distL="0" distR="0" wp14:anchorId="0640E331" wp14:editId="4A32A2E5">
            <wp:extent cx="5327650" cy="246154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36447" cy="2465609"/>
                    </a:xfrm>
                    <a:prstGeom prst="rect">
                      <a:avLst/>
                    </a:prstGeom>
                    <a:noFill/>
                    <a:ln>
                      <a:noFill/>
                    </a:ln>
                  </pic:spPr>
                </pic:pic>
              </a:graphicData>
            </a:graphic>
          </wp:inline>
        </w:drawing>
      </w:r>
    </w:p>
    <w:p w14:paraId="234E8E7E" w14:textId="77777777" w:rsidR="00853458" w:rsidRDefault="0017195D">
      <w:pPr>
        <w:rPr>
          <w:rFonts w:ascii="Times New Roman" w:hAnsi="Times New Roman"/>
          <w:color w:val="202124"/>
          <w:spacing w:val="3"/>
          <w:shd w:val="clear" w:color="auto" w:fill="FFFFFF"/>
          <w:lang w:val="sr-Cyrl-RS"/>
        </w:rPr>
      </w:pPr>
      <w:r>
        <w:rPr>
          <w:rFonts w:ascii="Times New Roman" w:hAnsi="Times New Roman"/>
          <w:noProof/>
          <w:color w:val="202124"/>
          <w:spacing w:val="3"/>
          <w:shd w:val="clear" w:color="auto" w:fill="FFFFFF"/>
          <w:lang w:val="sr-Cyrl-RS"/>
        </w:rPr>
        <w:drawing>
          <wp:inline distT="0" distB="0" distL="0" distR="0" wp14:anchorId="169965D7" wp14:editId="22FA4EB8">
            <wp:extent cx="4867275" cy="2639145"/>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871427" cy="2641396"/>
                    </a:xfrm>
                    <a:prstGeom prst="rect">
                      <a:avLst/>
                    </a:prstGeom>
                    <a:noFill/>
                    <a:ln>
                      <a:noFill/>
                    </a:ln>
                  </pic:spPr>
                </pic:pic>
              </a:graphicData>
            </a:graphic>
          </wp:inline>
        </w:drawing>
      </w:r>
    </w:p>
    <w:p w14:paraId="17BD4D92"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lastRenderedPageBreak/>
        <w:drawing>
          <wp:inline distT="0" distB="0" distL="0" distR="0" wp14:anchorId="01A222EA" wp14:editId="3AB4F5A7">
            <wp:extent cx="5527675" cy="248893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536087" cy="2492720"/>
                    </a:xfrm>
                    <a:prstGeom prst="rect">
                      <a:avLst/>
                    </a:prstGeom>
                    <a:noFill/>
                    <a:ln>
                      <a:noFill/>
                    </a:ln>
                  </pic:spPr>
                </pic:pic>
              </a:graphicData>
            </a:graphic>
          </wp:inline>
        </w:drawing>
      </w:r>
    </w:p>
    <w:p w14:paraId="54558CB1"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6D907A5A" wp14:editId="093ED0D9">
            <wp:extent cx="5076825" cy="252756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79336" cy="2528815"/>
                    </a:xfrm>
                    <a:prstGeom prst="rect">
                      <a:avLst/>
                    </a:prstGeom>
                    <a:noFill/>
                    <a:ln>
                      <a:noFill/>
                    </a:ln>
                  </pic:spPr>
                </pic:pic>
              </a:graphicData>
            </a:graphic>
          </wp:inline>
        </w:drawing>
      </w:r>
    </w:p>
    <w:p w14:paraId="7103340B"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18E8FD08" wp14:editId="51F700DA">
            <wp:extent cx="5003800" cy="2129960"/>
            <wp:effectExtent l="0" t="0" r="635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16482" cy="2135358"/>
                    </a:xfrm>
                    <a:prstGeom prst="rect">
                      <a:avLst/>
                    </a:prstGeom>
                    <a:noFill/>
                    <a:ln>
                      <a:noFill/>
                    </a:ln>
                  </pic:spPr>
                </pic:pic>
              </a:graphicData>
            </a:graphic>
          </wp:inline>
        </w:drawing>
      </w:r>
    </w:p>
    <w:p w14:paraId="22F090B8"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lastRenderedPageBreak/>
        <w:drawing>
          <wp:inline distT="0" distB="0" distL="0" distR="0" wp14:anchorId="54F2498A" wp14:editId="28A74985">
            <wp:extent cx="5461000" cy="237130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69135" cy="2374833"/>
                    </a:xfrm>
                    <a:prstGeom prst="rect">
                      <a:avLst/>
                    </a:prstGeom>
                    <a:noFill/>
                    <a:ln>
                      <a:noFill/>
                    </a:ln>
                  </pic:spPr>
                </pic:pic>
              </a:graphicData>
            </a:graphic>
          </wp:inline>
        </w:drawing>
      </w:r>
    </w:p>
    <w:p w14:paraId="01ECAD1A" w14:textId="77777777" w:rsidR="00853458" w:rsidRDefault="0017195D">
      <w:pPr>
        <w:rPr>
          <w:rFonts w:ascii="Times New Roman" w:hAnsi="Times New Roman"/>
          <w:color w:val="202124"/>
          <w:spacing w:val="3"/>
          <w:sz w:val="24"/>
          <w:szCs w:val="24"/>
          <w:shd w:val="clear" w:color="auto" w:fill="FFFFFF"/>
          <w:lang w:val="sr-Cyrl-RS"/>
        </w:rPr>
      </w:pPr>
      <w:r>
        <w:rPr>
          <w:rFonts w:ascii="Times New Roman" w:hAnsi="Times New Roman"/>
          <w:noProof/>
          <w:color w:val="202124"/>
          <w:spacing w:val="3"/>
          <w:sz w:val="24"/>
          <w:szCs w:val="24"/>
          <w:shd w:val="clear" w:color="auto" w:fill="FFFFFF"/>
          <w:lang w:val="sr-Cyrl-RS"/>
        </w:rPr>
        <w:drawing>
          <wp:inline distT="0" distB="0" distL="0" distR="0" wp14:anchorId="79F4D957" wp14:editId="5DCC304F">
            <wp:extent cx="4781550" cy="25387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786780" cy="2541515"/>
                    </a:xfrm>
                    <a:prstGeom prst="rect">
                      <a:avLst/>
                    </a:prstGeom>
                    <a:noFill/>
                    <a:ln>
                      <a:noFill/>
                    </a:ln>
                  </pic:spPr>
                </pic:pic>
              </a:graphicData>
            </a:graphic>
          </wp:inline>
        </w:drawing>
      </w:r>
    </w:p>
    <w:p w14:paraId="6FB97225" w14:textId="77777777" w:rsidR="00853458" w:rsidRDefault="0017195D">
      <w:pPr>
        <w:rPr>
          <w:rFonts w:ascii="Times New Roman" w:hAnsi="Times New Roman"/>
          <w:color w:val="202124"/>
          <w:spacing w:val="3"/>
          <w:shd w:val="clear" w:color="auto" w:fill="FFFFFF"/>
        </w:rPr>
      </w:pPr>
      <w:r>
        <w:rPr>
          <w:rFonts w:ascii="Times New Roman" w:hAnsi="Times New Roman"/>
          <w:color w:val="202124"/>
          <w:spacing w:val="3"/>
          <w:sz w:val="24"/>
          <w:szCs w:val="24"/>
          <w:shd w:val="clear" w:color="auto" w:fill="FFFFFF"/>
        </w:rPr>
        <w:t>Предлози за унапређивање безбедности ученика у школи:</w:t>
      </w:r>
      <w:r>
        <w:rPr>
          <w:rFonts w:ascii="Times New Roman" w:hAnsi="Times New Roman"/>
          <w:color w:val="202124"/>
          <w:spacing w:val="3"/>
          <w:sz w:val="24"/>
          <w:szCs w:val="24"/>
          <w:shd w:val="clear" w:color="auto" w:fill="FFFFFF"/>
          <w:lang w:val="sr-Cyrl-RS"/>
        </w:rPr>
        <w:t xml:space="preserve"> 116 анкетираних родитеља нема предлог или је задовољно досадашњим стањем. Остали предлажу:</w:t>
      </w:r>
    </w:p>
    <w:p w14:paraId="385CDC0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w:t>
      </w:r>
    </w:p>
    <w:p w14:paraId="5D718FD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Sekcije i vannastavne aktivnosti u kojima bi deca oplemenjivala druženje i samu skolu doživljavale na drugi način, a kroz usmerene aktivnosti uočavale bi se sklonosti i talenti dece. Sekcije sa decom koja su zainteresovana za određene oblasti i negovanje sklonosti same dece, a ne po izboru predmetnih nastavnika i to samo za fotografisanje za društvene mreže, kao dokaz postojanja i rada sekcija. Svi slobodni termini sale su rasprodati po političkim linijama, klubovima koji svoj rad naplaćuju,a školama od toga osim troškova ne ostaje ništa, školskog sporta osim obaveznih časova, nema, a nastavnik fizičkog je još kako kvalifikovan za prepoznavanje afiniteta kod dece i razvijanje nekog školkog kluba. Deca su kao i sve ostalo, postale element prihodovanja, niko ne radi na afinitetima i usmeravanju dece po urođenim kvalitetima. Trenutno stanje je ogledalo sistrma i odrađivanja posla na svim nivoima. Bezbednost bi se sama po sebi razvila kao osećaj kod dece i roditelja, ovako se i bezbednost odrađuje...</w:t>
      </w:r>
    </w:p>
    <w:p w14:paraId="68A83E1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Да наставно особље еади свој посао за оно зашта је плаћено а не за време великог одмора да седи у зборници и пуши и да се бави синдикалном пеодсјом исл. Од кад је полиција у школи наставно особље ни мало не учествује у унапређењу безбедности ученика у школи.Nemam</w:t>
      </w:r>
    </w:p>
    <w:p w14:paraId="1963C6EA"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Mnogo toga bi promenio...</w:t>
      </w:r>
    </w:p>
    <w:p w14:paraId="23D2B376"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sva deca imaju ista prava bez obzira na status.</w:t>
      </w:r>
    </w:p>
    <w:p w14:paraId="653B6F0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prica sa njima.</w:t>
      </w:r>
    </w:p>
    <w:p w14:paraId="341F9CD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na ulazna vrata škole postavi detektorska vrata kako bi se moglo videti šta učenici i ostali unose!</w:t>
      </w:r>
    </w:p>
    <w:p w14:paraId="3BCFAAA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Veca ovlašćenja razrednog starešine da možereagovati u konfliktnim i nepredvidivim situacijama.Isto bih navela , da se raz.staresini omogući veći stepen slobode kako nagradjivanja tako i sankcionisanja ako dete Cini ili ne čini t.j ne ponaša vaspitani u skladu sa Pravilnikom koji je propisalo ministarstvo pravde a sprovodi ga ili ne ministarstvo prosvete. Škola treba da obezbedi sve profile profesije kako bi pomagao razrednim starešini u prevenciji da ne dodjem do problema. S poštovanjem Ivana Jovanovic</w:t>
      </w:r>
    </w:p>
    <w:p w14:paraId="28D2D9B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Ponašanje ide direktno iz kuće,tako da,mislim da su roditelji ti koji su direktno odgovorni i od kojih zavisi sve.</w:t>
      </w:r>
    </w:p>
    <w:p w14:paraId="3BF7A796"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Razvijanjem svesti kod dece o štetnosti loših postupaka za okolinu i njih samih.</w:t>
      </w:r>
    </w:p>
    <w:p w14:paraId="26E4F85D"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Kamera ili obezbedjenje kod sale za fizicko jer ucenicima se redovno dzepare torbe I jakne I nestaju pare koje deca ponesu, da se probematicnim ucenicima adekvatno Stane na put jer su vec godinama isti ucenici u pitanju I nista se skoro ne resava...</w:t>
      </w:r>
    </w:p>
    <w:p w14:paraId="3918DD9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Manje bespotrebnog gradiva,više usmeravanja jednih na druge i vannastavnih aktivnosti i druženja na otvorenom</w:t>
      </w:r>
    </w:p>
    <w:p w14:paraId="09F94FC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Rigoroznije mere za svaki vid nasilja i momentalno reagovanje jer ukori i razgovori sa psihologom i nemaju nekog efekta pogotovo u starijim razredima</w:t>
      </w:r>
    </w:p>
    <w:p w14:paraId="3C767D67"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Deci prezentovati njihove obaveze pored prava. Dati im još obaveza u školama pored redarstva.</w:t>
      </w:r>
    </w:p>
    <w:p w14:paraId="28B5B8C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pojača bezbednost</w:t>
      </w:r>
    </w:p>
    <w:p w14:paraId="5E7E746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Sprecavati i najmanji vid nasilja ne samo fizickog, vec i psihickog. Zabraniti vredjanje i psovanje. Zabraniti mobilne telefone. Uvesti obaveznu uniformu.</w:t>
      </w:r>
    </w:p>
    <w:p w14:paraId="3444392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Moj predlog je da se skola mora da ima svog psihologa koji ce svaki dan biti prisutan u istoj. Da taj psiholog razgovara sa decom i da im je dostupan uvek, a ne samo kada postoji problem. Najvažnije od svega da roditelji pricaju sa svojom decom kako do ozbiljnih situacija ne bi ni doslo.</w:t>
      </w:r>
    </w:p>
    <w:p w14:paraId="3852888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Više edukacije.</w:t>
      </w:r>
    </w:p>
    <w:p w14:paraId="514C95A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Pedagoska predavanja</w:t>
      </w:r>
    </w:p>
    <w:p w14:paraId="021730F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Vratiti prava učiteljima i nastavnicima, kao i deci obaveze. Ma primer da ustanu kad udje ucitelj u ucionicu</w:t>
      </w:r>
    </w:p>
    <w:p w14:paraId="4EBE5E2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Pojacati obezbedjenje i kontrolu</w:t>
      </w:r>
    </w:p>
    <w:p w14:paraId="782DEF2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Vratiti prava učiteljima i nastavnicima, kao i deci obaveze. Na primer da ustanu kad udje ucitelj.</w:t>
      </w:r>
    </w:p>
    <w:p w14:paraId="153BBF5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Jače sankcije</w:t>
      </w:r>
    </w:p>
    <w:p w14:paraId="302884A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Video nadzor i da se uvede discioplinski cas- cas na kome bi se deci pricalo o ponasanju.</w:t>
      </w:r>
    </w:p>
    <w:p w14:paraId="1D7529B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Brojnije obezbedjenje,kamere</w:t>
      </w:r>
    </w:p>
    <w:p w14:paraId="32CF57A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Vrlo diskutabilna tema. Porodica bi detetu trebala da bude temelj i oslonac za sve, a obrazovanje i ljudi koji se trude da od dece izvuku najbolje je isto vrlo zdrava osnova za dalji razvoj... Sve to je vrlo siromašno. U kući deca uče o razlikama i privilegijama, ako su iz imućne porodice onda im je sve dozvoljeno i tako se ponasaju u školi i van nje, a ako nisu, onda ko nauči da gleda svoja posla mozda bolje prodje, ko ne nauči ili se povuče ili se probudi revolt. Sve to vodi ka svemu ostalom... Sam predlog za unapredjenje bezbednosti učenika ostavljam stručnim licima da se bave tom tematikom, za to su i školovani.</w:t>
      </w:r>
    </w:p>
    <w:p w14:paraId="5761B41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Organizacija zajednickih akcija</w:t>
      </w:r>
    </w:p>
    <w:p w14:paraId="5A47F40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Ustanovite transparentnost kao princip rada, počev od direktora nadole.</w:t>
      </w:r>
    </w:p>
    <w:p w14:paraId="1569D0E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Vise obezbedjenja u toku nastave,strozije kazne.</w:t>
      </w:r>
    </w:p>
    <w:p w14:paraId="177F899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više priča sa decom, više rešava problemi, da se više roditelji uključe</w:t>
      </w:r>
    </w:p>
    <w:p w14:paraId="12CDC8F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Vise pravog rada na tome umesto beskorisnog sastancenja timova koji nicemu ne sluze.I fokus na kucnom vaspitanju.</w:t>
      </w:r>
    </w:p>
    <w:p w14:paraId="7BA24E5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Zabrana donosenja mobilnih telefona u skolu</w:t>
      </w:r>
    </w:p>
    <w:p w14:paraId="1CA35CEF"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Da se zaposli pravo obezbedjenje,ne penzioneri.Da deca od roditelja na polozaju isto odgovaraju za svoje postupke.Vise policije u skolskom dvoristu.</w:t>
      </w:r>
    </w:p>
    <w:p w14:paraId="4230F8B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Postavljanje video nadzora</w:t>
      </w:r>
    </w:p>
    <w:p w14:paraId="6BC17D2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Mislim da je dobro da imamo u obe smene obezbedjenje koje ce biti uvek tu kad deci zatreba savet ili pomoc.</w:t>
      </w:r>
    </w:p>
    <w:p w14:paraId="78EB661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Radionice, predavanja, iznošenje primera primernog ponašanja i podsticanje drugarstva i isticanje kvaliteta koji ne uključuju materijalne vrednosti.</w:t>
      </w:r>
    </w:p>
    <w:p w14:paraId="79B82BE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Uvesti što više aktivnost (na tu temu) za učenike.</w:t>
      </w:r>
    </w:p>
    <w:p w14:paraId="297891D6"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Samodbrana za sve ucenike od 1 razreda osnovne skole.</w:t>
      </w:r>
    </w:p>
    <w:p w14:paraId="117F87A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 xml:space="preserve">Da postoji mogućnost izolacije učenika sa agresivnim ponašanjem </w:t>
      </w:r>
    </w:p>
    <w:p w14:paraId="6483BB07"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Nemam....mislim da smo kao drustvo dokali samo dno....uvesti cas bontona,za roditelje,uciteljice ,nastavnice i decu,da svi zajedno naucimo kako da volimo, postujemo i razumemo jedni druge, jersmo svi medjusobno povezani!</w:t>
      </w:r>
    </w:p>
    <w:p w14:paraId="2CAADF9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Smatram da su bezbedni i bezbrižni bez mobilnih telefona,dovoljni su nastavnici za bezbednost.</w:t>
      </w:r>
    </w:p>
    <w:p w14:paraId="324FD0B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sa njima stalno razgovara</w:t>
      </w:r>
    </w:p>
    <w:p w14:paraId="3B05B1F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Na svim ulazima u školu da stoje MD vrata. U školu i dalje može da uđe ko kako i sa čim hoće. Policajci zevaju ispred škole, puše cigarete i pričaju. Džaba su postavljeni tu. Takođe, čovek iz obezbeđenja pokušava da nešto iskontroliše, ali mu ne polazi za rukom jer je sa decom drugar. Dakle, staviti MD vrata, obučenog KD kontrolora i policajca. Posle onoga što se u maju desilo, ovo je jedino što bi zaista zaštitilo naše učenike. Takođe, učiteljice ne rade NIŠTA da bi sprečile nasilje, moje dete se žalilo više puta na drugu učiteljicu, iz drugog odeljenja kako je bila oštra i neprijatna prema njemu. Dete koje vređa, psuje i maltretira decu je skoro pa povlašćeno u tom razredu. Ne znam šta bih rekla više.</w:t>
      </w:r>
    </w:p>
    <w:p w14:paraId="6488921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Više video nadzora</w:t>
      </w:r>
    </w:p>
    <w:p w14:paraId="66595BE3"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Kaznjavati i roditelje i ucenike</w:t>
      </w:r>
    </w:p>
    <w:p w14:paraId="0D27040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Наравно да имам.</w:t>
      </w:r>
    </w:p>
    <w:p w14:paraId="2CD193D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Bezbednost je na dobrom nivou u našoj školi.</w:t>
      </w:r>
    </w:p>
    <w:p w14:paraId="7F20C9FC" w14:textId="77777777" w:rsidR="00853458" w:rsidRDefault="0017195D">
      <w:pPr>
        <w:shd w:val="clear" w:color="auto" w:fill="F8F9FA"/>
        <w:spacing w:after="0" w:line="300" w:lineRule="atLeast"/>
        <w:rPr>
          <w:rFonts w:ascii="Roboto" w:hAnsi="Roboto"/>
          <w:color w:val="202124"/>
          <w:spacing w:val="3"/>
          <w:sz w:val="21"/>
          <w:szCs w:val="21"/>
          <w:lang w:val="sr-Cyrl-RS"/>
        </w:rPr>
      </w:pPr>
      <w:r>
        <w:rPr>
          <w:rFonts w:ascii="Roboto" w:hAnsi="Roboto"/>
          <w:color w:val="202124"/>
          <w:spacing w:val="3"/>
          <w:sz w:val="21"/>
          <w:szCs w:val="21"/>
        </w:rPr>
        <w:t>Da se što više priča sa decom.</w:t>
      </w:r>
    </w:p>
    <w:p w14:paraId="27F1BB9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Roditelji trebaju na casove vaspitanja dece jer od kuce potice i nasilje medju decom jer kako se mi roditelji ponasamo tako i deca i treba dosta da se prica s decom samo niko nema vremena jer da bi zaradili koliko nam treba za normalan zivot treba ceo dan da se radi.A posto i deca pored skolskih casova moraju ici na privatne castove jer nedovoljno prenose znanje deci i roditelji moraju finansijski da podnesu to.</w:t>
      </w:r>
    </w:p>
    <w:p w14:paraId="7FB55641"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w:t>
      </w:r>
    </w:p>
    <w:p w14:paraId="6ABAFEBC"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Sa decom konstantno razgovarali i ukazivati im na opasnosti kojima mogu biti izloženi.</w:t>
      </w:r>
    </w:p>
    <w:p w14:paraId="22CB6DB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Deca sa nasilnim ponasanjem treba cesce da posecuju psihologa.</w:t>
      </w:r>
    </w:p>
    <w:p w14:paraId="713C727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imam. Mislim da bi bilo potrebno da psiholog povremeno dodje i sedi na casu bar po 20 minuta u svako odeljenje jednom u dva meseca. Tako bi mogao da isprati ponasanja dece na casu.</w:t>
      </w:r>
    </w:p>
    <w:p w14:paraId="36FF7A5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Imam</w:t>
      </w:r>
    </w:p>
    <w:p w14:paraId="02066B3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se utice na roditelje da vise vode racuna o ponasanju dece.Da se postavi na mesto ko je profesor a ko dete.Da dete nema ista prava kao i nastavnici.</w:t>
      </w:r>
    </w:p>
    <w:p w14:paraId="4B4B517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Treba dati psihologu/pedagogu punu normu rada i povećati njihov broj u školi. Potrebno je rasteretiti nastavnike, osobito raz. starešine, administracije, kako bi imali vremena i prostora za svoje đake.</w:t>
      </w:r>
    </w:p>
    <w:p w14:paraId="2380A563"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lastRenderedPageBreak/>
        <w:t>Neophodno je osloboditi vreme nastavnika za posvećenost učenicima. Broj pedagoga/psihologa mora biti veći, kao i njihova radna norma.</w:t>
      </w:r>
    </w:p>
    <w:p w14:paraId="1955941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Da ih ucimo kako da se druže.</w:t>
      </w:r>
    </w:p>
    <w:p w14:paraId="031E267F"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Trenutno nemam, ali mislim da škola treba da organizuje razne sekcije kao što je to ranije bilo po školama.</w:t>
      </w:r>
    </w:p>
    <w:p w14:paraId="36B79334"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Veća primena sankcija za učenike koji konstantno prave probleme</w:t>
      </w:r>
    </w:p>
    <w:p w14:paraId="3B970D2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Разговор са децом</w:t>
      </w:r>
    </w:p>
    <w:p w14:paraId="2CE08B2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Obratiti više pažnje na visokosenzitivnu decu, samo znacenje. Njima treba više vremena da se uključe u samu zajednicu, shvate i razumeju šta se od njih očekuje kako u samoj zajednici tako i u savladjivanju gradiva.</w:t>
      </w:r>
    </w:p>
    <w:p w14:paraId="3D4725EB"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Treba biti iskren prema pre svega razrednomi staresini i ne treba sakrivati problem ukoliko postoji</w:t>
      </w:r>
    </w:p>
    <w:p w14:paraId="6D867E89"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Potrebno je preduzeti konkretne akcije i baviti se decom koja su problematicna, ne samo na papiru. Ne cekati da dete predje oduciteljuce u vise razrede,da napuni 14, da napusti skolu.</w:t>
      </w:r>
    </w:p>
    <w:p w14:paraId="5BB149A0"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Strože kažnjavanje bahate i nadilne dece</w:t>
      </w:r>
    </w:p>
    <w:p w14:paraId="3B6262B5"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Kod dece koja imaju česte prekršaje i izražavaju nasilno ponašanje trebalo bi uključiti rad sa psihologom kao svakodnevnu aktivnist</w:t>
      </w:r>
    </w:p>
    <w:p w14:paraId="48717C97"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Više stručnih saradnika.</w:t>
      </w:r>
    </w:p>
    <w:p w14:paraId="44C5879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Vratiti nastavnicima pravo na kažnjavanje učenika kako bi ih oni doživljavali kao autoritet</w:t>
      </w:r>
    </w:p>
    <w:p w14:paraId="68EFAAC8"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Upoznati decu sa pravilnikom i kako da se vladaju u nastaloj situaciji prakticno</w:t>
      </w:r>
    </w:p>
    <w:p w14:paraId="4D77AF52" w14:textId="77777777" w:rsidR="00853458" w:rsidRDefault="0017195D">
      <w:pPr>
        <w:shd w:val="clear" w:color="auto" w:fill="F8F9FA"/>
        <w:spacing w:after="0" w:line="300" w:lineRule="atLeast"/>
        <w:rPr>
          <w:rFonts w:ascii="Roboto" w:hAnsi="Roboto"/>
          <w:color w:val="202124"/>
          <w:spacing w:val="3"/>
          <w:sz w:val="21"/>
          <w:szCs w:val="21"/>
        </w:rPr>
      </w:pPr>
      <w:r>
        <w:rPr>
          <w:rFonts w:ascii="Roboto" w:hAnsi="Roboto"/>
          <w:color w:val="202124"/>
          <w:spacing w:val="3"/>
          <w:sz w:val="21"/>
          <w:szCs w:val="21"/>
        </w:rPr>
        <w:t>Roditelji moraju biti pismeno obavešteni o satima ispuštanja dece iz škole. Pored toga, promene u ovim satima moraju biti najavljene grupi najmanje jedan sat unapred</w:t>
      </w:r>
    </w:p>
    <w:tbl>
      <w:tblPr>
        <w:tblW w:w="9450" w:type="dxa"/>
        <w:tblInd w:w="-37" w:type="dxa"/>
        <w:tblCellMar>
          <w:left w:w="0" w:type="dxa"/>
          <w:right w:w="0" w:type="dxa"/>
        </w:tblCellMar>
        <w:tblLook w:val="04A0" w:firstRow="1" w:lastRow="0" w:firstColumn="1" w:lastColumn="0" w:noHBand="0" w:noVBand="1"/>
      </w:tblPr>
      <w:tblGrid>
        <w:gridCol w:w="1350"/>
        <w:gridCol w:w="1350"/>
        <w:gridCol w:w="1350"/>
        <w:gridCol w:w="1350"/>
        <w:gridCol w:w="1350"/>
        <w:gridCol w:w="1350"/>
        <w:gridCol w:w="1350"/>
      </w:tblGrid>
      <w:tr w:rsidR="00853458" w14:paraId="08692E7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8DAF84" w14:textId="7D6638F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92FC7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EB82A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800D1A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27702D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B443E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9CBF71" w14:textId="77777777" w:rsidR="00853458" w:rsidRDefault="00853458">
            <w:pPr>
              <w:spacing w:after="0" w:line="240" w:lineRule="auto"/>
              <w:rPr>
                <w:rFonts w:ascii="Arial" w:hAnsi="Arial" w:cs="Arial"/>
                <w:sz w:val="20"/>
                <w:szCs w:val="20"/>
              </w:rPr>
            </w:pPr>
          </w:p>
        </w:tc>
      </w:tr>
      <w:tr w:rsidR="00853458" w14:paraId="0EA6ACC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627571A" w14:textId="55A435A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E45672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93DDF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B67A8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987A9B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86CA7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1304A9" w14:textId="77777777" w:rsidR="00853458" w:rsidRDefault="00853458">
            <w:pPr>
              <w:spacing w:after="0" w:line="240" w:lineRule="auto"/>
              <w:rPr>
                <w:rFonts w:ascii="Arial" w:hAnsi="Arial" w:cs="Arial"/>
                <w:sz w:val="20"/>
                <w:szCs w:val="20"/>
              </w:rPr>
            </w:pPr>
          </w:p>
        </w:tc>
      </w:tr>
      <w:tr w:rsidR="00853458" w14:paraId="39EB583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3EF88E" w14:textId="17AAD39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D2242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C180F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7EA38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53893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C3FE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115B60" w14:textId="77777777" w:rsidR="00853458" w:rsidRDefault="00853458">
            <w:pPr>
              <w:spacing w:after="0" w:line="240" w:lineRule="auto"/>
              <w:rPr>
                <w:rFonts w:ascii="Arial" w:hAnsi="Arial" w:cs="Arial"/>
                <w:sz w:val="20"/>
                <w:szCs w:val="20"/>
              </w:rPr>
            </w:pPr>
          </w:p>
        </w:tc>
      </w:tr>
      <w:tr w:rsidR="00853458" w14:paraId="49BF12F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4A4878F" w14:textId="0F83D06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F12E4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8A000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303EB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E316F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5F436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E17E82" w14:textId="77777777" w:rsidR="00853458" w:rsidRDefault="00853458">
            <w:pPr>
              <w:spacing w:after="0" w:line="240" w:lineRule="auto"/>
              <w:rPr>
                <w:rFonts w:ascii="Arial" w:hAnsi="Arial" w:cs="Arial"/>
                <w:sz w:val="20"/>
                <w:szCs w:val="20"/>
              </w:rPr>
            </w:pPr>
          </w:p>
        </w:tc>
      </w:tr>
      <w:tr w:rsidR="00853458" w14:paraId="1B5603B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247BAD1" w14:textId="4EDEA7A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D6AE0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ADF350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00262B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69245D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48E6C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6E070D8" w14:textId="77777777" w:rsidR="00853458" w:rsidRDefault="00853458">
            <w:pPr>
              <w:spacing w:after="0" w:line="240" w:lineRule="auto"/>
              <w:rPr>
                <w:rFonts w:ascii="Arial" w:hAnsi="Arial" w:cs="Arial"/>
                <w:sz w:val="20"/>
                <w:szCs w:val="20"/>
              </w:rPr>
            </w:pPr>
          </w:p>
        </w:tc>
      </w:tr>
      <w:tr w:rsidR="00853458" w14:paraId="0F6BBD0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DDA011D" w14:textId="4ED2A04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F6989C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ED6913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8EF97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04894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912E36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AA96E6" w14:textId="77777777" w:rsidR="00853458" w:rsidRDefault="00853458">
            <w:pPr>
              <w:spacing w:after="0" w:line="240" w:lineRule="auto"/>
              <w:rPr>
                <w:rFonts w:ascii="Arial" w:hAnsi="Arial" w:cs="Arial"/>
                <w:sz w:val="20"/>
                <w:szCs w:val="20"/>
              </w:rPr>
            </w:pPr>
          </w:p>
        </w:tc>
      </w:tr>
      <w:tr w:rsidR="00853458" w14:paraId="1C0A7E7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3FE70D" w14:textId="015B081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8F9CF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1856EE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FC25C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41196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79734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47DD87" w14:textId="77777777" w:rsidR="00853458" w:rsidRDefault="00853458">
            <w:pPr>
              <w:spacing w:after="0" w:line="240" w:lineRule="auto"/>
              <w:rPr>
                <w:rFonts w:ascii="Arial" w:hAnsi="Arial" w:cs="Arial"/>
                <w:sz w:val="20"/>
                <w:szCs w:val="20"/>
              </w:rPr>
            </w:pPr>
          </w:p>
        </w:tc>
      </w:tr>
      <w:tr w:rsidR="00853458" w14:paraId="4D52537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A2E0AA" w14:textId="1C51A3A9"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91CB7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38BCF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7B7782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88364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896DC5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8EF4CD" w14:textId="77777777" w:rsidR="00853458" w:rsidRDefault="00853458">
            <w:pPr>
              <w:spacing w:after="0" w:line="240" w:lineRule="auto"/>
              <w:rPr>
                <w:rFonts w:ascii="Arial" w:hAnsi="Arial" w:cs="Arial"/>
                <w:sz w:val="20"/>
                <w:szCs w:val="20"/>
              </w:rPr>
            </w:pPr>
          </w:p>
        </w:tc>
      </w:tr>
      <w:tr w:rsidR="00853458" w14:paraId="038B9C1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A589A6D" w14:textId="03004D5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29292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A1CAA0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B4188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01EA7A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13522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43150F" w14:textId="77777777" w:rsidR="00853458" w:rsidRDefault="00853458">
            <w:pPr>
              <w:spacing w:after="0" w:line="240" w:lineRule="auto"/>
              <w:rPr>
                <w:rFonts w:ascii="Arial" w:hAnsi="Arial" w:cs="Arial"/>
                <w:sz w:val="20"/>
                <w:szCs w:val="20"/>
              </w:rPr>
            </w:pPr>
          </w:p>
        </w:tc>
      </w:tr>
      <w:tr w:rsidR="00853458" w14:paraId="7161FBD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DF025AE" w14:textId="3DA2968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E2395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1BE69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EC4FA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B8B68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3E178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1882E3" w14:textId="77777777" w:rsidR="00853458" w:rsidRDefault="00853458">
            <w:pPr>
              <w:spacing w:after="0" w:line="240" w:lineRule="auto"/>
              <w:rPr>
                <w:rFonts w:ascii="Arial" w:hAnsi="Arial" w:cs="Arial"/>
                <w:sz w:val="20"/>
                <w:szCs w:val="20"/>
              </w:rPr>
            </w:pPr>
          </w:p>
        </w:tc>
      </w:tr>
      <w:tr w:rsidR="00853458" w14:paraId="35EC92D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706EB27" w14:textId="2176359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F7809D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1D57C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BEABF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D70D4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241BC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4A7EBB" w14:textId="77777777" w:rsidR="00853458" w:rsidRDefault="00853458">
            <w:pPr>
              <w:spacing w:after="0" w:line="240" w:lineRule="auto"/>
              <w:rPr>
                <w:rFonts w:ascii="Arial" w:hAnsi="Arial" w:cs="Arial"/>
                <w:sz w:val="20"/>
                <w:szCs w:val="20"/>
              </w:rPr>
            </w:pPr>
          </w:p>
        </w:tc>
      </w:tr>
      <w:tr w:rsidR="00853458" w14:paraId="03FB6C6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C92F52" w14:textId="4EF2C7E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293CF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15E52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05771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8B595E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9457B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9999525" w14:textId="77777777" w:rsidR="00853458" w:rsidRDefault="00853458">
            <w:pPr>
              <w:spacing w:after="0" w:line="240" w:lineRule="auto"/>
              <w:rPr>
                <w:rFonts w:ascii="Arial" w:hAnsi="Arial" w:cs="Arial"/>
                <w:sz w:val="20"/>
                <w:szCs w:val="20"/>
              </w:rPr>
            </w:pPr>
          </w:p>
        </w:tc>
      </w:tr>
      <w:tr w:rsidR="00853458" w14:paraId="3A5D477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7B9672" w14:textId="52EBF84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3476F2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67F050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1F1A92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EF3FAF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EEAFF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E25ED7" w14:textId="77777777" w:rsidR="00853458" w:rsidRDefault="00853458">
            <w:pPr>
              <w:spacing w:after="0" w:line="240" w:lineRule="auto"/>
              <w:rPr>
                <w:rFonts w:ascii="Arial" w:hAnsi="Arial" w:cs="Arial"/>
                <w:sz w:val="20"/>
                <w:szCs w:val="20"/>
              </w:rPr>
            </w:pPr>
          </w:p>
        </w:tc>
      </w:tr>
      <w:tr w:rsidR="00853458" w14:paraId="44B7942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78B15D1" w14:textId="419FC1C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D0C34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DF3D4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B3F7E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EA91D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AE93E9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113191F" w14:textId="77777777" w:rsidR="00853458" w:rsidRDefault="00853458">
            <w:pPr>
              <w:spacing w:after="0" w:line="240" w:lineRule="auto"/>
              <w:rPr>
                <w:rFonts w:ascii="Arial" w:hAnsi="Arial" w:cs="Arial"/>
                <w:sz w:val="20"/>
                <w:szCs w:val="20"/>
              </w:rPr>
            </w:pPr>
          </w:p>
        </w:tc>
      </w:tr>
      <w:tr w:rsidR="00853458" w14:paraId="45DBBE9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BC5AFD" w14:textId="28DB072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FB712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31C04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AB854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256BF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AC5EF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C30677" w14:textId="77777777" w:rsidR="00853458" w:rsidRDefault="00853458">
            <w:pPr>
              <w:spacing w:after="0" w:line="240" w:lineRule="auto"/>
              <w:rPr>
                <w:rFonts w:ascii="Arial" w:hAnsi="Arial" w:cs="Arial"/>
                <w:sz w:val="20"/>
                <w:szCs w:val="20"/>
              </w:rPr>
            </w:pPr>
          </w:p>
        </w:tc>
      </w:tr>
      <w:tr w:rsidR="00853458" w14:paraId="34097C6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A2AE1D9" w14:textId="75AD4A29"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27108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B11A6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4FA14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EB579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8D2A0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924263" w14:textId="77777777" w:rsidR="00853458" w:rsidRDefault="00853458">
            <w:pPr>
              <w:spacing w:after="0" w:line="240" w:lineRule="auto"/>
              <w:rPr>
                <w:rFonts w:ascii="Arial" w:hAnsi="Arial" w:cs="Arial"/>
                <w:sz w:val="20"/>
                <w:szCs w:val="20"/>
              </w:rPr>
            </w:pPr>
          </w:p>
        </w:tc>
      </w:tr>
      <w:tr w:rsidR="00853458" w14:paraId="6D217FC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AF623E1" w14:textId="14030A8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CB4BD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2AA1D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8EE03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73C592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135D9D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F37D79" w14:textId="77777777" w:rsidR="00853458" w:rsidRDefault="00853458">
            <w:pPr>
              <w:spacing w:after="0" w:line="240" w:lineRule="auto"/>
              <w:rPr>
                <w:rFonts w:ascii="Arial" w:hAnsi="Arial" w:cs="Arial"/>
                <w:sz w:val="20"/>
                <w:szCs w:val="20"/>
              </w:rPr>
            </w:pPr>
          </w:p>
        </w:tc>
      </w:tr>
      <w:tr w:rsidR="00853458" w14:paraId="1E9E72C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92F893A" w14:textId="53B855E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B035D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0E1C5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6615E0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0608C5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F45A7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3E786B" w14:textId="77777777" w:rsidR="00853458" w:rsidRDefault="00853458">
            <w:pPr>
              <w:spacing w:after="0" w:line="240" w:lineRule="auto"/>
              <w:rPr>
                <w:rFonts w:ascii="Arial" w:hAnsi="Arial" w:cs="Arial"/>
                <w:sz w:val="20"/>
                <w:szCs w:val="20"/>
              </w:rPr>
            </w:pPr>
          </w:p>
        </w:tc>
      </w:tr>
      <w:tr w:rsidR="00853458" w14:paraId="040E5A5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A5B77F" w14:textId="61C37B5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7D6B5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D8C9BA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63C8A2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8D836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EF753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150CE7D" w14:textId="77777777" w:rsidR="00853458" w:rsidRDefault="00853458">
            <w:pPr>
              <w:spacing w:after="0" w:line="240" w:lineRule="auto"/>
              <w:rPr>
                <w:rFonts w:ascii="Arial" w:hAnsi="Arial" w:cs="Arial"/>
                <w:sz w:val="20"/>
                <w:szCs w:val="20"/>
              </w:rPr>
            </w:pPr>
          </w:p>
        </w:tc>
      </w:tr>
      <w:tr w:rsidR="00853458" w14:paraId="2CDA393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ABA527" w14:textId="235FBA4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EB86D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A0860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427C8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B12E6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4DDE9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61111C" w14:textId="77777777" w:rsidR="00853458" w:rsidRDefault="00853458">
            <w:pPr>
              <w:spacing w:after="0" w:line="240" w:lineRule="auto"/>
              <w:rPr>
                <w:rFonts w:ascii="Arial" w:hAnsi="Arial" w:cs="Arial"/>
                <w:sz w:val="20"/>
                <w:szCs w:val="20"/>
              </w:rPr>
            </w:pPr>
          </w:p>
        </w:tc>
      </w:tr>
      <w:tr w:rsidR="00853458" w14:paraId="3B84E42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AD29960" w14:textId="2A7B2C49"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52C4E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E58A14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92F954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17DB98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424A0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D1DCE6C" w14:textId="77777777" w:rsidR="00853458" w:rsidRDefault="00853458">
            <w:pPr>
              <w:spacing w:after="0" w:line="240" w:lineRule="auto"/>
              <w:rPr>
                <w:rFonts w:ascii="Arial" w:hAnsi="Arial" w:cs="Arial"/>
                <w:sz w:val="20"/>
                <w:szCs w:val="20"/>
              </w:rPr>
            </w:pPr>
          </w:p>
        </w:tc>
      </w:tr>
      <w:tr w:rsidR="00853458" w14:paraId="1481648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43224C7" w14:textId="525EC03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B9DA5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EFABCD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2B272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68A9D2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EBA9BC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7F81D1B" w14:textId="77777777" w:rsidR="00853458" w:rsidRDefault="00853458">
            <w:pPr>
              <w:spacing w:after="0" w:line="240" w:lineRule="auto"/>
              <w:rPr>
                <w:rFonts w:ascii="Arial" w:hAnsi="Arial" w:cs="Arial"/>
                <w:sz w:val="20"/>
                <w:szCs w:val="20"/>
              </w:rPr>
            </w:pPr>
          </w:p>
        </w:tc>
      </w:tr>
      <w:tr w:rsidR="00853458" w14:paraId="41863C1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2FA9970" w14:textId="1800D3B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DD23F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B9C97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A72DB6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358045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AA619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D6F4A67" w14:textId="77777777" w:rsidR="00853458" w:rsidRDefault="00853458">
            <w:pPr>
              <w:spacing w:after="0" w:line="240" w:lineRule="auto"/>
              <w:rPr>
                <w:rFonts w:ascii="Arial" w:hAnsi="Arial" w:cs="Arial"/>
                <w:sz w:val="20"/>
                <w:szCs w:val="20"/>
              </w:rPr>
            </w:pPr>
          </w:p>
        </w:tc>
      </w:tr>
      <w:tr w:rsidR="00853458" w14:paraId="4983A17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BD178D" w14:textId="72C64C12"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3D4F1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10218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6E2779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13470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99C47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D121385" w14:textId="77777777" w:rsidR="00853458" w:rsidRDefault="00853458">
            <w:pPr>
              <w:spacing w:after="0" w:line="240" w:lineRule="auto"/>
              <w:rPr>
                <w:rFonts w:ascii="Arial" w:hAnsi="Arial" w:cs="Arial"/>
                <w:sz w:val="20"/>
                <w:szCs w:val="20"/>
              </w:rPr>
            </w:pPr>
          </w:p>
        </w:tc>
      </w:tr>
      <w:tr w:rsidR="00853458" w14:paraId="1825679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D55ADE" w14:textId="3C614AC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0BE94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901924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5571D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4FCA92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F246E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9646C2" w14:textId="77777777" w:rsidR="00853458" w:rsidRDefault="00853458">
            <w:pPr>
              <w:spacing w:after="0" w:line="240" w:lineRule="auto"/>
              <w:rPr>
                <w:rFonts w:ascii="Arial" w:hAnsi="Arial" w:cs="Arial"/>
                <w:sz w:val="20"/>
                <w:szCs w:val="20"/>
              </w:rPr>
            </w:pPr>
          </w:p>
        </w:tc>
      </w:tr>
      <w:tr w:rsidR="00853458" w14:paraId="7E5E4DF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E037034" w14:textId="7B7E47B2"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F47A1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1FDBB3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0449E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593243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8E13CE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3EA4B79" w14:textId="77777777" w:rsidR="00853458" w:rsidRDefault="00853458">
            <w:pPr>
              <w:spacing w:after="0" w:line="240" w:lineRule="auto"/>
              <w:rPr>
                <w:rFonts w:ascii="Arial" w:hAnsi="Arial" w:cs="Arial"/>
                <w:sz w:val="20"/>
                <w:szCs w:val="20"/>
              </w:rPr>
            </w:pPr>
          </w:p>
        </w:tc>
      </w:tr>
      <w:tr w:rsidR="00853458" w14:paraId="23C25E5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2E254C1" w14:textId="3691799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FDA170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CB13F4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6D492C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410BBC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100C46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7C11C4" w14:textId="77777777" w:rsidR="00853458" w:rsidRDefault="00853458">
            <w:pPr>
              <w:spacing w:after="0" w:line="240" w:lineRule="auto"/>
              <w:rPr>
                <w:rFonts w:ascii="Arial" w:hAnsi="Arial" w:cs="Arial"/>
                <w:sz w:val="20"/>
                <w:szCs w:val="20"/>
              </w:rPr>
            </w:pPr>
          </w:p>
        </w:tc>
      </w:tr>
      <w:tr w:rsidR="00853458" w14:paraId="03A549F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2A972FC" w14:textId="05F26E8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AD2FC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0E8D1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D47236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D26699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5AE3FD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8D30CF7" w14:textId="77777777" w:rsidR="00853458" w:rsidRDefault="00853458">
            <w:pPr>
              <w:spacing w:after="0" w:line="240" w:lineRule="auto"/>
              <w:rPr>
                <w:rFonts w:ascii="Arial" w:hAnsi="Arial" w:cs="Arial"/>
                <w:sz w:val="20"/>
                <w:szCs w:val="20"/>
              </w:rPr>
            </w:pPr>
          </w:p>
        </w:tc>
      </w:tr>
      <w:tr w:rsidR="00853458" w14:paraId="190828D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13EB63" w14:textId="4085D36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3A209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0007D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B3A4AB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50B5A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156A96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4ADC26B" w14:textId="77777777" w:rsidR="00853458" w:rsidRDefault="00853458">
            <w:pPr>
              <w:spacing w:after="0" w:line="240" w:lineRule="auto"/>
              <w:rPr>
                <w:rFonts w:ascii="Arial" w:hAnsi="Arial" w:cs="Arial"/>
                <w:sz w:val="20"/>
                <w:szCs w:val="20"/>
              </w:rPr>
            </w:pPr>
          </w:p>
        </w:tc>
      </w:tr>
      <w:tr w:rsidR="00853458" w14:paraId="24AF76C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9145D48" w14:textId="690C0B6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4B796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7E6ED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46F0DF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76963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76E8B2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6DC838D" w14:textId="77777777" w:rsidR="00853458" w:rsidRDefault="00853458">
            <w:pPr>
              <w:spacing w:after="0" w:line="240" w:lineRule="auto"/>
              <w:rPr>
                <w:rFonts w:ascii="Arial" w:hAnsi="Arial" w:cs="Arial"/>
                <w:sz w:val="20"/>
                <w:szCs w:val="20"/>
              </w:rPr>
            </w:pPr>
          </w:p>
        </w:tc>
      </w:tr>
      <w:tr w:rsidR="00853458" w14:paraId="7F92A4F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6CF08E" w14:textId="0E1D76D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557B3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658C2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BFA35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E935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C063C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EC11013" w14:textId="77777777" w:rsidR="00853458" w:rsidRDefault="00853458">
            <w:pPr>
              <w:spacing w:after="0" w:line="240" w:lineRule="auto"/>
              <w:rPr>
                <w:rFonts w:ascii="Arial" w:hAnsi="Arial" w:cs="Arial"/>
                <w:sz w:val="20"/>
                <w:szCs w:val="20"/>
              </w:rPr>
            </w:pPr>
          </w:p>
        </w:tc>
      </w:tr>
      <w:tr w:rsidR="00853458" w14:paraId="367B278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7D02998" w14:textId="1B64A71E"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D8822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0645D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B25F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00475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EBE0AC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AF7DD5" w14:textId="77777777" w:rsidR="00853458" w:rsidRDefault="00853458">
            <w:pPr>
              <w:spacing w:after="0" w:line="240" w:lineRule="auto"/>
              <w:rPr>
                <w:rFonts w:ascii="Arial" w:hAnsi="Arial" w:cs="Arial"/>
                <w:sz w:val="20"/>
                <w:szCs w:val="20"/>
              </w:rPr>
            </w:pPr>
          </w:p>
        </w:tc>
      </w:tr>
      <w:tr w:rsidR="00853458" w14:paraId="6FF49B8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DA91787" w14:textId="7F6BE649"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F85E9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5100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92B29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9D99C2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493E0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DE01B7" w14:textId="77777777" w:rsidR="00853458" w:rsidRDefault="00853458">
            <w:pPr>
              <w:spacing w:after="0" w:line="240" w:lineRule="auto"/>
              <w:rPr>
                <w:rFonts w:ascii="Arial" w:hAnsi="Arial" w:cs="Arial"/>
                <w:sz w:val="20"/>
                <w:szCs w:val="20"/>
              </w:rPr>
            </w:pPr>
          </w:p>
        </w:tc>
      </w:tr>
      <w:tr w:rsidR="00853458" w14:paraId="7F3CBF5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FF5FEA" w14:textId="696E8E2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0F4DC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327A6D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38F80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90DD8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F8F062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CEB7037" w14:textId="77777777" w:rsidR="00853458" w:rsidRDefault="00853458">
            <w:pPr>
              <w:spacing w:after="0" w:line="240" w:lineRule="auto"/>
              <w:rPr>
                <w:rFonts w:ascii="Arial" w:hAnsi="Arial" w:cs="Arial"/>
                <w:sz w:val="20"/>
                <w:szCs w:val="20"/>
              </w:rPr>
            </w:pPr>
          </w:p>
        </w:tc>
      </w:tr>
      <w:tr w:rsidR="00853458" w14:paraId="5BF5D05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85C393" w14:textId="5150765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EACBD3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E2ABA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9E048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43F23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AF31A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D114E4E" w14:textId="77777777" w:rsidR="00853458" w:rsidRDefault="00853458">
            <w:pPr>
              <w:spacing w:after="0" w:line="240" w:lineRule="auto"/>
              <w:rPr>
                <w:rFonts w:ascii="Arial" w:hAnsi="Arial" w:cs="Arial"/>
                <w:sz w:val="20"/>
                <w:szCs w:val="20"/>
              </w:rPr>
            </w:pPr>
          </w:p>
        </w:tc>
      </w:tr>
      <w:tr w:rsidR="00853458" w14:paraId="6DCE421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476B50" w14:textId="16D7B67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EC824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4EA9B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D0F9F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124C9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10872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C1CF420" w14:textId="77777777" w:rsidR="00853458" w:rsidRDefault="00853458">
            <w:pPr>
              <w:spacing w:after="0" w:line="240" w:lineRule="auto"/>
              <w:rPr>
                <w:rFonts w:ascii="Arial" w:hAnsi="Arial" w:cs="Arial"/>
                <w:sz w:val="20"/>
                <w:szCs w:val="20"/>
              </w:rPr>
            </w:pPr>
          </w:p>
        </w:tc>
      </w:tr>
      <w:tr w:rsidR="00853458" w14:paraId="297387A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CB8F95" w14:textId="6C8030D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50056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EBCB5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E54FD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83455D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CD69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5506D06" w14:textId="77777777" w:rsidR="00853458" w:rsidRDefault="00853458">
            <w:pPr>
              <w:spacing w:after="0" w:line="240" w:lineRule="auto"/>
              <w:rPr>
                <w:rFonts w:ascii="Arial" w:hAnsi="Arial" w:cs="Arial"/>
                <w:sz w:val="20"/>
                <w:szCs w:val="20"/>
              </w:rPr>
            </w:pPr>
          </w:p>
        </w:tc>
      </w:tr>
      <w:tr w:rsidR="00853458" w14:paraId="63D5D31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26D61F" w14:textId="0CDFD0F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F14AA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CA28B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988969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0551A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1B569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6D63C59" w14:textId="77777777" w:rsidR="00853458" w:rsidRDefault="00853458">
            <w:pPr>
              <w:spacing w:after="0" w:line="240" w:lineRule="auto"/>
              <w:rPr>
                <w:rFonts w:ascii="Arial" w:hAnsi="Arial" w:cs="Arial"/>
                <w:sz w:val="20"/>
                <w:szCs w:val="20"/>
              </w:rPr>
            </w:pPr>
          </w:p>
        </w:tc>
      </w:tr>
      <w:tr w:rsidR="00853458" w14:paraId="1CD392E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D10BC87" w14:textId="015FD08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1D5B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45D95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5AFDC6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6A7810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0D13E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7C14729" w14:textId="77777777" w:rsidR="00853458" w:rsidRDefault="00853458">
            <w:pPr>
              <w:spacing w:after="0" w:line="240" w:lineRule="auto"/>
              <w:rPr>
                <w:rFonts w:ascii="Arial" w:hAnsi="Arial" w:cs="Arial"/>
                <w:sz w:val="20"/>
                <w:szCs w:val="20"/>
              </w:rPr>
            </w:pPr>
          </w:p>
        </w:tc>
      </w:tr>
      <w:tr w:rsidR="00853458" w14:paraId="4694728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B6E1A2" w14:textId="53CF5AC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FAF58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A9B7E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101B2F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3AE26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30D5AB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25F217B" w14:textId="77777777" w:rsidR="00853458" w:rsidRDefault="00853458">
            <w:pPr>
              <w:spacing w:after="0" w:line="240" w:lineRule="auto"/>
              <w:rPr>
                <w:rFonts w:ascii="Arial" w:hAnsi="Arial" w:cs="Arial"/>
                <w:sz w:val="20"/>
                <w:szCs w:val="20"/>
              </w:rPr>
            </w:pPr>
          </w:p>
        </w:tc>
      </w:tr>
      <w:tr w:rsidR="00853458" w14:paraId="71E7741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7FB89A0" w14:textId="54DA63AD"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DBA9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0FD911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AB397D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D5CCD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1FCF3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5E120E" w14:textId="77777777" w:rsidR="00853458" w:rsidRDefault="00853458">
            <w:pPr>
              <w:spacing w:after="0" w:line="240" w:lineRule="auto"/>
              <w:rPr>
                <w:rFonts w:ascii="Arial" w:hAnsi="Arial" w:cs="Arial"/>
                <w:sz w:val="20"/>
                <w:szCs w:val="20"/>
              </w:rPr>
            </w:pPr>
          </w:p>
        </w:tc>
      </w:tr>
      <w:tr w:rsidR="00853458" w14:paraId="3A2E1B6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75D3107" w14:textId="592ED1E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2ECCD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75DC4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9161A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75BD18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882191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0A24AE" w14:textId="77777777" w:rsidR="00853458" w:rsidRDefault="00853458">
            <w:pPr>
              <w:spacing w:after="0" w:line="240" w:lineRule="auto"/>
              <w:rPr>
                <w:rFonts w:ascii="Arial" w:hAnsi="Arial" w:cs="Arial"/>
                <w:sz w:val="20"/>
                <w:szCs w:val="20"/>
              </w:rPr>
            </w:pPr>
          </w:p>
        </w:tc>
      </w:tr>
      <w:tr w:rsidR="00853458" w14:paraId="4969AEA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DEF3E0" w14:textId="7437F7B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3E929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8AB03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97873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2A792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77C8C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5D754C" w14:textId="77777777" w:rsidR="00853458" w:rsidRDefault="00853458">
            <w:pPr>
              <w:spacing w:after="0" w:line="240" w:lineRule="auto"/>
              <w:rPr>
                <w:rFonts w:ascii="Arial" w:hAnsi="Arial" w:cs="Arial"/>
                <w:sz w:val="20"/>
                <w:szCs w:val="20"/>
              </w:rPr>
            </w:pPr>
          </w:p>
        </w:tc>
      </w:tr>
      <w:tr w:rsidR="00853458" w14:paraId="54A05C5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65D8EBC" w14:textId="22261A8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39B53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6EAB13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49D4C8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18E47D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A67BB5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8A81BF" w14:textId="77777777" w:rsidR="00853458" w:rsidRDefault="00853458">
            <w:pPr>
              <w:spacing w:after="0" w:line="240" w:lineRule="auto"/>
              <w:rPr>
                <w:rFonts w:ascii="Arial" w:hAnsi="Arial" w:cs="Arial"/>
                <w:sz w:val="20"/>
                <w:szCs w:val="20"/>
              </w:rPr>
            </w:pPr>
          </w:p>
        </w:tc>
      </w:tr>
      <w:tr w:rsidR="00853458" w14:paraId="4AD218E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047624" w14:textId="2AD506D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134FD7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EBEB5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B1067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518E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DEF45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512A57" w14:textId="77777777" w:rsidR="00853458" w:rsidRDefault="00853458">
            <w:pPr>
              <w:spacing w:after="0" w:line="240" w:lineRule="auto"/>
              <w:rPr>
                <w:rFonts w:ascii="Arial" w:hAnsi="Arial" w:cs="Arial"/>
                <w:sz w:val="20"/>
                <w:szCs w:val="20"/>
              </w:rPr>
            </w:pPr>
          </w:p>
        </w:tc>
      </w:tr>
      <w:tr w:rsidR="00853458" w14:paraId="0CA81E1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91364AF" w14:textId="497500E2"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0A81E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627B17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D04E5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15A423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AAECF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513696" w14:textId="77777777" w:rsidR="00853458" w:rsidRDefault="00853458">
            <w:pPr>
              <w:spacing w:after="0" w:line="240" w:lineRule="auto"/>
              <w:rPr>
                <w:rFonts w:ascii="Arial" w:hAnsi="Arial" w:cs="Arial"/>
                <w:sz w:val="20"/>
                <w:szCs w:val="20"/>
              </w:rPr>
            </w:pPr>
          </w:p>
        </w:tc>
      </w:tr>
      <w:tr w:rsidR="00853458" w14:paraId="01AACAB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972D1A" w14:textId="28AFCB9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AA02A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33BF9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48F8C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57D326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045FA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D684A0" w14:textId="77777777" w:rsidR="00853458" w:rsidRDefault="00853458">
            <w:pPr>
              <w:spacing w:after="0" w:line="240" w:lineRule="auto"/>
              <w:rPr>
                <w:rFonts w:ascii="Arial" w:hAnsi="Arial" w:cs="Arial"/>
                <w:sz w:val="20"/>
                <w:szCs w:val="20"/>
              </w:rPr>
            </w:pPr>
          </w:p>
        </w:tc>
      </w:tr>
      <w:tr w:rsidR="00853458" w14:paraId="5919618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307B9F" w14:textId="7B21885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0336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58C9E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47894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6B20A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D0335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4E121C" w14:textId="77777777" w:rsidR="00853458" w:rsidRDefault="00853458">
            <w:pPr>
              <w:spacing w:after="0" w:line="240" w:lineRule="auto"/>
              <w:rPr>
                <w:rFonts w:ascii="Arial" w:hAnsi="Arial" w:cs="Arial"/>
                <w:sz w:val="20"/>
                <w:szCs w:val="20"/>
              </w:rPr>
            </w:pPr>
          </w:p>
        </w:tc>
      </w:tr>
      <w:tr w:rsidR="00853458" w14:paraId="73BB49D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C09D4A" w14:textId="5078457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5F00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AD33B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A615D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A1174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06B26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F7927B" w14:textId="77777777" w:rsidR="00853458" w:rsidRDefault="00853458">
            <w:pPr>
              <w:spacing w:after="0" w:line="240" w:lineRule="auto"/>
              <w:rPr>
                <w:rFonts w:ascii="Arial" w:hAnsi="Arial" w:cs="Arial"/>
                <w:sz w:val="20"/>
                <w:szCs w:val="20"/>
              </w:rPr>
            </w:pPr>
          </w:p>
        </w:tc>
      </w:tr>
      <w:tr w:rsidR="00853458" w14:paraId="51CEC74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30C3F5A" w14:textId="310D3082"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E74AE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31F08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9E4B4F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FE7C3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EEFE46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41B2E5E" w14:textId="77777777" w:rsidR="00853458" w:rsidRDefault="00853458">
            <w:pPr>
              <w:spacing w:after="0" w:line="240" w:lineRule="auto"/>
              <w:rPr>
                <w:rFonts w:ascii="Arial" w:hAnsi="Arial" w:cs="Arial"/>
                <w:sz w:val="20"/>
                <w:szCs w:val="20"/>
              </w:rPr>
            </w:pPr>
          </w:p>
        </w:tc>
      </w:tr>
      <w:tr w:rsidR="00853458" w14:paraId="2131F2B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BEF33D" w14:textId="620ABBF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8630D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0CA57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34754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844E0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8B3557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E1882E" w14:textId="77777777" w:rsidR="00853458" w:rsidRDefault="00853458">
            <w:pPr>
              <w:spacing w:after="0" w:line="240" w:lineRule="auto"/>
              <w:rPr>
                <w:rFonts w:ascii="Arial" w:hAnsi="Arial" w:cs="Arial"/>
                <w:sz w:val="20"/>
                <w:szCs w:val="20"/>
              </w:rPr>
            </w:pPr>
          </w:p>
        </w:tc>
      </w:tr>
      <w:tr w:rsidR="00853458" w14:paraId="57E63E6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4389A65" w14:textId="50DB1E7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87C53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A6D0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B9353E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E06848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B17376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4B5A776" w14:textId="77777777" w:rsidR="00853458" w:rsidRDefault="00853458">
            <w:pPr>
              <w:spacing w:after="0" w:line="240" w:lineRule="auto"/>
              <w:rPr>
                <w:rFonts w:ascii="Arial" w:hAnsi="Arial" w:cs="Arial"/>
                <w:sz w:val="20"/>
                <w:szCs w:val="20"/>
              </w:rPr>
            </w:pPr>
          </w:p>
        </w:tc>
      </w:tr>
      <w:tr w:rsidR="00853458" w14:paraId="6089C83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F585EF" w14:textId="012DC77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1FED5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7E1732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0AA63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981F3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F17B1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0BBE20" w14:textId="77777777" w:rsidR="00853458" w:rsidRDefault="00853458">
            <w:pPr>
              <w:spacing w:after="0" w:line="240" w:lineRule="auto"/>
              <w:rPr>
                <w:rFonts w:ascii="Arial" w:hAnsi="Arial" w:cs="Arial"/>
                <w:sz w:val="20"/>
                <w:szCs w:val="20"/>
              </w:rPr>
            </w:pPr>
          </w:p>
        </w:tc>
      </w:tr>
      <w:tr w:rsidR="00853458" w14:paraId="5E03B4A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D3943E" w14:textId="5449746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EADE5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5FDAC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59398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01723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88B22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32859A4" w14:textId="77777777" w:rsidR="00853458" w:rsidRDefault="00853458">
            <w:pPr>
              <w:spacing w:after="0" w:line="240" w:lineRule="auto"/>
              <w:rPr>
                <w:rFonts w:ascii="Arial" w:hAnsi="Arial" w:cs="Arial"/>
                <w:sz w:val="20"/>
                <w:szCs w:val="20"/>
              </w:rPr>
            </w:pPr>
          </w:p>
        </w:tc>
      </w:tr>
      <w:tr w:rsidR="00853458" w14:paraId="473236D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356C57" w14:textId="21033CEE"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8A160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7AFA6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BE4492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D76F5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D7B82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CC04560" w14:textId="77777777" w:rsidR="00853458" w:rsidRDefault="00853458">
            <w:pPr>
              <w:spacing w:after="0" w:line="240" w:lineRule="auto"/>
              <w:rPr>
                <w:rFonts w:ascii="Arial" w:hAnsi="Arial" w:cs="Arial"/>
                <w:sz w:val="20"/>
                <w:szCs w:val="20"/>
              </w:rPr>
            </w:pPr>
          </w:p>
        </w:tc>
      </w:tr>
      <w:tr w:rsidR="00853458" w14:paraId="4D31442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6F7E98" w14:textId="14454D8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5883E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C92A5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269CA8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8C94F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3B600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3DF00DE" w14:textId="77777777" w:rsidR="00853458" w:rsidRDefault="00853458">
            <w:pPr>
              <w:spacing w:after="0" w:line="240" w:lineRule="auto"/>
              <w:rPr>
                <w:rFonts w:ascii="Arial" w:hAnsi="Arial" w:cs="Arial"/>
                <w:sz w:val="20"/>
                <w:szCs w:val="20"/>
              </w:rPr>
            </w:pPr>
          </w:p>
        </w:tc>
      </w:tr>
      <w:tr w:rsidR="00853458" w14:paraId="2D90CD1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611522E" w14:textId="41BC106E"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8A94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C79E5F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78088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6EAF33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80465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A183408" w14:textId="77777777" w:rsidR="00853458" w:rsidRDefault="00853458">
            <w:pPr>
              <w:spacing w:after="0" w:line="240" w:lineRule="auto"/>
              <w:rPr>
                <w:rFonts w:ascii="Arial" w:hAnsi="Arial" w:cs="Arial"/>
                <w:sz w:val="20"/>
                <w:szCs w:val="20"/>
              </w:rPr>
            </w:pPr>
          </w:p>
        </w:tc>
      </w:tr>
      <w:tr w:rsidR="00853458" w14:paraId="67FF1AA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7185E9F" w14:textId="66CF246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F2B1E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9F06D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D53FF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04B25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F3B71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7956AE" w14:textId="77777777" w:rsidR="00853458" w:rsidRDefault="00853458">
            <w:pPr>
              <w:spacing w:after="0" w:line="240" w:lineRule="auto"/>
              <w:rPr>
                <w:rFonts w:ascii="Arial" w:hAnsi="Arial" w:cs="Arial"/>
                <w:sz w:val="20"/>
                <w:szCs w:val="20"/>
              </w:rPr>
            </w:pPr>
          </w:p>
        </w:tc>
      </w:tr>
      <w:tr w:rsidR="00853458" w14:paraId="54E439E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ADDFB8" w14:textId="33B35D9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6C5D0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D399E7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680718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8F1F8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B96AB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53ECA51" w14:textId="77777777" w:rsidR="00853458" w:rsidRDefault="00853458">
            <w:pPr>
              <w:spacing w:after="0" w:line="240" w:lineRule="auto"/>
              <w:rPr>
                <w:rFonts w:ascii="Arial" w:hAnsi="Arial" w:cs="Arial"/>
                <w:sz w:val="20"/>
                <w:szCs w:val="20"/>
              </w:rPr>
            </w:pPr>
          </w:p>
        </w:tc>
      </w:tr>
      <w:tr w:rsidR="00853458" w14:paraId="5F9C211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28D25E8" w14:textId="031AB7E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F425D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5BE2C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16A41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A1AC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86908D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83E95C" w14:textId="77777777" w:rsidR="00853458" w:rsidRDefault="00853458">
            <w:pPr>
              <w:spacing w:after="0" w:line="240" w:lineRule="auto"/>
              <w:rPr>
                <w:rFonts w:ascii="Arial" w:hAnsi="Arial" w:cs="Arial"/>
                <w:sz w:val="20"/>
                <w:szCs w:val="20"/>
              </w:rPr>
            </w:pPr>
          </w:p>
        </w:tc>
      </w:tr>
      <w:tr w:rsidR="00853458" w14:paraId="72351E1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ADA7A7" w14:textId="330E2CC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05772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4B7EF1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5B8DA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574DF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E57AD7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A67DCE" w14:textId="77777777" w:rsidR="00853458" w:rsidRDefault="00853458">
            <w:pPr>
              <w:spacing w:after="0" w:line="240" w:lineRule="auto"/>
              <w:rPr>
                <w:rFonts w:ascii="Arial" w:hAnsi="Arial" w:cs="Arial"/>
                <w:sz w:val="20"/>
                <w:szCs w:val="20"/>
              </w:rPr>
            </w:pPr>
          </w:p>
        </w:tc>
      </w:tr>
      <w:tr w:rsidR="00853458" w14:paraId="6B28972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CFC1B9" w14:textId="41D7AA0E"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47DC1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D3C21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C8B9E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8FACF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EAD9A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AD4479" w14:textId="77777777" w:rsidR="00853458" w:rsidRDefault="00853458">
            <w:pPr>
              <w:spacing w:after="0" w:line="240" w:lineRule="auto"/>
              <w:rPr>
                <w:rFonts w:ascii="Arial" w:hAnsi="Arial" w:cs="Arial"/>
                <w:sz w:val="20"/>
                <w:szCs w:val="20"/>
              </w:rPr>
            </w:pPr>
          </w:p>
        </w:tc>
      </w:tr>
      <w:tr w:rsidR="00853458" w14:paraId="27DF30A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3B4155" w14:textId="09A39F9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461A1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63D7B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45889B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A8D8E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96B79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40DFE3E" w14:textId="77777777" w:rsidR="00853458" w:rsidRDefault="00853458">
            <w:pPr>
              <w:spacing w:after="0" w:line="240" w:lineRule="auto"/>
              <w:rPr>
                <w:rFonts w:ascii="Arial" w:hAnsi="Arial" w:cs="Arial"/>
                <w:sz w:val="20"/>
                <w:szCs w:val="20"/>
              </w:rPr>
            </w:pPr>
          </w:p>
        </w:tc>
      </w:tr>
      <w:tr w:rsidR="00853458" w14:paraId="7937D07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85AE70A" w14:textId="652D7EA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5E391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3C0BB4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DDC57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DEE7B2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F7046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707B52" w14:textId="77777777" w:rsidR="00853458" w:rsidRDefault="00853458">
            <w:pPr>
              <w:spacing w:after="0" w:line="240" w:lineRule="auto"/>
              <w:rPr>
                <w:rFonts w:ascii="Arial" w:hAnsi="Arial" w:cs="Arial"/>
                <w:sz w:val="20"/>
                <w:szCs w:val="20"/>
              </w:rPr>
            </w:pPr>
          </w:p>
        </w:tc>
      </w:tr>
      <w:tr w:rsidR="00853458" w14:paraId="6C12787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44DFE8" w14:textId="1D5FB11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4ECB8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E2EAD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56EF3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2355D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A1CD2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4786FD" w14:textId="77777777" w:rsidR="00853458" w:rsidRDefault="00853458">
            <w:pPr>
              <w:spacing w:after="0" w:line="240" w:lineRule="auto"/>
              <w:rPr>
                <w:rFonts w:ascii="Arial" w:hAnsi="Arial" w:cs="Arial"/>
                <w:sz w:val="20"/>
                <w:szCs w:val="20"/>
              </w:rPr>
            </w:pPr>
          </w:p>
        </w:tc>
      </w:tr>
      <w:tr w:rsidR="00853458" w14:paraId="182B850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A558DC" w14:textId="7B1AA27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4EB6B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C4F05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45DDC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458F0E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1ECC2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8B904C" w14:textId="77777777" w:rsidR="00853458" w:rsidRDefault="00853458">
            <w:pPr>
              <w:spacing w:after="0" w:line="240" w:lineRule="auto"/>
              <w:rPr>
                <w:rFonts w:ascii="Arial" w:hAnsi="Arial" w:cs="Arial"/>
                <w:sz w:val="20"/>
                <w:szCs w:val="20"/>
              </w:rPr>
            </w:pPr>
          </w:p>
        </w:tc>
      </w:tr>
      <w:tr w:rsidR="00853458" w14:paraId="4ABA276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9C54EF" w14:textId="47D69B0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732F6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EEC02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B4DD54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FB226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64036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E2E6B8" w14:textId="77777777" w:rsidR="00853458" w:rsidRDefault="00853458">
            <w:pPr>
              <w:spacing w:after="0" w:line="240" w:lineRule="auto"/>
              <w:rPr>
                <w:rFonts w:ascii="Arial" w:hAnsi="Arial" w:cs="Arial"/>
                <w:sz w:val="20"/>
                <w:szCs w:val="20"/>
              </w:rPr>
            </w:pPr>
          </w:p>
        </w:tc>
      </w:tr>
      <w:tr w:rsidR="00853458" w14:paraId="09589D5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286F009" w14:textId="0F06043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B3840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ADBE21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7C9FF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810740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40397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CE85D85" w14:textId="77777777" w:rsidR="00853458" w:rsidRDefault="00853458">
            <w:pPr>
              <w:spacing w:after="0" w:line="240" w:lineRule="auto"/>
              <w:rPr>
                <w:rFonts w:ascii="Arial" w:hAnsi="Arial" w:cs="Arial"/>
                <w:sz w:val="20"/>
                <w:szCs w:val="20"/>
              </w:rPr>
            </w:pPr>
          </w:p>
        </w:tc>
      </w:tr>
      <w:tr w:rsidR="00853458" w14:paraId="5B461FA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79A0820" w14:textId="74DD171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36797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DE626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73098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94050C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680E5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9FA8827" w14:textId="77777777" w:rsidR="00853458" w:rsidRDefault="00853458">
            <w:pPr>
              <w:spacing w:after="0" w:line="240" w:lineRule="auto"/>
              <w:rPr>
                <w:rFonts w:ascii="Arial" w:hAnsi="Arial" w:cs="Arial"/>
                <w:sz w:val="20"/>
                <w:szCs w:val="20"/>
              </w:rPr>
            </w:pPr>
          </w:p>
        </w:tc>
      </w:tr>
      <w:tr w:rsidR="00853458" w14:paraId="5F98118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3826B3" w14:textId="60CC788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31783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DECCD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65710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AD264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A34A3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63E013" w14:textId="77777777" w:rsidR="00853458" w:rsidRDefault="00853458">
            <w:pPr>
              <w:spacing w:after="0" w:line="240" w:lineRule="auto"/>
              <w:rPr>
                <w:rFonts w:ascii="Arial" w:hAnsi="Arial" w:cs="Arial"/>
                <w:sz w:val="20"/>
                <w:szCs w:val="20"/>
              </w:rPr>
            </w:pPr>
          </w:p>
        </w:tc>
      </w:tr>
      <w:tr w:rsidR="00853458" w14:paraId="394E34C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7E5D6C3" w14:textId="1F39519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6CEBC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9F061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B897E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A8A86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4513A7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3D4A0A" w14:textId="77777777" w:rsidR="00853458" w:rsidRDefault="00853458">
            <w:pPr>
              <w:spacing w:after="0" w:line="240" w:lineRule="auto"/>
              <w:rPr>
                <w:rFonts w:ascii="Arial" w:hAnsi="Arial" w:cs="Arial"/>
                <w:sz w:val="20"/>
                <w:szCs w:val="20"/>
              </w:rPr>
            </w:pPr>
          </w:p>
        </w:tc>
      </w:tr>
      <w:tr w:rsidR="00853458" w14:paraId="5CD236E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84C8E25" w14:textId="74FB4F8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F5C39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E5E0AE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D5ABB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297D3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AB5C33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A0E9761" w14:textId="77777777" w:rsidR="00853458" w:rsidRDefault="00853458">
            <w:pPr>
              <w:spacing w:after="0" w:line="240" w:lineRule="auto"/>
              <w:rPr>
                <w:rFonts w:ascii="Arial" w:hAnsi="Arial" w:cs="Arial"/>
                <w:sz w:val="20"/>
                <w:szCs w:val="20"/>
              </w:rPr>
            </w:pPr>
          </w:p>
        </w:tc>
      </w:tr>
      <w:tr w:rsidR="00853458" w14:paraId="10C2826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790635B" w14:textId="68264FF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40591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4A5FE8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22459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D5068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6749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076986D" w14:textId="77777777" w:rsidR="00853458" w:rsidRDefault="00853458">
            <w:pPr>
              <w:spacing w:after="0" w:line="240" w:lineRule="auto"/>
              <w:rPr>
                <w:rFonts w:ascii="Arial" w:hAnsi="Arial" w:cs="Arial"/>
                <w:sz w:val="20"/>
                <w:szCs w:val="20"/>
              </w:rPr>
            </w:pPr>
          </w:p>
        </w:tc>
      </w:tr>
      <w:tr w:rsidR="00853458" w14:paraId="1D4A75A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111D6E1" w14:textId="20D7C9C6"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6D3C5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DAFF3A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223FE4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9DDC54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BE5069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3A8D45" w14:textId="77777777" w:rsidR="00853458" w:rsidRDefault="00853458">
            <w:pPr>
              <w:spacing w:after="0" w:line="240" w:lineRule="auto"/>
              <w:rPr>
                <w:rFonts w:ascii="Arial" w:hAnsi="Arial" w:cs="Arial"/>
                <w:sz w:val="20"/>
                <w:szCs w:val="20"/>
              </w:rPr>
            </w:pPr>
          </w:p>
        </w:tc>
      </w:tr>
      <w:tr w:rsidR="00853458" w14:paraId="0477C4D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C9106A6" w14:textId="11646622"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B8ECD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63BCF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55321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B7048F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DAC220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A2D2A4" w14:textId="77777777" w:rsidR="00853458" w:rsidRDefault="00853458">
            <w:pPr>
              <w:spacing w:after="0" w:line="240" w:lineRule="auto"/>
              <w:rPr>
                <w:rFonts w:ascii="Arial" w:hAnsi="Arial" w:cs="Arial"/>
                <w:sz w:val="20"/>
                <w:szCs w:val="20"/>
              </w:rPr>
            </w:pPr>
          </w:p>
        </w:tc>
      </w:tr>
      <w:tr w:rsidR="00853458" w14:paraId="786DAB0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1C6DE66" w14:textId="53AED87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4E995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35C7CF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E33C81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9097B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D1819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09CBF8F" w14:textId="77777777" w:rsidR="00853458" w:rsidRDefault="00853458">
            <w:pPr>
              <w:spacing w:after="0" w:line="240" w:lineRule="auto"/>
              <w:rPr>
                <w:rFonts w:ascii="Arial" w:hAnsi="Arial" w:cs="Arial"/>
                <w:sz w:val="20"/>
                <w:szCs w:val="20"/>
              </w:rPr>
            </w:pPr>
          </w:p>
        </w:tc>
      </w:tr>
      <w:tr w:rsidR="00853458" w14:paraId="4D830F0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4678AB" w14:textId="75B3AE0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90053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25320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1FCF39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1A82F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1DEDC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38CFA6" w14:textId="77777777" w:rsidR="00853458" w:rsidRDefault="00853458">
            <w:pPr>
              <w:spacing w:after="0" w:line="240" w:lineRule="auto"/>
              <w:rPr>
                <w:rFonts w:ascii="Arial" w:hAnsi="Arial" w:cs="Arial"/>
                <w:sz w:val="20"/>
                <w:szCs w:val="20"/>
              </w:rPr>
            </w:pPr>
          </w:p>
        </w:tc>
      </w:tr>
      <w:tr w:rsidR="00853458" w14:paraId="4FB1F42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7E3BBBC" w14:textId="0927A64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A5E66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83CAD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0A5FE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0DA55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78CC9A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F20FDB6" w14:textId="77777777" w:rsidR="00853458" w:rsidRDefault="00853458">
            <w:pPr>
              <w:spacing w:after="0" w:line="240" w:lineRule="auto"/>
              <w:rPr>
                <w:rFonts w:ascii="Arial" w:hAnsi="Arial" w:cs="Arial"/>
                <w:sz w:val="20"/>
                <w:szCs w:val="20"/>
              </w:rPr>
            </w:pPr>
          </w:p>
        </w:tc>
      </w:tr>
      <w:tr w:rsidR="00853458" w14:paraId="6042D59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8EF54A0" w14:textId="5123792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8E78A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4B6B81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C1310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E81EDB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9899D6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699341" w14:textId="77777777" w:rsidR="00853458" w:rsidRDefault="00853458">
            <w:pPr>
              <w:spacing w:after="0" w:line="240" w:lineRule="auto"/>
              <w:rPr>
                <w:rFonts w:ascii="Arial" w:hAnsi="Arial" w:cs="Arial"/>
                <w:sz w:val="20"/>
                <w:szCs w:val="20"/>
              </w:rPr>
            </w:pPr>
          </w:p>
        </w:tc>
      </w:tr>
      <w:tr w:rsidR="00853458" w14:paraId="11B6BD5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F09E04B" w14:textId="58EC2C01"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EE8B8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6C155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7C374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362466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330D7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9895C6" w14:textId="77777777" w:rsidR="00853458" w:rsidRDefault="00853458">
            <w:pPr>
              <w:spacing w:after="0" w:line="240" w:lineRule="auto"/>
              <w:rPr>
                <w:rFonts w:ascii="Arial" w:hAnsi="Arial" w:cs="Arial"/>
                <w:sz w:val="20"/>
                <w:szCs w:val="20"/>
              </w:rPr>
            </w:pPr>
          </w:p>
        </w:tc>
      </w:tr>
      <w:tr w:rsidR="00853458" w14:paraId="29570F7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A89DE50" w14:textId="776103D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226FA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221B27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1C8F29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50FB03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E84FF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C50F86B" w14:textId="77777777" w:rsidR="00853458" w:rsidRDefault="00853458">
            <w:pPr>
              <w:spacing w:after="0" w:line="240" w:lineRule="auto"/>
              <w:rPr>
                <w:rFonts w:ascii="Arial" w:hAnsi="Arial" w:cs="Arial"/>
                <w:sz w:val="20"/>
                <w:szCs w:val="20"/>
              </w:rPr>
            </w:pPr>
          </w:p>
        </w:tc>
      </w:tr>
      <w:tr w:rsidR="00853458" w14:paraId="67B65E1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F925F8" w14:textId="5FDD5B5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32577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53195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FF409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5CFC7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4DB8B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B35450" w14:textId="77777777" w:rsidR="00853458" w:rsidRDefault="00853458">
            <w:pPr>
              <w:spacing w:after="0" w:line="240" w:lineRule="auto"/>
              <w:rPr>
                <w:rFonts w:ascii="Arial" w:hAnsi="Arial" w:cs="Arial"/>
                <w:sz w:val="20"/>
                <w:szCs w:val="20"/>
              </w:rPr>
            </w:pPr>
          </w:p>
        </w:tc>
      </w:tr>
      <w:tr w:rsidR="00853458" w14:paraId="2F56711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A45BC07" w14:textId="4A07268D"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4B408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1F7F2D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02BA32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51EFDD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0FCDF7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14F70D" w14:textId="77777777" w:rsidR="00853458" w:rsidRDefault="00853458">
            <w:pPr>
              <w:spacing w:after="0" w:line="240" w:lineRule="auto"/>
              <w:rPr>
                <w:rFonts w:ascii="Arial" w:hAnsi="Arial" w:cs="Arial"/>
                <w:sz w:val="20"/>
                <w:szCs w:val="20"/>
              </w:rPr>
            </w:pPr>
          </w:p>
        </w:tc>
      </w:tr>
      <w:tr w:rsidR="00853458" w14:paraId="3D568AD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3D17C9" w14:textId="0F5EBD4D"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C635B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08649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C07889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0ECD7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AECF6D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C6812E" w14:textId="77777777" w:rsidR="00853458" w:rsidRDefault="00853458">
            <w:pPr>
              <w:spacing w:after="0" w:line="240" w:lineRule="auto"/>
              <w:rPr>
                <w:rFonts w:ascii="Arial" w:hAnsi="Arial" w:cs="Arial"/>
                <w:sz w:val="20"/>
                <w:szCs w:val="20"/>
              </w:rPr>
            </w:pPr>
          </w:p>
        </w:tc>
      </w:tr>
      <w:tr w:rsidR="00853458" w14:paraId="02DA634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C193EBC" w14:textId="4090F0C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8889F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21902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A36C8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873A6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CD8669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4E3D120" w14:textId="77777777" w:rsidR="00853458" w:rsidRDefault="00853458">
            <w:pPr>
              <w:spacing w:after="0" w:line="240" w:lineRule="auto"/>
              <w:rPr>
                <w:rFonts w:ascii="Arial" w:hAnsi="Arial" w:cs="Arial"/>
                <w:sz w:val="20"/>
                <w:szCs w:val="20"/>
              </w:rPr>
            </w:pPr>
          </w:p>
        </w:tc>
      </w:tr>
      <w:tr w:rsidR="00853458" w14:paraId="577900E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1EC262" w14:textId="1372499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13D03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26C72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BB438A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BEF468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57252D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DDFA2E6" w14:textId="77777777" w:rsidR="00853458" w:rsidRDefault="00853458">
            <w:pPr>
              <w:spacing w:after="0" w:line="240" w:lineRule="auto"/>
              <w:rPr>
                <w:rFonts w:ascii="Arial" w:hAnsi="Arial" w:cs="Arial"/>
                <w:sz w:val="20"/>
                <w:szCs w:val="20"/>
              </w:rPr>
            </w:pPr>
          </w:p>
        </w:tc>
      </w:tr>
      <w:tr w:rsidR="00853458" w14:paraId="09384F9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24BCB1" w14:textId="227E791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67A82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7AB599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3995CE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D8F1D8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66DBD8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B0CE84C" w14:textId="77777777" w:rsidR="00853458" w:rsidRDefault="00853458">
            <w:pPr>
              <w:spacing w:after="0" w:line="240" w:lineRule="auto"/>
              <w:rPr>
                <w:rFonts w:ascii="Arial" w:hAnsi="Arial" w:cs="Arial"/>
                <w:sz w:val="20"/>
                <w:szCs w:val="20"/>
              </w:rPr>
            </w:pPr>
          </w:p>
        </w:tc>
      </w:tr>
      <w:tr w:rsidR="00853458" w14:paraId="3E8A9AD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519B6F" w14:textId="68F7CFD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C4D3C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AFD6D0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4DA44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8A40AB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83CD17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03DD112" w14:textId="77777777" w:rsidR="00853458" w:rsidRDefault="00853458">
            <w:pPr>
              <w:spacing w:after="0" w:line="240" w:lineRule="auto"/>
              <w:rPr>
                <w:rFonts w:ascii="Arial" w:hAnsi="Arial" w:cs="Arial"/>
                <w:sz w:val="20"/>
                <w:szCs w:val="20"/>
              </w:rPr>
            </w:pPr>
          </w:p>
        </w:tc>
      </w:tr>
      <w:tr w:rsidR="00853458" w14:paraId="03BFAA5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6643619" w14:textId="05ECD08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7C5C2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6E86D2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DAF7BD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2E62F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E9837D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0A2E1DE" w14:textId="77777777" w:rsidR="00853458" w:rsidRDefault="00853458">
            <w:pPr>
              <w:spacing w:after="0" w:line="240" w:lineRule="auto"/>
              <w:rPr>
                <w:rFonts w:ascii="Arial" w:hAnsi="Arial" w:cs="Arial"/>
                <w:sz w:val="20"/>
                <w:szCs w:val="20"/>
              </w:rPr>
            </w:pPr>
          </w:p>
        </w:tc>
      </w:tr>
      <w:tr w:rsidR="00853458" w14:paraId="101CCA3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F5B8F3" w14:textId="6907D28E"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C543C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C5A22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EB687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12BDF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0FBEA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11A612" w14:textId="77777777" w:rsidR="00853458" w:rsidRDefault="00853458">
            <w:pPr>
              <w:spacing w:after="0" w:line="240" w:lineRule="auto"/>
              <w:rPr>
                <w:rFonts w:ascii="Arial" w:hAnsi="Arial" w:cs="Arial"/>
                <w:sz w:val="20"/>
                <w:szCs w:val="20"/>
              </w:rPr>
            </w:pPr>
          </w:p>
        </w:tc>
      </w:tr>
      <w:tr w:rsidR="00853458" w14:paraId="081B1F0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85A8D8" w14:textId="6C258EC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AB47A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2E89BB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0A9E72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116E91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6F8EA3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63E8903" w14:textId="77777777" w:rsidR="00853458" w:rsidRDefault="00853458">
            <w:pPr>
              <w:spacing w:after="0" w:line="240" w:lineRule="auto"/>
              <w:rPr>
                <w:rFonts w:ascii="Arial" w:hAnsi="Arial" w:cs="Arial"/>
                <w:sz w:val="20"/>
                <w:szCs w:val="20"/>
              </w:rPr>
            </w:pPr>
          </w:p>
        </w:tc>
      </w:tr>
      <w:tr w:rsidR="00853458" w14:paraId="1370F1B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382B281" w14:textId="77E3C93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06B99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0B58B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57ED9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B4212F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0DE838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3684D79" w14:textId="77777777" w:rsidR="00853458" w:rsidRDefault="00853458">
            <w:pPr>
              <w:spacing w:after="0" w:line="240" w:lineRule="auto"/>
              <w:rPr>
                <w:rFonts w:ascii="Arial" w:hAnsi="Arial" w:cs="Arial"/>
                <w:sz w:val="20"/>
                <w:szCs w:val="20"/>
              </w:rPr>
            </w:pPr>
          </w:p>
        </w:tc>
      </w:tr>
      <w:tr w:rsidR="00853458" w14:paraId="68BF5AA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EF62D15" w14:textId="78AB9AF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2C678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8C8B4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C7BF3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FE8E9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B053B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D88EB7F" w14:textId="77777777" w:rsidR="00853458" w:rsidRDefault="00853458">
            <w:pPr>
              <w:spacing w:after="0" w:line="240" w:lineRule="auto"/>
              <w:rPr>
                <w:rFonts w:ascii="Arial" w:hAnsi="Arial" w:cs="Arial"/>
                <w:sz w:val="20"/>
                <w:szCs w:val="20"/>
              </w:rPr>
            </w:pPr>
          </w:p>
        </w:tc>
      </w:tr>
      <w:tr w:rsidR="00853458" w14:paraId="3525D67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0067C23" w14:textId="6A661C4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D503A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DFA460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55D805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12598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E00B56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C3B2C78" w14:textId="77777777" w:rsidR="00853458" w:rsidRDefault="00853458">
            <w:pPr>
              <w:spacing w:after="0" w:line="240" w:lineRule="auto"/>
              <w:rPr>
                <w:rFonts w:ascii="Arial" w:hAnsi="Arial" w:cs="Arial"/>
                <w:sz w:val="20"/>
                <w:szCs w:val="20"/>
              </w:rPr>
            </w:pPr>
          </w:p>
        </w:tc>
      </w:tr>
      <w:tr w:rsidR="00853458" w14:paraId="7A8FA18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7A0F87C" w14:textId="6A56A79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69667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8BDC2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B88F17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A38E3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947C4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B6F5EAA" w14:textId="77777777" w:rsidR="00853458" w:rsidRDefault="00853458">
            <w:pPr>
              <w:spacing w:after="0" w:line="240" w:lineRule="auto"/>
              <w:rPr>
                <w:rFonts w:ascii="Arial" w:hAnsi="Arial" w:cs="Arial"/>
                <w:sz w:val="20"/>
                <w:szCs w:val="20"/>
              </w:rPr>
            </w:pPr>
          </w:p>
        </w:tc>
      </w:tr>
      <w:tr w:rsidR="00853458" w14:paraId="493C34D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34CF52" w14:textId="1967BAED"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0272C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FAFF9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2CD50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F5EAE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40722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68601F" w14:textId="77777777" w:rsidR="00853458" w:rsidRDefault="00853458">
            <w:pPr>
              <w:spacing w:after="0" w:line="240" w:lineRule="auto"/>
              <w:rPr>
                <w:rFonts w:ascii="Arial" w:hAnsi="Arial" w:cs="Arial"/>
                <w:sz w:val="20"/>
                <w:szCs w:val="20"/>
              </w:rPr>
            </w:pPr>
          </w:p>
        </w:tc>
      </w:tr>
      <w:tr w:rsidR="00853458" w14:paraId="532D119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5C4030F" w14:textId="3B7AC7A0"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B61FF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4F4B4B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AC6ECC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C77B0D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C81AD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B9C7A6" w14:textId="77777777" w:rsidR="00853458" w:rsidRDefault="00853458">
            <w:pPr>
              <w:spacing w:after="0" w:line="240" w:lineRule="auto"/>
              <w:rPr>
                <w:rFonts w:ascii="Arial" w:hAnsi="Arial" w:cs="Arial"/>
                <w:sz w:val="20"/>
                <w:szCs w:val="20"/>
              </w:rPr>
            </w:pPr>
          </w:p>
        </w:tc>
      </w:tr>
      <w:tr w:rsidR="00853458" w14:paraId="444F58C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0858A6" w14:textId="7049216F"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3D91C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F0E3EFC"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93233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7BB9EE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CB98D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4B2A421" w14:textId="77777777" w:rsidR="00853458" w:rsidRDefault="00853458">
            <w:pPr>
              <w:spacing w:after="0" w:line="240" w:lineRule="auto"/>
              <w:rPr>
                <w:rFonts w:ascii="Arial" w:hAnsi="Arial" w:cs="Arial"/>
                <w:sz w:val="20"/>
                <w:szCs w:val="20"/>
              </w:rPr>
            </w:pPr>
          </w:p>
        </w:tc>
      </w:tr>
      <w:tr w:rsidR="00853458" w14:paraId="676887C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0DE5D8" w14:textId="40949723"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376C9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4E47A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20C21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C2CB1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F5156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43F706" w14:textId="77777777" w:rsidR="00853458" w:rsidRDefault="00853458">
            <w:pPr>
              <w:spacing w:after="0" w:line="240" w:lineRule="auto"/>
              <w:rPr>
                <w:rFonts w:ascii="Arial" w:hAnsi="Arial" w:cs="Arial"/>
                <w:sz w:val="20"/>
                <w:szCs w:val="20"/>
              </w:rPr>
            </w:pPr>
          </w:p>
        </w:tc>
      </w:tr>
      <w:tr w:rsidR="00853458" w14:paraId="2BF9F43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02CEA81" w14:textId="1F76DE4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2D263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D1FCD2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80EC58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9BBF2B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A5BB5F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B61A4BF" w14:textId="77777777" w:rsidR="00853458" w:rsidRDefault="00853458">
            <w:pPr>
              <w:spacing w:after="0" w:line="240" w:lineRule="auto"/>
              <w:rPr>
                <w:rFonts w:ascii="Arial" w:hAnsi="Arial" w:cs="Arial"/>
                <w:sz w:val="20"/>
                <w:szCs w:val="20"/>
              </w:rPr>
            </w:pPr>
          </w:p>
        </w:tc>
      </w:tr>
      <w:tr w:rsidR="00853458" w14:paraId="676F154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F1A26F0" w14:textId="2E3A04FD"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95499E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A22A0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13273C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79180F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40CBF5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8148CED" w14:textId="77777777" w:rsidR="00853458" w:rsidRDefault="00853458">
            <w:pPr>
              <w:spacing w:after="0" w:line="240" w:lineRule="auto"/>
              <w:rPr>
                <w:rFonts w:ascii="Arial" w:hAnsi="Arial" w:cs="Arial"/>
                <w:sz w:val="20"/>
                <w:szCs w:val="20"/>
              </w:rPr>
            </w:pPr>
          </w:p>
        </w:tc>
      </w:tr>
      <w:tr w:rsidR="00853458" w14:paraId="08CAE8C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B90DD1A" w14:textId="02DE246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7EF5C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4A7AA22"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F36C84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ADEAE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218EEE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19268CB" w14:textId="77777777" w:rsidR="00853458" w:rsidRDefault="00853458">
            <w:pPr>
              <w:spacing w:after="0" w:line="240" w:lineRule="auto"/>
              <w:rPr>
                <w:rFonts w:ascii="Arial" w:hAnsi="Arial" w:cs="Arial"/>
                <w:sz w:val="20"/>
                <w:szCs w:val="20"/>
              </w:rPr>
            </w:pPr>
          </w:p>
        </w:tc>
      </w:tr>
      <w:tr w:rsidR="00853458" w14:paraId="02FAA6D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B51A4A9" w14:textId="1F27F3CA"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26DD5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C05DC2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7DA6DB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1B0319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6B507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FA9A35" w14:textId="77777777" w:rsidR="00853458" w:rsidRDefault="00853458">
            <w:pPr>
              <w:spacing w:after="0" w:line="240" w:lineRule="auto"/>
              <w:rPr>
                <w:rFonts w:ascii="Arial" w:hAnsi="Arial" w:cs="Arial"/>
                <w:sz w:val="20"/>
                <w:szCs w:val="20"/>
              </w:rPr>
            </w:pPr>
          </w:p>
        </w:tc>
      </w:tr>
      <w:tr w:rsidR="00853458" w14:paraId="14C7E30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4DF59CC" w14:textId="5AC05AD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84E33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700CB7D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F5F2F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078018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6DF1FD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D52A63" w14:textId="77777777" w:rsidR="00853458" w:rsidRDefault="00853458">
            <w:pPr>
              <w:spacing w:after="0" w:line="240" w:lineRule="auto"/>
              <w:rPr>
                <w:rFonts w:ascii="Arial" w:hAnsi="Arial" w:cs="Arial"/>
                <w:sz w:val="20"/>
                <w:szCs w:val="20"/>
              </w:rPr>
            </w:pPr>
          </w:p>
        </w:tc>
      </w:tr>
      <w:tr w:rsidR="00853458" w14:paraId="76F0D0C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35DF6FC" w14:textId="2069950B"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D9012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E0E2CA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0D4DE2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15C9C2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8DF26E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E58373" w14:textId="77777777" w:rsidR="00853458" w:rsidRDefault="00853458">
            <w:pPr>
              <w:spacing w:after="0" w:line="240" w:lineRule="auto"/>
              <w:rPr>
                <w:rFonts w:ascii="Arial" w:hAnsi="Arial" w:cs="Arial"/>
                <w:sz w:val="20"/>
                <w:szCs w:val="20"/>
              </w:rPr>
            </w:pPr>
          </w:p>
        </w:tc>
      </w:tr>
      <w:tr w:rsidR="00853458" w14:paraId="6454F44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875C9C" w14:textId="0D877D8C"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F88431"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6F43C7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2C18EC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690574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A71A5A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4EC9D21" w14:textId="77777777" w:rsidR="00853458" w:rsidRDefault="00853458">
            <w:pPr>
              <w:spacing w:after="0" w:line="240" w:lineRule="auto"/>
              <w:rPr>
                <w:rFonts w:ascii="Arial" w:hAnsi="Arial" w:cs="Arial"/>
                <w:sz w:val="20"/>
                <w:szCs w:val="20"/>
              </w:rPr>
            </w:pPr>
          </w:p>
        </w:tc>
      </w:tr>
      <w:tr w:rsidR="00853458" w14:paraId="19A154A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A2CE45F" w14:textId="21E82054"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41E56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60A98E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F98B2C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00E71FA"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3751F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650823E" w14:textId="77777777" w:rsidR="00853458" w:rsidRDefault="00853458">
            <w:pPr>
              <w:spacing w:after="0" w:line="240" w:lineRule="auto"/>
              <w:rPr>
                <w:rFonts w:ascii="Arial" w:hAnsi="Arial" w:cs="Arial"/>
                <w:sz w:val="20"/>
                <w:szCs w:val="20"/>
              </w:rPr>
            </w:pPr>
          </w:p>
        </w:tc>
      </w:tr>
      <w:tr w:rsidR="00853458" w14:paraId="664DE35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383845" w14:textId="612D0065"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D3871B"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DF3010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4E7C65A7"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554A34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B083B3F"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35D5CE08" w14:textId="77777777" w:rsidR="00853458" w:rsidRDefault="00853458">
            <w:pPr>
              <w:spacing w:after="0" w:line="240" w:lineRule="auto"/>
              <w:rPr>
                <w:rFonts w:ascii="Arial" w:hAnsi="Arial" w:cs="Arial"/>
                <w:sz w:val="20"/>
                <w:szCs w:val="20"/>
              </w:rPr>
            </w:pPr>
          </w:p>
        </w:tc>
      </w:tr>
      <w:tr w:rsidR="00853458" w14:paraId="2929E32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178A06" w14:textId="16750048"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16E6F8"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A762F4"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8C009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FF521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FCD66E"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BB1BE4" w14:textId="77777777" w:rsidR="00853458" w:rsidRDefault="00853458">
            <w:pPr>
              <w:spacing w:after="0" w:line="240" w:lineRule="auto"/>
              <w:rPr>
                <w:rFonts w:ascii="Arial" w:hAnsi="Arial" w:cs="Arial"/>
                <w:sz w:val="20"/>
                <w:szCs w:val="20"/>
              </w:rPr>
            </w:pPr>
          </w:p>
        </w:tc>
      </w:tr>
      <w:tr w:rsidR="00853458" w14:paraId="246F22B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FD1E06"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759C80"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01CFE9"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920FC3"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7377E5"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CB4DAD" w14:textId="77777777" w:rsidR="00853458" w:rsidRDefault="00853458">
            <w:pPr>
              <w:spacing w:after="0" w:line="240" w:lineRule="auto"/>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6FDC9B" w14:textId="77777777" w:rsidR="00853458" w:rsidRDefault="00853458">
            <w:pPr>
              <w:spacing w:after="0" w:line="240" w:lineRule="auto"/>
              <w:rPr>
                <w:rFonts w:ascii="Arial" w:hAnsi="Arial" w:cs="Arial"/>
                <w:sz w:val="20"/>
                <w:szCs w:val="20"/>
              </w:rPr>
            </w:pPr>
          </w:p>
        </w:tc>
      </w:tr>
    </w:tbl>
    <w:p w14:paraId="5692A7DB" w14:textId="77777777" w:rsidR="00853458" w:rsidRDefault="00853458">
      <w:pPr>
        <w:rPr>
          <w:rFonts w:ascii="Times New Roman" w:hAnsi="Times New Roman"/>
          <w:color w:val="202124"/>
          <w:spacing w:val="3"/>
          <w:sz w:val="24"/>
          <w:szCs w:val="24"/>
          <w:shd w:val="clear" w:color="auto" w:fill="FFFFFF"/>
        </w:rPr>
      </w:pPr>
    </w:p>
    <w:p w14:paraId="533E684E" w14:textId="77777777" w:rsidR="00853458" w:rsidRDefault="0017195D">
      <w:pPr>
        <w:rPr>
          <w:rFonts w:ascii="Times New Roman" w:hAnsi="Times New Roman"/>
          <w:b/>
          <w:color w:val="202124"/>
          <w:spacing w:val="3"/>
          <w:shd w:val="clear" w:color="auto" w:fill="FFFFFF"/>
        </w:rPr>
      </w:pPr>
      <w:r>
        <w:rPr>
          <w:rFonts w:ascii="Times New Roman" w:hAnsi="Times New Roman"/>
          <w:b/>
          <w:color w:val="202124"/>
          <w:spacing w:val="3"/>
          <w:shd w:val="clear" w:color="auto" w:fill="FFFFFF"/>
        </w:rPr>
        <w:t>3. Анкета за наставнике</w:t>
      </w:r>
    </w:p>
    <w:p w14:paraId="1C3459D2" w14:textId="77777777" w:rsidR="00853458" w:rsidRDefault="00853458">
      <w:pPr>
        <w:rPr>
          <w:rFonts w:ascii="Times New Roman" w:hAnsi="Times New Roman"/>
          <w:color w:val="202124"/>
          <w:spacing w:val="3"/>
          <w:shd w:val="clear" w:color="auto" w:fill="FFFFFF"/>
        </w:rPr>
      </w:pPr>
    </w:p>
    <w:p w14:paraId="1F668CD5" w14:textId="77777777" w:rsidR="00853458" w:rsidRDefault="0017195D">
      <w:pPr>
        <w:rPr>
          <w:rFonts w:ascii="Times New Roman" w:hAnsi="Times New Roman"/>
          <w:color w:val="202124"/>
          <w:spacing w:val="3"/>
          <w:shd w:val="clear" w:color="auto" w:fill="FFFFFF"/>
          <w:lang w:val="sr-Cyrl-RS"/>
        </w:rPr>
      </w:pPr>
      <w:r>
        <w:rPr>
          <w:rFonts w:ascii="Times New Roman" w:hAnsi="Times New Roman"/>
          <w:color w:val="202124"/>
          <w:spacing w:val="3"/>
          <w:shd w:val="clear" w:color="auto" w:fill="FFFFFF"/>
        </w:rPr>
        <w:t xml:space="preserve">Анкету је попунило </w:t>
      </w:r>
      <w:r>
        <w:rPr>
          <w:rFonts w:ascii="Times New Roman" w:hAnsi="Times New Roman"/>
          <w:color w:val="202124"/>
          <w:spacing w:val="3"/>
          <w:shd w:val="clear" w:color="auto" w:fill="FFFFFF"/>
          <w:lang w:val="sr-Cyrl-RS"/>
        </w:rPr>
        <w:t>23</w:t>
      </w:r>
      <w:r>
        <w:rPr>
          <w:rFonts w:ascii="Times New Roman" w:hAnsi="Times New Roman"/>
          <w:color w:val="202124"/>
          <w:spacing w:val="3"/>
          <w:shd w:val="clear" w:color="auto" w:fill="FFFFFF"/>
        </w:rPr>
        <w:t xml:space="preserve"> наставника </w:t>
      </w:r>
      <w:r>
        <w:rPr>
          <w:rFonts w:ascii="Times New Roman" w:hAnsi="Times New Roman"/>
          <w:color w:val="202124"/>
          <w:spacing w:val="3"/>
          <w:shd w:val="clear" w:color="auto" w:fill="FFFFFF"/>
          <w:lang w:val="sr-Cyrl-RS"/>
        </w:rPr>
        <w:t>и то 11 наставника предметне наставе и 12 наставника разредне наставе. Укупан број анкетираних наставника је 55% укупног броја наставника у настави што говори о заинтересованости за тему.</w:t>
      </w:r>
    </w:p>
    <w:p w14:paraId="3C357C0E" w14:textId="77777777" w:rsidR="00853458" w:rsidRDefault="0017195D">
      <w:pPr>
        <w:rPr>
          <w:rFonts w:ascii="Times New Roman" w:hAnsi="Times New Roman"/>
          <w:color w:val="202124"/>
          <w:spacing w:val="3"/>
          <w:shd w:val="clear" w:color="auto" w:fill="FFFFFF"/>
          <w:lang w:val="sr-Cyrl-RS"/>
        </w:rPr>
      </w:pPr>
      <w:r>
        <w:rPr>
          <w:rFonts w:ascii="Times New Roman" w:hAnsi="Times New Roman"/>
          <w:noProof/>
          <w:color w:val="202124"/>
          <w:spacing w:val="3"/>
          <w:shd w:val="clear" w:color="auto" w:fill="FFFFFF"/>
          <w:lang w:val="sr-Cyrl-RS"/>
        </w:rPr>
        <w:lastRenderedPageBreak/>
        <w:drawing>
          <wp:inline distT="0" distB="0" distL="0" distR="0" wp14:anchorId="3D817BE9" wp14:editId="2B7B7F66">
            <wp:extent cx="5943600" cy="2647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43600" cy="2647950"/>
                    </a:xfrm>
                    <a:prstGeom prst="rect">
                      <a:avLst/>
                    </a:prstGeom>
                    <a:noFill/>
                    <a:ln>
                      <a:noFill/>
                    </a:ln>
                  </pic:spPr>
                </pic:pic>
              </a:graphicData>
            </a:graphic>
          </wp:inline>
        </w:drawing>
      </w:r>
    </w:p>
    <w:p w14:paraId="6AE4F329" w14:textId="77777777" w:rsidR="00853458" w:rsidRDefault="0017195D">
      <w:pPr>
        <w:numPr>
          <w:ilvl w:val="0"/>
          <w:numId w:val="32"/>
        </w:numPr>
        <w:rPr>
          <w:rFonts w:ascii="Times New Roman" w:hAnsi="Times New Roman"/>
          <w:color w:val="202124"/>
          <w:spacing w:val="3"/>
          <w:shd w:val="clear" w:color="auto" w:fill="FFFFFF"/>
          <w:lang w:val="sr-Cyrl-RS"/>
        </w:rPr>
      </w:pPr>
      <w:r>
        <w:rPr>
          <w:rFonts w:ascii="Times New Roman" w:hAnsi="Times New Roman"/>
          <w:color w:val="202124"/>
          <w:spacing w:val="3"/>
          <w:shd w:val="clear" w:color="auto" w:fill="FFFFFF"/>
        </w:rPr>
        <w:t>На питање Који документ обезбеђује  доследно поштовање норми којима је регулисано понашање и одговорност свих у школи?</w:t>
      </w:r>
    </w:p>
    <w:p w14:paraId="6C515012" w14:textId="77777777" w:rsidR="00853458" w:rsidRDefault="0017195D">
      <w:pPr>
        <w:rPr>
          <w:rFonts w:ascii="Times New Roman" w:hAnsi="Times New Roman"/>
        </w:rPr>
      </w:pPr>
      <w:r>
        <w:rPr>
          <w:rFonts w:ascii="Times New Roman" w:hAnsi="Times New Roman"/>
          <w:lang w:val="sr-Cyrl-RS"/>
        </w:rPr>
        <w:t>2</w:t>
      </w:r>
      <w:r>
        <w:rPr>
          <w:rFonts w:ascii="Times New Roman" w:hAnsi="Times New Roman"/>
        </w:rPr>
        <w:t xml:space="preserve"> наставника зна да је то Правилник о понашању  </w:t>
      </w:r>
    </w:p>
    <w:p w14:paraId="0679BD33" w14:textId="77777777" w:rsidR="00853458" w:rsidRDefault="0017195D">
      <w:pPr>
        <w:rPr>
          <w:rFonts w:ascii="Times New Roman" w:hAnsi="Times New Roman"/>
          <w:lang w:val="sr-Cyrl-RS"/>
        </w:rPr>
      </w:pPr>
      <w:r>
        <w:rPr>
          <w:rFonts w:ascii="Times New Roman" w:hAnsi="Times New Roman"/>
          <w:lang w:val="sr-Cyrl-RS"/>
        </w:rPr>
        <w:t>2</w:t>
      </w:r>
      <w:r>
        <w:rPr>
          <w:rFonts w:ascii="Times New Roman" w:hAnsi="Times New Roman"/>
        </w:rPr>
        <w:t xml:space="preserve"> мисли да је то Правилник о протоколу понашања у установи у односу на НЗЗ </w:t>
      </w:r>
      <w:r>
        <w:rPr>
          <w:rFonts w:ascii="Times New Roman" w:hAnsi="Times New Roman"/>
          <w:lang w:val="sr-Cyrl-RS"/>
        </w:rPr>
        <w:t xml:space="preserve"> ,2  мисле да је то Правилник о стандардима квалитета рада установе,  2 мисле да је то Статут, 8 мисли да је то Закон о основама система </w:t>
      </w:r>
      <w:r>
        <w:rPr>
          <w:rFonts w:ascii="Times New Roman" w:hAnsi="Times New Roman"/>
        </w:rPr>
        <w:t xml:space="preserve">док </w:t>
      </w:r>
      <w:r>
        <w:rPr>
          <w:rFonts w:ascii="Times New Roman" w:hAnsi="Times New Roman"/>
          <w:lang w:val="sr-Cyrl-RS"/>
        </w:rPr>
        <w:t>5</w:t>
      </w:r>
      <w:r>
        <w:rPr>
          <w:rFonts w:ascii="Times New Roman" w:hAnsi="Times New Roman"/>
        </w:rPr>
        <w:t xml:space="preserve"> наставника наводи неке неодређене правилнике</w:t>
      </w:r>
      <w:r>
        <w:rPr>
          <w:rFonts w:ascii="Times New Roman" w:hAnsi="Times New Roman"/>
          <w:lang w:val="sr-Cyrl-RS"/>
        </w:rPr>
        <w:t>, 1 не зна, док један мисли да је то Етос</w:t>
      </w:r>
    </w:p>
    <w:p w14:paraId="075C0E58" w14:textId="77777777" w:rsidR="00853458" w:rsidRDefault="00853458">
      <w:pPr>
        <w:rPr>
          <w:rFonts w:ascii="Times New Roman" w:hAnsi="Times New Roman"/>
        </w:rPr>
      </w:pPr>
    </w:p>
    <w:p w14:paraId="719EFE03" w14:textId="77777777" w:rsidR="00853458" w:rsidRDefault="0017195D">
      <w:pPr>
        <w:numPr>
          <w:ilvl w:val="0"/>
          <w:numId w:val="32"/>
        </w:numPr>
        <w:rPr>
          <w:rFonts w:ascii="Times New Roman" w:hAnsi="Times New Roman"/>
          <w:color w:val="202124"/>
          <w:spacing w:val="3"/>
          <w:shd w:val="clear" w:color="auto" w:fill="FFFFFF"/>
          <w:lang w:val="sr-Cyrl-RS"/>
        </w:rPr>
      </w:pPr>
      <w:r>
        <w:rPr>
          <w:rFonts w:ascii="Times New Roman" w:hAnsi="Times New Roman"/>
        </w:rPr>
        <w:t xml:space="preserve">На питање </w:t>
      </w:r>
      <w:r>
        <w:rPr>
          <w:rFonts w:ascii="Times New Roman" w:hAnsi="Times New Roman"/>
          <w:color w:val="202124"/>
          <w:spacing w:val="3"/>
          <w:shd w:val="clear" w:color="auto" w:fill="FFFFFF"/>
        </w:rPr>
        <w:t xml:space="preserve">Да ли се у школи у односу на              дискриминаторско понашање  доследно  примењују мере и санкције? </w:t>
      </w:r>
      <w:r>
        <w:rPr>
          <w:rFonts w:ascii="Times New Roman" w:hAnsi="Times New Roman"/>
          <w:color w:val="202124"/>
          <w:spacing w:val="3"/>
          <w:shd w:val="clear" w:color="auto" w:fill="FFFFFF"/>
          <w:lang w:val="sr-Cyrl-RS"/>
        </w:rPr>
        <w:t>39</w:t>
      </w:r>
      <w:r>
        <w:rPr>
          <w:rFonts w:ascii="Times New Roman" w:hAnsi="Times New Roman"/>
          <w:color w:val="202124"/>
          <w:spacing w:val="3"/>
          <w:shd w:val="clear" w:color="auto" w:fill="FFFFFF"/>
        </w:rPr>
        <w:t>,</w:t>
      </w:r>
      <w:r>
        <w:rPr>
          <w:rFonts w:ascii="Times New Roman" w:hAnsi="Times New Roman"/>
          <w:color w:val="202124"/>
          <w:spacing w:val="3"/>
          <w:shd w:val="clear" w:color="auto" w:fill="FFFFFF"/>
          <w:lang w:val="sr-Cyrl-RS"/>
        </w:rPr>
        <w:t>1</w:t>
      </w:r>
      <w:r>
        <w:rPr>
          <w:rFonts w:ascii="Times New Roman" w:hAnsi="Times New Roman"/>
          <w:color w:val="202124"/>
          <w:spacing w:val="3"/>
          <w:shd w:val="clear" w:color="auto" w:fill="FFFFFF"/>
        </w:rPr>
        <w:t xml:space="preserve">% каже да у свим случајевима, </w:t>
      </w:r>
      <w:r>
        <w:rPr>
          <w:rFonts w:ascii="Times New Roman" w:hAnsi="Times New Roman"/>
          <w:color w:val="202124"/>
          <w:spacing w:val="3"/>
          <w:shd w:val="clear" w:color="auto" w:fill="FFFFFF"/>
          <w:lang w:val="sr-Cyrl-RS"/>
        </w:rPr>
        <w:t>60,9</w:t>
      </w:r>
      <w:r>
        <w:rPr>
          <w:rFonts w:ascii="Times New Roman" w:hAnsi="Times New Roman"/>
          <w:color w:val="202124"/>
          <w:spacing w:val="3"/>
          <w:shd w:val="clear" w:color="auto" w:fill="FFFFFF"/>
        </w:rPr>
        <w:t>% каже примењује се углавном у свим случајевима</w:t>
      </w:r>
    </w:p>
    <w:p w14:paraId="7B83B432" w14:textId="77777777" w:rsidR="00853458" w:rsidRDefault="0017195D">
      <w:pPr>
        <w:rPr>
          <w:rFonts w:ascii="Times New Roman" w:hAnsi="Times New Roman"/>
          <w:color w:val="202124"/>
          <w:spacing w:val="3"/>
          <w:shd w:val="clear" w:color="auto" w:fill="FFFFFF"/>
        </w:rPr>
      </w:pPr>
      <w:r>
        <w:rPr>
          <w:rFonts w:ascii="Times New Roman" w:hAnsi="Times New Roman"/>
          <w:noProof/>
          <w:color w:val="202124"/>
          <w:spacing w:val="3"/>
          <w:shd w:val="clear" w:color="auto" w:fill="FFFFFF"/>
        </w:rPr>
        <w:drawing>
          <wp:inline distT="0" distB="0" distL="0" distR="0" wp14:anchorId="3BD33928" wp14:editId="314489DA">
            <wp:extent cx="5054600" cy="2546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054600" cy="2546350"/>
                    </a:xfrm>
                    <a:prstGeom prst="rect">
                      <a:avLst/>
                    </a:prstGeom>
                    <a:noFill/>
                    <a:ln>
                      <a:noFill/>
                    </a:ln>
                  </pic:spPr>
                </pic:pic>
              </a:graphicData>
            </a:graphic>
          </wp:inline>
        </w:drawing>
      </w:r>
    </w:p>
    <w:p w14:paraId="06A4CCCA" w14:textId="77777777" w:rsidR="00853458" w:rsidRDefault="0017195D">
      <w:pPr>
        <w:pStyle w:val="1tekst"/>
        <w:ind w:left="0" w:firstLine="0"/>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692D43" wp14:editId="36FA3E9A">
            <wp:extent cx="4705350" cy="2533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705350" cy="2533650"/>
                    </a:xfrm>
                    <a:prstGeom prst="rect">
                      <a:avLst/>
                    </a:prstGeom>
                    <a:noFill/>
                    <a:ln>
                      <a:noFill/>
                    </a:ln>
                  </pic:spPr>
                </pic:pic>
              </a:graphicData>
            </a:graphic>
          </wp:inline>
        </w:drawing>
      </w:r>
    </w:p>
    <w:p w14:paraId="7B512723" w14:textId="77777777" w:rsidR="00853458" w:rsidRDefault="00853458">
      <w:pPr>
        <w:pStyle w:val="1tekst"/>
        <w:ind w:left="0" w:firstLine="0"/>
        <w:jc w:val="left"/>
        <w:rPr>
          <w:rFonts w:ascii="Times New Roman" w:hAnsi="Times New Roman" w:cs="Times New Roman"/>
          <w:sz w:val="24"/>
          <w:szCs w:val="24"/>
        </w:rPr>
      </w:pPr>
    </w:p>
    <w:p w14:paraId="73576E09"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rPr>
      </w:pPr>
      <w:r>
        <w:rPr>
          <w:rFonts w:ascii="Times New Roman" w:hAnsi="Times New Roman" w:cs="Times New Roman"/>
          <w:sz w:val="24"/>
          <w:szCs w:val="24"/>
        </w:rPr>
        <w:t xml:space="preserve">На питање </w:t>
      </w:r>
      <w:r>
        <w:rPr>
          <w:rFonts w:ascii="Times New Roman" w:hAnsi="Times New Roman" w:cs="Times New Roman"/>
          <w:color w:val="202124"/>
          <w:spacing w:val="3"/>
          <w:sz w:val="24"/>
          <w:szCs w:val="24"/>
          <w:shd w:val="clear" w:color="auto" w:fill="FFFFFF"/>
        </w:rPr>
        <w:t>Колико техника за  превенцију и конструктивно решавање конфликата ви познајете и примењујете?, наставници одговарају:</w:t>
      </w:r>
    </w:p>
    <w:p w14:paraId="7C254714" w14:textId="77777777" w:rsidR="00853458" w:rsidRDefault="00853458">
      <w:pPr>
        <w:pStyle w:val="1tekst"/>
        <w:ind w:left="0" w:firstLine="0"/>
        <w:jc w:val="left"/>
        <w:rPr>
          <w:rFonts w:ascii="Times New Roman" w:hAnsi="Times New Roman" w:cs="Times New Roman"/>
          <w:sz w:val="24"/>
          <w:szCs w:val="24"/>
        </w:rPr>
      </w:pPr>
    </w:p>
    <w:p w14:paraId="3D24B530"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lang w:val="sr-Cyrl-RS"/>
        </w:rPr>
      </w:pPr>
      <w:r>
        <w:rPr>
          <w:rFonts w:ascii="Times New Roman" w:hAnsi="Times New Roman" w:cs="Times New Roman"/>
          <w:noProof/>
          <w:color w:val="202124"/>
          <w:spacing w:val="3"/>
          <w:sz w:val="24"/>
          <w:szCs w:val="24"/>
          <w:shd w:val="clear" w:color="auto" w:fill="FFFFFF"/>
          <w:lang w:val="sr-Cyrl-RS"/>
        </w:rPr>
        <w:drawing>
          <wp:inline distT="0" distB="0" distL="0" distR="0" wp14:anchorId="39407CED" wp14:editId="42838FA2">
            <wp:extent cx="5251450" cy="2566751"/>
            <wp:effectExtent l="0" t="0" r="635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54005" cy="2568000"/>
                    </a:xfrm>
                    <a:prstGeom prst="rect">
                      <a:avLst/>
                    </a:prstGeom>
                    <a:noFill/>
                    <a:ln>
                      <a:noFill/>
                    </a:ln>
                  </pic:spPr>
                </pic:pic>
              </a:graphicData>
            </a:graphic>
          </wp:inline>
        </w:drawing>
      </w:r>
    </w:p>
    <w:p w14:paraId="4447D412"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129F8405"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Ко најчешће посредује у ситуацијама  конфликата међу ученицима на вашим часовима или када сте ви присутни или о томе имате сазнање?</w:t>
      </w:r>
    </w:p>
    <w:p w14:paraId="0C986041"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rPr>
      </w:pPr>
      <w:r>
        <w:rPr>
          <w:rFonts w:ascii="Times New Roman" w:hAnsi="Times New Roman" w:cs="Times New Roman"/>
          <w:noProof/>
          <w:color w:val="202124"/>
          <w:spacing w:val="3"/>
          <w:sz w:val="24"/>
          <w:szCs w:val="24"/>
          <w:shd w:val="clear" w:color="auto" w:fill="FFFFFF"/>
          <w:lang w:val="sr-Cyrl-RS"/>
        </w:rPr>
        <w:lastRenderedPageBreak/>
        <w:drawing>
          <wp:inline distT="0" distB="0" distL="0" distR="0" wp14:anchorId="3C70515A" wp14:editId="3BEDBF57">
            <wp:extent cx="5937250" cy="27241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37250" cy="2724150"/>
                    </a:xfrm>
                    <a:prstGeom prst="rect">
                      <a:avLst/>
                    </a:prstGeom>
                    <a:noFill/>
                    <a:ln>
                      <a:noFill/>
                    </a:ln>
                  </pic:spPr>
                </pic:pic>
              </a:graphicData>
            </a:graphic>
          </wp:inline>
        </w:drawing>
      </w:r>
    </w:p>
    <w:p w14:paraId="4CB14613"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47DA240A"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16A56502" w14:textId="77777777" w:rsidR="00853458" w:rsidRDefault="0017195D">
      <w:pPr>
        <w:pStyle w:val="1tekst"/>
        <w:ind w:left="0" w:firstLine="0"/>
        <w:jc w:val="left"/>
        <w:rPr>
          <w:rFonts w:ascii="Times New Roman" w:hAnsi="Times New Roman" w:cs="Times New Roman"/>
          <w:sz w:val="24"/>
          <w:szCs w:val="24"/>
        </w:rPr>
      </w:pPr>
      <w:r>
        <w:rPr>
          <w:rFonts w:ascii="Times New Roman" w:hAnsi="Times New Roman" w:cs="Times New Roman"/>
          <w:color w:val="202124"/>
          <w:spacing w:val="3"/>
          <w:sz w:val="24"/>
          <w:szCs w:val="24"/>
          <w:shd w:val="clear" w:color="auto" w:fill="FFFFFF"/>
        </w:rPr>
        <w:t>На који начин је у  школи  видљиво и јасно изражен негативан став према насиљу</w:t>
      </w:r>
    </w:p>
    <w:p w14:paraId="6220BB3E" w14:textId="77777777" w:rsidR="00853458" w:rsidRDefault="00853458">
      <w:pPr>
        <w:shd w:val="clear" w:color="auto" w:fill="F8F9FA"/>
        <w:spacing w:after="0" w:line="250" w:lineRule="atLeast"/>
        <w:rPr>
          <w:rFonts w:ascii="Times New Roman" w:hAnsi="Times New Roman"/>
          <w:color w:val="202124"/>
          <w:spacing w:val="3"/>
        </w:rPr>
      </w:pPr>
    </w:p>
    <w:tbl>
      <w:tblPr>
        <w:tblW w:w="0" w:type="dxa"/>
        <w:tblCellMar>
          <w:left w:w="0" w:type="dxa"/>
          <w:right w:w="0" w:type="dxa"/>
        </w:tblCellMar>
        <w:tblLook w:val="04A0" w:firstRow="1" w:lastRow="0" w:firstColumn="1" w:lastColumn="0" w:noHBand="0" w:noVBand="1"/>
      </w:tblPr>
      <w:tblGrid>
        <w:gridCol w:w="10338"/>
      </w:tblGrid>
      <w:tr w:rsidR="00853458" w14:paraId="76FA800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BC183C" w14:textId="77777777" w:rsidR="00853458" w:rsidRDefault="0017195D">
            <w:pPr>
              <w:spacing w:after="0" w:line="240" w:lineRule="auto"/>
              <w:rPr>
                <w:rFonts w:ascii="Arial" w:hAnsi="Arial" w:cs="Arial"/>
                <w:sz w:val="20"/>
                <w:szCs w:val="20"/>
              </w:rPr>
            </w:pPr>
            <w:r>
              <w:rPr>
                <w:rFonts w:ascii="Arial" w:hAnsi="Arial" w:cs="Arial"/>
                <w:sz w:val="20"/>
                <w:szCs w:val="20"/>
              </w:rPr>
              <w:t>Učenički panoi</w:t>
            </w:r>
          </w:p>
        </w:tc>
      </w:tr>
      <w:tr w:rsidR="00853458" w14:paraId="7D01A1B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0F4CCA" w14:textId="77777777" w:rsidR="00853458" w:rsidRDefault="0017195D">
            <w:pPr>
              <w:spacing w:after="0" w:line="240" w:lineRule="auto"/>
              <w:rPr>
                <w:rFonts w:ascii="Arial" w:hAnsi="Arial" w:cs="Arial"/>
                <w:sz w:val="20"/>
                <w:szCs w:val="20"/>
              </w:rPr>
            </w:pPr>
            <w:r>
              <w:rPr>
                <w:rFonts w:ascii="Arial" w:hAnsi="Arial" w:cs="Arial"/>
                <w:sz w:val="20"/>
                <w:szCs w:val="20"/>
              </w:rPr>
              <w:t>Prisutnost školskog obezbeđenja i školskog policajca</w:t>
            </w:r>
          </w:p>
        </w:tc>
      </w:tr>
      <w:tr w:rsidR="00853458" w14:paraId="1A6C15E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A6F75A" w14:textId="77777777" w:rsidR="00853458" w:rsidRDefault="0017195D">
            <w:pPr>
              <w:spacing w:after="0" w:line="240" w:lineRule="auto"/>
              <w:rPr>
                <w:rFonts w:ascii="Arial" w:hAnsi="Arial" w:cs="Arial"/>
                <w:sz w:val="20"/>
                <w:szCs w:val="20"/>
              </w:rPr>
            </w:pPr>
            <w:r>
              <w:rPr>
                <w:rFonts w:ascii="Arial" w:hAnsi="Arial" w:cs="Arial"/>
                <w:sz w:val="20"/>
                <w:szCs w:val="20"/>
              </w:rPr>
              <w:t>У холу школе су истакнута правила понашања,као и у учионицама</w:t>
            </w:r>
          </w:p>
        </w:tc>
      </w:tr>
      <w:tr w:rsidR="00853458" w14:paraId="1BCB741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F903EF1" w14:textId="77777777" w:rsidR="00853458" w:rsidRDefault="0017195D">
            <w:pPr>
              <w:spacing w:after="0" w:line="240" w:lineRule="auto"/>
              <w:rPr>
                <w:rFonts w:ascii="Arial" w:hAnsi="Arial" w:cs="Arial"/>
                <w:sz w:val="20"/>
                <w:szCs w:val="20"/>
              </w:rPr>
            </w:pPr>
            <w:r>
              <w:rPr>
                <w:rFonts w:ascii="Arial" w:hAnsi="Arial" w:cs="Arial"/>
                <w:sz w:val="20"/>
                <w:szCs w:val="20"/>
              </w:rPr>
              <w:t>Razgovorom</w:t>
            </w:r>
          </w:p>
        </w:tc>
      </w:tr>
      <w:tr w:rsidR="00853458" w14:paraId="7BAD89F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31C709" w14:textId="77777777" w:rsidR="00853458" w:rsidRDefault="0017195D">
            <w:pPr>
              <w:spacing w:after="0" w:line="240" w:lineRule="auto"/>
              <w:rPr>
                <w:rFonts w:ascii="Arial" w:hAnsi="Arial" w:cs="Arial"/>
                <w:sz w:val="20"/>
                <w:szCs w:val="20"/>
              </w:rPr>
            </w:pPr>
            <w:r>
              <w:rPr>
                <w:rFonts w:ascii="Arial" w:hAnsi="Arial" w:cs="Arial"/>
                <w:sz w:val="20"/>
                <w:szCs w:val="20"/>
              </w:rPr>
              <w:t>Не постоји ни један визуелни показатељ</w:t>
            </w:r>
          </w:p>
        </w:tc>
      </w:tr>
      <w:tr w:rsidR="00853458" w14:paraId="3980979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91F569" w14:textId="77777777" w:rsidR="00853458" w:rsidRDefault="0017195D">
            <w:pPr>
              <w:spacing w:after="0" w:line="240" w:lineRule="auto"/>
              <w:rPr>
                <w:rFonts w:ascii="Arial" w:hAnsi="Arial" w:cs="Arial"/>
                <w:sz w:val="20"/>
                <w:szCs w:val="20"/>
              </w:rPr>
            </w:pPr>
            <w:r>
              <w:rPr>
                <w:rFonts w:ascii="Arial" w:hAnsi="Arial" w:cs="Arial"/>
                <w:sz w:val="20"/>
                <w:szCs w:val="20"/>
              </w:rPr>
              <w:t xml:space="preserve">Ne postoji ni jedan vizuelan plakat u školi. </w:t>
            </w:r>
          </w:p>
        </w:tc>
      </w:tr>
      <w:tr w:rsidR="00853458" w14:paraId="6F7A73D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441230" w14:textId="77777777" w:rsidR="00853458" w:rsidRDefault="0017195D">
            <w:pPr>
              <w:spacing w:after="0" w:line="240" w:lineRule="auto"/>
              <w:rPr>
                <w:rFonts w:ascii="Arial" w:hAnsi="Arial" w:cs="Arial"/>
                <w:sz w:val="20"/>
                <w:szCs w:val="20"/>
              </w:rPr>
            </w:pPr>
            <w:r>
              <w:rPr>
                <w:rFonts w:ascii="Arial" w:hAnsi="Arial" w:cs="Arial"/>
                <w:sz w:val="20"/>
                <w:szCs w:val="20"/>
              </w:rPr>
              <w:t>Nema vizuelnog</w:t>
            </w:r>
          </w:p>
        </w:tc>
      </w:tr>
      <w:tr w:rsidR="00853458" w14:paraId="0195B16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BB9025" w14:textId="77777777" w:rsidR="00853458" w:rsidRDefault="0017195D">
            <w:pPr>
              <w:spacing w:after="0" w:line="240" w:lineRule="auto"/>
              <w:rPr>
                <w:rFonts w:ascii="Arial" w:hAnsi="Arial" w:cs="Arial"/>
                <w:sz w:val="20"/>
                <w:szCs w:val="20"/>
              </w:rPr>
            </w:pPr>
            <w:r>
              <w:rPr>
                <w:rFonts w:ascii="Arial" w:hAnsi="Arial" w:cs="Arial"/>
                <w:sz w:val="20"/>
                <w:szCs w:val="20"/>
              </w:rPr>
              <w:t>Prisustvo dežurnih nastavnika, obezbedjenja i školskog policajca,plakati o nenasilju.</w:t>
            </w:r>
          </w:p>
        </w:tc>
      </w:tr>
      <w:tr w:rsidR="00853458" w14:paraId="5DA0881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C2E38D" w14:textId="77777777" w:rsidR="00853458" w:rsidRDefault="0017195D">
            <w:pPr>
              <w:spacing w:after="0" w:line="240" w:lineRule="auto"/>
              <w:rPr>
                <w:rFonts w:ascii="Arial" w:hAnsi="Arial" w:cs="Arial"/>
                <w:sz w:val="20"/>
                <w:szCs w:val="20"/>
              </w:rPr>
            </w:pPr>
            <w:r>
              <w:rPr>
                <w:rFonts w:ascii="Arial" w:hAnsi="Arial" w:cs="Arial"/>
                <w:sz w:val="20"/>
                <w:szCs w:val="20"/>
              </w:rPr>
              <w:t>Плакати,објаве,предавања,састанак тима</w:t>
            </w:r>
          </w:p>
        </w:tc>
      </w:tr>
      <w:tr w:rsidR="00853458" w14:paraId="5D89538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91C6EC" w14:textId="77777777" w:rsidR="00853458" w:rsidRDefault="0017195D">
            <w:pPr>
              <w:spacing w:after="0" w:line="240" w:lineRule="auto"/>
              <w:rPr>
                <w:rFonts w:ascii="Arial" w:hAnsi="Arial" w:cs="Arial"/>
                <w:sz w:val="20"/>
                <w:szCs w:val="20"/>
              </w:rPr>
            </w:pPr>
            <w:r>
              <w:rPr>
                <w:rFonts w:ascii="Arial" w:hAnsi="Arial" w:cs="Arial"/>
                <w:sz w:val="20"/>
                <w:szCs w:val="20"/>
              </w:rPr>
              <w:t xml:space="preserve">Neprihvatljivo, razmatranje </w:t>
            </w:r>
          </w:p>
        </w:tc>
      </w:tr>
      <w:tr w:rsidR="00853458" w14:paraId="7D89234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555ACB" w14:textId="77777777" w:rsidR="00853458" w:rsidRDefault="0017195D">
            <w:pPr>
              <w:spacing w:after="0" w:line="240" w:lineRule="auto"/>
              <w:rPr>
                <w:rFonts w:ascii="Arial" w:hAnsi="Arial" w:cs="Arial"/>
                <w:sz w:val="20"/>
                <w:szCs w:val="20"/>
              </w:rPr>
            </w:pPr>
            <w:r>
              <w:rPr>
                <w:rFonts w:ascii="Arial" w:hAnsi="Arial" w:cs="Arial"/>
                <w:sz w:val="20"/>
                <w:szCs w:val="20"/>
              </w:rPr>
              <w:t xml:space="preserve">Odmah se prekida nasilje, razgovor sa akterima, prijava pp službi i razrednom starešini. U holu škole na vidljivom mestu su panoi otome šta je sve nasilje po kategorijama, kome da se obrate i koje su sankcije. </w:t>
            </w:r>
          </w:p>
        </w:tc>
      </w:tr>
      <w:tr w:rsidR="00853458" w14:paraId="4E7395B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1ADBEC" w14:textId="77777777" w:rsidR="00853458" w:rsidRDefault="0017195D">
            <w:pPr>
              <w:spacing w:after="0" w:line="240" w:lineRule="auto"/>
              <w:rPr>
                <w:rFonts w:ascii="Arial" w:hAnsi="Arial" w:cs="Arial"/>
                <w:sz w:val="20"/>
                <w:szCs w:val="20"/>
              </w:rPr>
            </w:pPr>
            <w:r>
              <w:rPr>
                <w:rFonts w:ascii="Arial" w:hAnsi="Arial" w:cs="Arial"/>
                <w:sz w:val="20"/>
                <w:szCs w:val="20"/>
              </w:rPr>
              <w:t>Не примењивати га</w:t>
            </w:r>
          </w:p>
        </w:tc>
      </w:tr>
      <w:tr w:rsidR="00853458" w14:paraId="13AD4C9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439B65" w14:textId="77777777" w:rsidR="00853458" w:rsidRDefault="0017195D">
            <w:pPr>
              <w:spacing w:after="0" w:line="240" w:lineRule="auto"/>
              <w:rPr>
                <w:rFonts w:ascii="Arial" w:hAnsi="Arial" w:cs="Arial"/>
                <w:sz w:val="20"/>
                <w:szCs w:val="20"/>
              </w:rPr>
            </w:pPr>
            <w:r>
              <w:rPr>
                <w:rFonts w:ascii="Arial" w:hAnsi="Arial" w:cs="Arial"/>
                <w:sz w:val="20"/>
                <w:szCs w:val="20"/>
              </w:rPr>
              <w:t xml:space="preserve">Plakati </w:t>
            </w:r>
          </w:p>
        </w:tc>
      </w:tr>
      <w:tr w:rsidR="00853458" w14:paraId="43FA0D2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5FB044" w14:textId="77777777" w:rsidR="00853458" w:rsidRDefault="0017195D">
            <w:pPr>
              <w:spacing w:after="0" w:line="240" w:lineRule="auto"/>
              <w:rPr>
                <w:rFonts w:ascii="Arial" w:hAnsi="Arial" w:cs="Arial"/>
                <w:sz w:val="20"/>
                <w:szCs w:val="20"/>
              </w:rPr>
            </w:pPr>
            <w:r>
              <w:rPr>
                <w:rFonts w:ascii="Arial" w:hAnsi="Arial" w:cs="Arial"/>
                <w:sz w:val="20"/>
                <w:szCs w:val="20"/>
              </w:rPr>
              <w:t xml:space="preserve">Ne znam </w:t>
            </w:r>
          </w:p>
        </w:tc>
      </w:tr>
      <w:tr w:rsidR="00853458" w14:paraId="3C0157C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D6582B" w14:textId="77777777" w:rsidR="00853458" w:rsidRDefault="0017195D">
            <w:pPr>
              <w:spacing w:after="0" w:line="240" w:lineRule="auto"/>
              <w:rPr>
                <w:rFonts w:ascii="Arial" w:hAnsi="Arial" w:cs="Arial"/>
                <w:sz w:val="20"/>
                <w:szCs w:val="20"/>
              </w:rPr>
            </w:pPr>
            <w:r>
              <w:rPr>
                <w:rFonts w:ascii="Arial" w:hAnsi="Arial" w:cs="Arial"/>
                <w:sz w:val="20"/>
                <w:szCs w:val="20"/>
              </w:rPr>
              <w:t>Plakatima u školi, Školskim pravilima, parolama</w:t>
            </w:r>
          </w:p>
        </w:tc>
      </w:tr>
      <w:tr w:rsidR="00853458" w14:paraId="413A7AA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A90D4A5" w14:textId="77777777" w:rsidR="00853458" w:rsidRDefault="0017195D">
            <w:pPr>
              <w:spacing w:after="0" w:line="240" w:lineRule="auto"/>
              <w:rPr>
                <w:rFonts w:ascii="Arial" w:hAnsi="Arial" w:cs="Arial"/>
                <w:sz w:val="20"/>
                <w:szCs w:val="20"/>
              </w:rPr>
            </w:pPr>
            <w:r>
              <w:rPr>
                <w:rFonts w:ascii="Arial" w:hAnsi="Arial" w:cs="Arial"/>
                <w:sz w:val="20"/>
                <w:szCs w:val="20"/>
              </w:rPr>
              <w:t>Радионице и рад с децом</w:t>
            </w:r>
          </w:p>
        </w:tc>
      </w:tr>
      <w:tr w:rsidR="00853458" w14:paraId="641D796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7F77A2" w14:textId="77777777" w:rsidR="00853458" w:rsidRDefault="0017195D">
            <w:pPr>
              <w:spacing w:after="0" w:line="240" w:lineRule="auto"/>
              <w:rPr>
                <w:rFonts w:ascii="Arial" w:hAnsi="Arial" w:cs="Arial"/>
                <w:sz w:val="20"/>
                <w:szCs w:val="20"/>
              </w:rPr>
            </w:pPr>
            <w:r>
              <w:rPr>
                <w:rFonts w:ascii="Arial" w:hAnsi="Arial" w:cs="Arial"/>
                <w:sz w:val="20"/>
                <w:szCs w:val="20"/>
              </w:rPr>
              <w:t>Едукативни панои и рад са децом, радионице и прдавања</w:t>
            </w:r>
          </w:p>
        </w:tc>
      </w:tr>
      <w:tr w:rsidR="00853458" w14:paraId="7ED46E7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9C893A1" w14:textId="77777777" w:rsidR="00853458" w:rsidRDefault="0017195D">
            <w:pPr>
              <w:spacing w:after="0" w:line="240" w:lineRule="auto"/>
              <w:rPr>
                <w:rFonts w:ascii="Arial" w:hAnsi="Arial" w:cs="Arial"/>
                <w:sz w:val="20"/>
                <w:szCs w:val="20"/>
              </w:rPr>
            </w:pPr>
            <w:r>
              <w:rPr>
                <w:rFonts w:ascii="Arial" w:hAnsi="Arial" w:cs="Arial"/>
                <w:sz w:val="20"/>
                <w:szCs w:val="20"/>
              </w:rPr>
              <w:t>Ученици знају шта је насиље и угрожавање. Обраћају се наставнику, одељењском старешини или педагогу и психологу када препознају насиље.</w:t>
            </w:r>
          </w:p>
        </w:tc>
      </w:tr>
      <w:tr w:rsidR="00853458" w14:paraId="5A3E5EC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9DAE8E" w14:textId="77777777" w:rsidR="00853458" w:rsidRDefault="0017195D">
            <w:pPr>
              <w:spacing w:after="0" w:line="240" w:lineRule="auto"/>
              <w:rPr>
                <w:rFonts w:ascii="Arial" w:hAnsi="Arial" w:cs="Arial"/>
                <w:sz w:val="20"/>
                <w:szCs w:val="20"/>
              </w:rPr>
            </w:pPr>
            <w:r>
              <w:rPr>
                <w:rFonts w:ascii="Arial" w:hAnsi="Arial" w:cs="Arial"/>
                <w:sz w:val="20"/>
                <w:szCs w:val="20"/>
              </w:rPr>
              <w:t xml:space="preserve">Nulta tolerancija na nasilje </w:t>
            </w:r>
          </w:p>
        </w:tc>
      </w:tr>
      <w:tr w:rsidR="00853458" w14:paraId="499A33B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C67599" w14:textId="77777777" w:rsidR="00853458" w:rsidRDefault="0017195D">
            <w:pPr>
              <w:spacing w:after="0" w:line="240" w:lineRule="auto"/>
              <w:rPr>
                <w:rFonts w:ascii="Arial" w:hAnsi="Arial" w:cs="Arial"/>
                <w:sz w:val="20"/>
                <w:szCs w:val="20"/>
              </w:rPr>
            </w:pPr>
            <w:r>
              <w:rPr>
                <w:rFonts w:ascii="Arial" w:hAnsi="Arial" w:cs="Arial"/>
                <w:sz w:val="20"/>
                <w:szCs w:val="20"/>
              </w:rPr>
              <w:lastRenderedPageBreak/>
              <w:t>Primenjivanje i postovanje pravila, sprovodjenj mera prema nasilju svake vrste.</w:t>
            </w:r>
          </w:p>
        </w:tc>
      </w:tr>
      <w:tr w:rsidR="00853458" w14:paraId="4818FBD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BFCC9A" w14:textId="77777777" w:rsidR="00853458" w:rsidRDefault="0017195D">
            <w:pPr>
              <w:spacing w:after="0" w:line="240" w:lineRule="auto"/>
              <w:rPr>
                <w:rFonts w:ascii="Arial" w:hAnsi="Arial" w:cs="Arial"/>
                <w:sz w:val="20"/>
                <w:szCs w:val="20"/>
              </w:rPr>
            </w:pPr>
            <w:r>
              <w:rPr>
                <w:rFonts w:ascii="Arial" w:hAnsi="Arial" w:cs="Arial"/>
                <w:sz w:val="20"/>
                <w:szCs w:val="20"/>
              </w:rPr>
              <w:t>Na vidnom mestu je grafički prikaz postupaka i koraka u rešavanju nasilja.</w:t>
            </w:r>
          </w:p>
        </w:tc>
      </w:tr>
      <w:tr w:rsidR="00853458" w14:paraId="0884B10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828DC0" w14:textId="77777777" w:rsidR="00853458" w:rsidRDefault="0017195D">
            <w:pPr>
              <w:spacing w:after="0" w:line="240" w:lineRule="auto"/>
              <w:rPr>
                <w:rFonts w:ascii="Arial" w:hAnsi="Arial" w:cs="Arial"/>
                <w:sz w:val="20"/>
                <w:szCs w:val="20"/>
              </w:rPr>
            </w:pPr>
            <w:r>
              <w:rPr>
                <w:rFonts w:ascii="Arial" w:hAnsi="Arial" w:cs="Arial"/>
                <w:sz w:val="20"/>
                <w:szCs w:val="20"/>
              </w:rPr>
              <w:t>Neprekidnom pričom na času,posledicom i reagovanjem odeljenskog starešine,PP - službe i direktora</w:t>
            </w:r>
          </w:p>
        </w:tc>
      </w:tr>
      <w:tr w:rsidR="00853458" w14:paraId="3478BBA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882ED0" w14:textId="77777777" w:rsidR="00853458" w:rsidRDefault="0017195D">
            <w:pPr>
              <w:spacing w:after="0" w:line="240" w:lineRule="auto"/>
              <w:rPr>
                <w:rFonts w:ascii="Arial" w:hAnsi="Arial" w:cs="Arial"/>
                <w:sz w:val="20"/>
                <w:szCs w:val="20"/>
              </w:rPr>
            </w:pPr>
            <w:r>
              <w:rPr>
                <w:rFonts w:ascii="Arial" w:hAnsi="Arial" w:cs="Arial"/>
                <w:sz w:val="20"/>
                <w:szCs w:val="20"/>
              </w:rPr>
              <w:t>Kroz pravila ponašanja u školi, pojačan vaspitni rad sa takvom decom, kazne,razgovor sa roditeljima, tim za borbu protiv nasilja, kroz radionice sa svom decom...</w:t>
            </w:r>
          </w:p>
        </w:tc>
      </w:tr>
    </w:tbl>
    <w:p w14:paraId="16C43FAD" w14:textId="77777777" w:rsidR="00853458" w:rsidRDefault="00853458">
      <w:pPr>
        <w:pStyle w:val="1tekst"/>
        <w:ind w:left="0" w:firstLine="0"/>
        <w:jc w:val="left"/>
        <w:rPr>
          <w:rFonts w:ascii="Times New Roman" w:hAnsi="Times New Roman" w:cs="Times New Roman"/>
          <w:sz w:val="24"/>
          <w:szCs w:val="24"/>
          <w:lang w:val="sr-Cyrl-RS"/>
        </w:rPr>
      </w:pPr>
    </w:p>
    <w:p w14:paraId="01CB9E4D" w14:textId="77777777" w:rsidR="00853458" w:rsidRDefault="0017195D">
      <w:pPr>
        <w:pStyle w:val="1tekst"/>
        <w:ind w:left="0" w:firstLine="0"/>
        <w:jc w:val="left"/>
        <w:rPr>
          <w:rFonts w:ascii="Times New Roman" w:hAnsi="Times New Roman" w:cs="Times New Roman"/>
          <w:sz w:val="24"/>
          <w:szCs w:val="24"/>
          <w:lang w:val="sr-Cyrl-RS"/>
        </w:rPr>
      </w:pPr>
      <w:r>
        <w:rPr>
          <w:rFonts w:ascii="Times New Roman" w:hAnsi="Times New Roman" w:cs="Times New Roman"/>
          <w:sz w:val="24"/>
          <w:szCs w:val="24"/>
          <w:lang w:val="sr-Cyrl-RS"/>
        </w:rPr>
        <w:t>На који начин ви изражавате став према насиљу?</w:t>
      </w:r>
    </w:p>
    <w:p w14:paraId="7B84AA43" w14:textId="77777777" w:rsidR="00853458" w:rsidRDefault="00853458">
      <w:pPr>
        <w:pStyle w:val="1tekst"/>
        <w:ind w:left="0" w:firstLine="0"/>
        <w:jc w:val="left"/>
        <w:rPr>
          <w:rFonts w:ascii="Times New Roman" w:hAnsi="Times New Roman" w:cs="Times New Roman"/>
          <w:sz w:val="24"/>
          <w:szCs w:val="24"/>
          <w:lang w:val="sr-Cyrl-RS"/>
        </w:rPr>
      </w:pPr>
    </w:p>
    <w:tbl>
      <w:tblPr>
        <w:tblW w:w="0" w:type="dxa"/>
        <w:tblCellMar>
          <w:left w:w="0" w:type="dxa"/>
          <w:right w:w="0" w:type="dxa"/>
        </w:tblCellMar>
        <w:tblLook w:val="04A0" w:firstRow="1" w:lastRow="0" w:firstColumn="1" w:lastColumn="0" w:noHBand="0" w:noVBand="1"/>
      </w:tblPr>
      <w:tblGrid>
        <w:gridCol w:w="10338"/>
      </w:tblGrid>
      <w:tr w:rsidR="00853458" w14:paraId="2279843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84D8AF" w14:textId="77777777" w:rsidR="00853458" w:rsidRDefault="0017195D">
            <w:pPr>
              <w:spacing w:after="0" w:line="240" w:lineRule="auto"/>
              <w:rPr>
                <w:rFonts w:ascii="Arial" w:hAnsi="Arial" w:cs="Arial"/>
                <w:sz w:val="20"/>
                <w:szCs w:val="20"/>
              </w:rPr>
            </w:pPr>
            <w:r>
              <w:rPr>
                <w:rFonts w:ascii="Arial" w:hAnsi="Arial" w:cs="Arial"/>
                <w:sz w:val="20"/>
                <w:szCs w:val="20"/>
              </w:rPr>
              <w:t>Razgovorom</w:t>
            </w:r>
          </w:p>
        </w:tc>
      </w:tr>
      <w:tr w:rsidR="00853458" w14:paraId="5EDE8F9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D23F99" w14:textId="77777777" w:rsidR="00853458" w:rsidRDefault="0017195D">
            <w:pPr>
              <w:spacing w:after="0" w:line="240" w:lineRule="auto"/>
              <w:rPr>
                <w:rFonts w:ascii="Arial" w:hAnsi="Arial" w:cs="Arial"/>
                <w:sz w:val="20"/>
                <w:szCs w:val="20"/>
              </w:rPr>
            </w:pPr>
            <w:r>
              <w:rPr>
                <w:rFonts w:ascii="Arial" w:hAnsi="Arial" w:cs="Arial"/>
                <w:sz w:val="20"/>
                <w:szCs w:val="20"/>
              </w:rPr>
              <w:t>Razgovorom i radionicama</w:t>
            </w:r>
          </w:p>
        </w:tc>
      </w:tr>
      <w:tr w:rsidR="00853458" w14:paraId="429602D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37B135" w14:textId="77777777" w:rsidR="00853458" w:rsidRDefault="0017195D">
            <w:pPr>
              <w:spacing w:after="0" w:line="240" w:lineRule="auto"/>
              <w:rPr>
                <w:rFonts w:ascii="Arial" w:hAnsi="Arial" w:cs="Arial"/>
                <w:sz w:val="20"/>
                <w:szCs w:val="20"/>
              </w:rPr>
            </w:pPr>
            <w:r>
              <w:rPr>
                <w:rFonts w:ascii="Arial" w:hAnsi="Arial" w:cs="Arial"/>
                <w:sz w:val="20"/>
                <w:szCs w:val="20"/>
              </w:rPr>
              <w:t>Реаговањем на сваки вид насиља моментално и решавањем проблема</w:t>
            </w:r>
          </w:p>
        </w:tc>
      </w:tr>
      <w:tr w:rsidR="00853458" w14:paraId="0941B6C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F6C71F" w14:textId="77777777" w:rsidR="00853458" w:rsidRDefault="0017195D">
            <w:pPr>
              <w:spacing w:after="0" w:line="240" w:lineRule="auto"/>
              <w:rPr>
                <w:rFonts w:ascii="Arial" w:hAnsi="Arial" w:cs="Arial"/>
                <w:sz w:val="20"/>
                <w:szCs w:val="20"/>
              </w:rPr>
            </w:pPr>
            <w:r>
              <w:rPr>
                <w:rFonts w:ascii="Arial" w:hAnsi="Arial" w:cs="Arial"/>
                <w:sz w:val="20"/>
                <w:szCs w:val="20"/>
              </w:rPr>
              <w:t>Razgovorom</w:t>
            </w:r>
          </w:p>
        </w:tc>
      </w:tr>
      <w:tr w:rsidR="00853458" w14:paraId="5520B57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0D7A7C" w14:textId="77777777" w:rsidR="00853458" w:rsidRDefault="0017195D">
            <w:pPr>
              <w:spacing w:after="0" w:line="240" w:lineRule="auto"/>
              <w:rPr>
                <w:rFonts w:ascii="Arial" w:hAnsi="Arial" w:cs="Arial"/>
                <w:sz w:val="20"/>
                <w:szCs w:val="20"/>
              </w:rPr>
            </w:pPr>
            <w:r>
              <w:rPr>
                <w:rFonts w:ascii="Arial" w:hAnsi="Arial" w:cs="Arial"/>
                <w:sz w:val="20"/>
                <w:szCs w:val="20"/>
              </w:rPr>
              <w:t>Кроз разговор са ученицима, кроз радионице ненасилне комуникације</w:t>
            </w:r>
          </w:p>
        </w:tc>
      </w:tr>
      <w:tr w:rsidR="00853458" w14:paraId="3981B6B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DFA9CB" w14:textId="77777777" w:rsidR="00853458" w:rsidRDefault="0017195D">
            <w:pPr>
              <w:spacing w:after="0" w:line="240" w:lineRule="auto"/>
              <w:rPr>
                <w:rFonts w:ascii="Arial" w:hAnsi="Arial" w:cs="Arial"/>
                <w:sz w:val="20"/>
                <w:szCs w:val="20"/>
              </w:rPr>
            </w:pPr>
            <w:r>
              <w:rPr>
                <w:rFonts w:ascii="Arial" w:hAnsi="Arial" w:cs="Arial"/>
                <w:sz w:val="20"/>
                <w:szCs w:val="20"/>
              </w:rPr>
              <w:t xml:space="preserve">Kroz razgovor sa učenicima o postojećem problemu. </w:t>
            </w:r>
          </w:p>
        </w:tc>
      </w:tr>
      <w:tr w:rsidR="00853458" w14:paraId="340D3CF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4BB937" w14:textId="77777777" w:rsidR="00853458" w:rsidRDefault="0017195D">
            <w:pPr>
              <w:spacing w:after="0" w:line="240" w:lineRule="auto"/>
              <w:rPr>
                <w:rFonts w:ascii="Arial" w:hAnsi="Arial" w:cs="Arial"/>
                <w:sz w:val="20"/>
                <w:szCs w:val="20"/>
              </w:rPr>
            </w:pPr>
            <w:r>
              <w:rPr>
                <w:rFonts w:ascii="Arial" w:hAnsi="Arial" w:cs="Arial"/>
                <w:sz w:val="20"/>
                <w:szCs w:val="20"/>
              </w:rPr>
              <w:t>Razgovorom, sugestijom,radionicama</w:t>
            </w:r>
          </w:p>
        </w:tc>
      </w:tr>
      <w:tr w:rsidR="00853458" w14:paraId="1E5B36F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E78160" w14:textId="77777777" w:rsidR="00853458" w:rsidRDefault="0017195D">
            <w:pPr>
              <w:spacing w:after="0" w:line="240" w:lineRule="auto"/>
              <w:rPr>
                <w:rFonts w:ascii="Arial" w:hAnsi="Arial" w:cs="Arial"/>
                <w:sz w:val="20"/>
                <w:szCs w:val="20"/>
              </w:rPr>
            </w:pPr>
            <w:r>
              <w:rPr>
                <w:rFonts w:ascii="Arial" w:hAnsi="Arial" w:cs="Arial"/>
                <w:sz w:val="20"/>
                <w:szCs w:val="20"/>
              </w:rPr>
              <w:t>Blagovremenim reskcijama na sve što ima tendencije da preraste u neki vid nasilja i diskriminacije.</w:t>
            </w:r>
          </w:p>
        </w:tc>
      </w:tr>
      <w:tr w:rsidR="00853458" w14:paraId="2F2909C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5760CB" w14:textId="77777777" w:rsidR="00853458" w:rsidRDefault="0017195D">
            <w:pPr>
              <w:spacing w:after="0" w:line="240" w:lineRule="auto"/>
              <w:rPr>
                <w:rFonts w:ascii="Arial" w:hAnsi="Arial" w:cs="Arial"/>
                <w:sz w:val="20"/>
                <w:szCs w:val="20"/>
              </w:rPr>
            </w:pPr>
            <w:r>
              <w:rPr>
                <w:rFonts w:ascii="Arial" w:hAnsi="Arial" w:cs="Arial"/>
                <w:sz w:val="20"/>
                <w:szCs w:val="20"/>
              </w:rPr>
              <w:t>Има их више</w:t>
            </w:r>
          </w:p>
        </w:tc>
      </w:tr>
      <w:tr w:rsidR="00853458" w14:paraId="66C1583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694D25" w14:textId="77777777" w:rsidR="00853458" w:rsidRDefault="0017195D">
            <w:pPr>
              <w:spacing w:after="0" w:line="240" w:lineRule="auto"/>
              <w:rPr>
                <w:rFonts w:ascii="Arial" w:hAnsi="Arial" w:cs="Arial"/>
                <w:sz w:val="20"/>
                <w:szCs w:val="20"/>
              </w:rPr>
            </w:pPr>
            <w:r>
              <w:rPr>
                <w:rFonts w:ascii="Arial" w:hAnsi="Arial" w:cs="Arial"/>
                <w:sz w:val="20"/>
                <w:szCs w:val="20"/>
              </w:rPr>
              <w:t>Razmatranjem</w:t>
            </w:r>
          </w:p>
        </w:tc>
      </w:tr>
      <w:tr w:rsidR="00853458" w14:paraId="21B33A4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61EC4E" w14:textId="77777777" w:rsidR="00853458" w:rsidRDefault="0017195D">
            <w:pPr>
              <w:spacing w:after="0" w:line="240" w:lineRule="auto"/>
              <w:rPr>
                <w:rFonts w:ascii="Arial" w:hAnsi="Arial" w:cs="Arial"/>
                <w:sz w:val="20"/>
                <w:szCs w:val="20"/>
              </w:rPr>
            </w:pPr>
            <w:r>
              <w:rPr>
                <w:rFonts w:ascii="Arial" w:hAnsi="Arial" w:cs="Arial"/>
                <w:sz w:val="20"/>
                <w:szCs w:val="20"/>
              </w:rPr>
              <w:t>Smatram ga neprihvatljivim ponašanjem, mirno i staloženo govorim, strpljiva sam</w:t>
            </w:r>
          </w:p>
        </w:tc>
      </w:tr>
      <w:tr w:rsidR="00853458" w14:paraId="653D1A9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CEF294" w14:textId="77777777" w:rsidR="00853458" w:rsidRDefault="0017195D">
            <w:pPr>
              <w:spacing w:after="0" w:line="240" w:lineRule="auto"/>
              <w:rPr>
                <w:rFonts w:ascii="Arial" w:hAnsi="Arial" w:cs="Arial"/>
                <w:sz w:val="20"/>
                <w:szCs w:val="20"/>
              </w:rPr>
            </w:pPr>
            <w:r>
              <w:rPr>
                <w:rFonts w:ascii="Arial" w:hAnsi="Arial" w:cs="Arial"/>
                <w:sz w:val="20"/>
                <w:szCs w:val="20"/>
              </w:rPr>
              <w:t>Према Протоколу и закону</w:t>
            </w:r>
          </w:p>
        </w:tc>
      </w:tr>
      <w:tr w:rsidR="00853458" w14:paraId="3B2CB08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31F263" w14:textId="77777777" w:rsidR="00853458" w:rsidRDefault="0017195D">
            <w:pPr>
              <w:spacing w:after="0" w:line="240" w:lineRule="auto"/>
              <w:rPr>
                <w:rFonts w:ascii="Arial" w:hAnsi="Arial" w:cs="Arial"/>
                <w:sz w:val="20"/>
                <w:szCs w:val="20"/>
              </w:rPr>
            </w:pPr>
            <w:r>
              <w:rPr>
                <w:rFonts w:ascii="Arial" w:hAnsi="Arial" w:cs="Arial"/>
                <w:sz w:val="20"/>
                <w:szCs w:val="20"/>
              </w:rPr>
              <w:t>Pricam pricam pricam...</w:t>
            </w:r>
          </w:p>
        </w:tc>
      </w:tr>
      <w:tr w:rsidR="00853458" w14:paraId="05757A3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7C3E79" w14:textId="77777777" w:rsidR="00853458" w:rsidRDefault="0017195D">
            <w:pPr>
              <w:spacing w:after="0" w:line="240" w:lineRule="auto"/>
              <w:rPr>
                <w:rFonts w:ascii="Arial" w:hAnsi="Arial" w:cs="Arial"/>
                <w:sz w:val="20"/>
                <w:szCs w:val="20"/>
              </w:rPr>
            </w:pPr>
            <w:r>
              <w:rPr>
                <w:rFonts w:ascii="Arial" w:hAnsi="Arial" w:cs="Arial"/>
                <w:sz w:val="20"/>
                <w:szCs w:val="20"/>
              </w:rPr>
              <w:t xml:space="preserve">Razgovorom </w:t>
            </w:r>
          </w:p>
        </w:tc>
      </w:tr>
      <w:tr w:rsidR="00853458" w14:paraId="31574B1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DEEDD9" w14:textId="77777777" w:rsidR="00853458" w:rsidRDefault="0017195D">
            <w:pPr>
              <w:spacing w:after="0" w:line="240" w:lineRule="auto"/>
              <w:rPr>
                <w:rFonts w:ascii="Arial" w:hAnsi="Arial" w:cs="Arial"/>
                <w:sz w:val="20"/>
                <w:szCs w:val="20"/>
              </w:rPr>
            </w:pPr>
            <w:r>
              <w:rPr>
                <w:rFonts w:ascii="Arial" w:hAnsi="Arial" w:cs="Arial"/>
                <w:sz w:val="20"/>
                <w:szCs w:val="20"/>
              </w:rPr>
              <w:t xml:space="preserve">Uvek primenjujem pravila ponašanja i restitucije, držim radionice... </w:t>
            </w:r>
          </w:p>
        </w:tc>
      </w:tr>
      <w:tr w:rsidR="00853458" w14:paraId="7E8761F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E8801A" w14:textId="77777777" w:rsidR="00853458" w:rsidRDefault="0017195D">
            <w:pPr>
              <w:spacing w:after="0" w:line="240" w:lineRule="auto"/>
              <w:rPr>
                <w:rFonts w:ascii="Arial" w:hAnsi="Arial" w:cs="Arial"/>
                <w:sz w:val="20"/>
                <w:szCs w:val="20"/>
              </w:rPr>
            </w:pPr>
            <w:r>
              <w:rPr>
                <w:rFonts w:ascii="Arial" w:hAnsi="Arial" w:cs="Arial"/>
                <w:sz w:val="20"/>
                <w:szCs w:val="20"/>
              </w:rPr>
              <w:t>Рад на ЧОС-у, индивидуални разговори с децом, тематски час</w:t>
            </w:r>
          </w:p>
        </w:tc>
      </w:tr>
      <w:tr w:rsidR="00853458" w14:paraId="1D94656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C68977" w14:textId="77777777" w:rsidR="00853458" w:rsidRDefault="0017195D">
            <w:pPr>
              <w:spacing w:after="0" w:line="240" w:lineRule="auto"/>
              <w:rPr>
                <w:rFonts w:ascii="Arial" w:hAnsi="Arial" w:cs="Arial"/>
                <w:sz w:val="20"/>
                <w:szCs w:val="20"/>
              </w:rPr>
            </w:pPr>
            <w:r>
              <w:rPr>
                <w:rFonts w:ascii="Arial" w:hAnsi="Arial" w:cs="Arial"/>
                <w:sz w:val="20"/>
                <w:szCs w:val="20"/>
              </w:rPr>
              <w:t>Одмах реагујем на лицу места, рад у оквиру одељенске заједнице, обавештавам родитеље, индивидуалним разговорима са децом, радионице</w:t>
            </w:r>
          </w:p>
        </w:tc>
      </w:tr>
      <w:tr w:rsidR="00853458" w14:paraId="2E99E67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02418F" w14:textId="77777777" w:rsidR="00853458" w:rsidRDefault="0017195D">
            <w:pPr>
              <w:spacing w:after="0" w:line="240" w:lineRule="auto"/>
              <w:rPr>
                <w:rFonts w:ascii="Arial" w:hAnsi="Arial" w:cs="Arial"/>
                <w:sz w:val="20"/>
                <w:szCs w:val="20"/>
              </w:rPr>
            </w:pPr>
            <w:r>
              <w:rPr>
                <w:rFonts w:ascii="Arial" w:hAnsi="Arial" w:cs="Arial"/>
                <w:sz w:val="20"/>
                <w:szCs w:val="20"/>
              </w:rPr>
              <w:t>Одмах причам са ученицима и посаветујем се са педагогом и психологом.</w:t>
            </w:r>
          </w:p>
        </w:tc>
      </w:tr>
      <w:tr w:rsidR="00853458" w14:paraId="29556B1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2A2835" w14:textId="77777777" w:rsidR="00853458" w:rsidRDefault="0017195D">
            <w:pPr>
              <w:spacing w:after="0" w:line="240" w:lineRule="auto"/>
              <w:rPr>
                <w:rFonts w:ascii="Arial" w:hAnsi="Arial" w:cs="Arial"/>
                <w:sz w:val="20"/>
                <w:szCs w:val="20"/>
              </w:rPr>
            </w:pPr>
            <w:r>
              <w:rPr>
                <w:rFonts w:ascii="Arial" w:hAnsi="Arial" w:cs="Arial"/>
                <w:sz w:val="20"/>
                <w:szCs w:val="20"/>
              </w:rPr>
              <w:t xml:space="preserve">Nulta tolerancija na nasilje </w:t>
            </w:r>
          </w:p>
        </w:tc>
      </w:tr>
      <w:tr w:rsidR="00853458" w14:paraId="1717DFB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F96801" w14:textId="77777777" w:rsidR="00853458" w:rsidRDefault="0017195D">
            <w:pPr>
              <w:spacing w:after="0" w:line="240" w:lineRule="auto"/>
              <w:rPr>
                <w:rFonts w:ascii="Arial" w:hAnsi="Arial" w:cs="Arial"/>
                <w:sz w:val="20"/>
                <w:szCs w:val="20"/>
              </w:rPr>
            </w:pPr>
            <w:r>
              <w:rPr>
                <w:rFonts w:ascii="Arial" w:hAnsi="Arial" w:cs="Arial"/>
                <w:sz w:val="20"/>
                <w:szCs w:val="20"/>
              </w:rPr>
              <w:t>Verbalno, isticem pravilne vrednosti.</w:t>
            </w:r>
          </w:p>
        </w:tc>
      </w:tr>
      <w:tr w:rsidR="00853458" w14:paraId="2B79035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9EEDBF5" w14:textId="77777777" w:rsidR="00853458" w:rsidRDefault="0017195D">
            <w:pPr>
              <w:spacing w:after="0" w:line="240" w:lineRule="auto"/>
              <w:rPr>
                <w:rFonts w:ascii="Arial" w:hAnsi="Arial" w:cs="Arial"/>
                <w:sz w:val="20"/>
                <w:szCs w:val="20"/>
              </w:rPr>
            </w:pPr>
            <w:r>
              <w:rPr>
                <w:rFonts w:ascii="Arial" w:hAnsi="Arial" w:cs="Arial"/>
                <w:sz w:val="20"/>
                <w:szCs w:val="20"/>
              </w:rPr>
              <w:t>Ne tolerišem nijedan oblik nasilja i reagujem u svim situacijama.</w:t>
            </w:r>
          </w:p>
        </w:tc>
      </w:tr>
      <w:tr w:rsidR="00853458" w14:paraId="2E13D70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832448" w14:textId="77777777" w:rsidR="00853458" w:rsidRDefault="0017195D">
            <w:pPr>
              <w:spacing w:after="0" w:line="240" w:lineRule="auto"/>
              <w:rPr>
                <w:rFonts w:ascii="Arial" w:hAnsi="Arial" w:cs="Arial"/>
                <w:sz w:val="20"/>
                <w:szCs w:val="20"/>
              </w:rPr>
            </w:pPr>
            <w:r>
              <w:rPr>
                <w:rFonts w:ascii="Arial" w:hAnsi="Arial" w:cs="Arial"/>
                <w:sz w:val="20"/>
                <w:szCs w:val="20"/>
              </w:rPr>
              <w:t>Svojim stavom i objašnjenjem da je neprimereno,da je loše povrediti bilo koga i neprekidnom pričom.</w:t>
            </w:r>
          </w:p>
        </w:tc>
      </w:tr>
      <w:tr w:rsidR="00853458" w14:paraId="2A4785D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2C8DC4" w14:textId="77777777" w:rsidR="00853458" w:rsidRDefault="0017195D">
            <w:pPr>
              <w:spacing w:after="0" w:line="240" w:lineRule="auto"/>
              <w:rPr>
                <w:rFonts w:ascii="Arial" w:hAnsi="Arial" w:cs="Arial"/>
                <w:sz w:val="20"/>
                <w:szCs w:val="20"/>
              </w:rPr>
            </w:pPr>
            <w:r>
              <w:rPr>
                <w:rFonts w:ascii="Arial" w:hAnsi="Arial" w:cs="Arial"/>
                <w:sz w:val="20"/>
                <w:szCs w:val="20"/>
              </w:rPr>
              <w:t>Uvek rešavamo problem odmah :obavim razgovor sa decom , osudimo nasilje ,obavestim roditelje i zajedno sa decom uvedem mere restitucije koju oni odaberu od onih koje smo usvojili, kad smo donosili pravila.</w:t>
            </w:r>
          </w:p>
        </w:tc>
      </w:tr>
    </w:tbl>
    <w:p w14:paraId="14E5BF87" w14:textId="77777777" w:rsidR="00853458" w:rsidRDefault="00853458">
      <w:pPr>
        <w:pStyle w:val="1tekst"/>
        <w:ind w:left="0" w:firstLine="0"/>
        <w:jc w:val="left"/>
        <w:rPr>
          <w:rFonts w:ascii="Times New Roman" w:hAnsi="Times New Roman" w:cs="Times New Roman"/>
          <w:sz w:val="24"/>
          <w:szCs w:val="24"/>
          <w:lang w:val="sr-Cyrl-RS"/>
        </w:rPr>
      </w:pPr>
    </w:p>
    <w:p w14:paraId="4CF169A5" w14:textId="77777777" w:rsidR="00853458" w:rsidRDefault="00853458">
      <w:pPr>
        <w:pStyle w:val="1tekst"/>
        <w:ind w:left="0" w:firstLine="0"/>
        <w:jc w:val="left"/>
        <w:rPr>
          <w:rFonts w:ascii="Times New Roman" w:hAnsi="Times New Roman" w:cs="Times New Roman"/>
          <w:sz w:val="24"/>
          <w:szCs w:val="24"/>
          <w:lang w:val="sr-Cyrl-RS"/>
        </w:rPr>
      </w:pPr>
    </w:p>
    <w:p w14:paraId="646EC358" w14:textId="77777777" w:rsidR="00853458" w:rsidRDefault="00853458">
      <w:pPr>
        <w:pStyle w:val="1tekst"/>
        <w:ind w:left="0" w:firstLine="0"/>
        <w:jc w:val="left"/>
        <w:rPr>
          <w:rFonts w:ascii="Times New Roman" w:hAnsi="Times New Roman" w:cs="Times New Roman"/>
          <w:sz w:val="24"/>
          <w:szCs w:val="24"/>
        </w:rPr>
      </w:pPr>
    </w:p>
    <w:p w14:paraId="0848F019"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rPr>
      </w:pPr>
      <w:r>
        <w:rPr>
          <w:rFonts w:ascii="Times New Roman" w:hAnsi="Times New Roman" w:cs="Times New Roman"/>
          <w:noProof/>
          <w:color w:val="202124"/>
          <w:spacing w:val="3"/>
          <w:sz w:val="24"/>
          <w:szCs w:val="24"/>
          <w:shd w:val="clear" w:color="auto" w:fill="FFFFFF"/>
        </w:rPr>
        <w:lastRenderedPageBreak/>
        <w:drawing>
          <wp:inline distT="0" distB="0" distL="0" distR="0" wp14:anchorId="2AD237AF" wp14:editId="5DAF0E90">
            <wp:extent cx="4972050" cy="26416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972050" cy="2641600"/>
                    </a:xfrm>
                    <a:prstGeom prst="rect">
                      <a:avLst/>
                    </a:prstGeom>
                    <a:noFill/>
                    <a:ln>
                      <a:noFill/>
                    </a:ln>
                  </pic:spPr>
                </pic:pic>
              </a:graphicData>
            </a:graphic>
          </wp:inline>
        </w:drawing>
      </w:r>
    </w:p>
    <w:p w14:paraId="712F9C7C" w14:textId="77777777" w:rsidR="00853458" w:rsidRDefault="00853458"/>
    <w:p w14:paraId="4A934419" w14:textId="77777777" w:rsidR="00853458" w:rsidRDefault="0017195D">
      <w:pPr>
        <w:tabs>
          <w:tab w:val="left" w:pos="1020"/>
        </w:tabs>
      </w:pPr>
      <w:r>
        <w:tab/>
      </w:r>
      <w:r>
        <w:rPr>
          <w:noProof/>
        </w:rPr>
        <w:drawing>
          <wp:inline distT="0" distB="0" distL="0" distR="0" wp14:anchorId="1FCE89EC" wp14:editId="13BBD7FA">
            <wp:extent cx="4200525" cy="23077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207590" cy="2311679"/>
                    </a:xfrm>
                    <a:prstGeom prst="rect">
                      <a:avLst/>
                    </a:prstGeom>
                    <a:noFill/>
                    <a:ln>
                      <a:noFill/>
                    </a:ln>
                  </pic:spPr>
                </pic:pic>
              </a:graphicData>
            </a:graphic>
          </wp:inline>
        </w:drawing>
      </w:r>
    </w:p>
    <w:p w14:paraId="0EA84116"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0961D373"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529A91EA"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0EDCA736"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lang w:val="sr-Cyrl-RS"/>
        </w:rPr>
      </w:pPr>
      <w:r>
        <w:rPr>
          <w:rFonts w:ascii="Times New Roman" w:hAnsi="Times New Roman" w:cs="Times New Roman"/>
          <w:noProof/>
          <w:color w:val="202124"/>
          <w:spacing w:val="3"/>
          <w:sz w:val="24"/>
          <w:szCs w:val="24"/>
          <w:shd w:val="clear" w:color="auto" w:fill="FFFFFF"/>
          <w:lang w:val="sr-Cyrl-RS"/>
        </w:rPr>
        <w:drawing>
          <wp:inline distT="0" distB="0" distL="0" distR="0" wp14:anchorId="4DD1F413" wp14:editId="0A8D67FA">
            <wp:extent cx="5943600" cy="240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43600" cy="2406650"/>
                    </a:xfrm>
                    <a:prstGeom prst="rect">
                      <a:avLst/>
                    </a:prstGeom>
                    <a:noFill/>
                    <a:ln>
                      <a:noFill/>
                    </a:ln>
                  </pic:spPr>
                </pic:pic>
              </a:graphicData>
            </a:graphic>
          </wp:inline>
        </w:drawing>
      </w:r>
    </w:p>
    <w:p w14:paraId="420776FE"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336CC6D7" w14:textId="77777777" w:rsidR="00853458" w:rsidRDefault="00853458">
      <w:pPr>
        <w:pStyle w:val="1tekst"/>
        <w:ind w:left="0" w:firstLine="0"/>
        <w:jc w:val="left"/>
        <w:rPr>
          <w:rFonts w:ascii="Times New Roman" w:hAnsi="Times New Roman" w:cs="Times New Roman"/>
          <w:color w:val="202124"/>
          <w:spacing w:val="3"/>
          <w:sz w:val="24"/>
          <w:szCs w:val="24"/>
          <w:shd w:val="clear" w:color="auto" w:fill="FFFFFF"/>
          <w:lang w:val="sr-Cyrl-RS"/>
        </w:rPr>
      </w:pPr>
    </w:p>
    <w:p w14:paraId="6F14F467" w14:textId="77777777" w:rsidR="00853458" w:rsidRDefault="0017195D">
      <w:pPr>
        <w:pStyle w:val="1tekst"/>
        <w:ind w:left="0" w:firstLine="0"/>
        <w:jc w:val="left"/>
        <w:rPr>
          <w:rFonts w:ascii="Times New Roman" w:hAnsi="Times New Roman" w:cs="Times New Roman"/>
          <w:b/>
          <w:color w:val="202124"/>
          <w:spacing w:val="3"/>
          <w:sz w:val="24"/>
          <w:szCs w:val="24"/>
          <w:shd w:val="clear" w:color="auto" w:fill="FFFFFF"/>
          <w:lang w:val="sr-Cyrl-RS"/>
        </w:rPr>
      </w:pPr>
      <w:r>
        <w:rPr>
          <w:rFonts w:ascii="Times New Roman" w:hAnsi="Times New Roman" w:cs="Times New Roman"/>
          <w:b/>
          <w:color w:val="202124"/>
          <w:spacing w:val="3"/>
          <w:sz w:val="24"/>
          <w:szCs w:val="24"/>
          <w:shd w:val="clear" w:color="auto" w:fill="FFFFFF"/>
        </w:rPr>
        <w:t>Које активности спроводите са ученицима који су  укључени у насиље, који испољавају насилничко понашање?</w:t>
      </w:r>
    </w:p>
    <w:tbl>
      <w:tblPr>
        <w:tblW w:w="0" w:type="dxa"/>
        <w:tblCellMar>
          <w:left w:w="0" w:type="dxa"/>
          <w:right w:w="0" w:type="dxa"/>
        </w:tblCellMar>
        <w:tblLook w:val="04A0" w:firstRow="1" w:lastRow="0" w:firstColumn="1" w:lastColumn="0" w:noHBand="0" w:noVBand="1"/>
      </w:tblPr>
      <w:tblGrid>
        <w:gridCol w:w="10338"/>
      </w:tblGrid>
      <w:tr w:rsidR="00853458" w14:paraId="677978B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F10C81" w14:textId="77777777" w:rsidR="00853458" w:rsidRDefault="0017195D">
            <w:pPr>
              <w:spacing w:after="0" w:line="240" w:lineRule="auto"/>
              <w:rPr>
                <w:rFonts w:ascii="Arial" w:hAnsi="Arial" w:cs="Arial"/>
                <w:sz w:val="20"/>
                <w:szCs w:val="20"/>
              </w:rPr>
            </w:pPr>
            <w:r>
              <w:rPr>
                <w:rFonts w:ascii="Arial" w:hAnsi="Arial" w:cs="Arial"/>
                <w:sz w:val="20"/>
                <w:szCs w:val="20"/>
              </w:rPr>
              <w:t>Nisam odeljenski staresina pa ne sprovodim aktivnosti</w:t>
            </w:r>
          </w:p>
        </w:tc>
      </w:tr>
      <w:tr w:rsidR="00853458" w14:paraId="6DF2127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190C1A" w14:textId="77777777" w:rsidR="00853458" w:rsidRDefault="0017195D">
            <w:pPr>
              <w:spacing w:after="0" w:line="240" w:lineRule="auto"/>
              <w:rPr>
                <w:rFonts w:ascii="Arial" w:hAnsi="Arial" w:cs="Arial"/>
                <w:sz w:val="20"/>
                <w:szCs w:val="20"/>
              </w:rPr>
            </w:pPr>
            <w:r>
              <w:rPr>
                <w:rFonts w:ascii="Arial" w:hAnsi="Arial" w:cs="Arial"/>
                <w:sz w:val="20"/>
                <w:szCs w:val="20"/>
              </w:rPr>
              <w:t xml:space="preserve">Razgovor sa učenicima, roditeljima, analiza neprihvatljivog ponašanja </w:t>
            </w:r>
          </w:p>
        </w:tc>
      </w:tr>
      <w:tr w:rsidR="00853458" w14:paraId="5B130F1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BA6073" w14:textId="77777777" w:rsidR="00853458" w:rsidRDefault="0017195D">
            <w:pPr>
              <w:spacing w:after="0" w:line="240" w:lineRule="auto"/>
              <w:rPr>
                <w:rFonts w:ascii="Arial" w:hAnsi="Arial" w:cs="Arial"/>
                <w:sz w:val="20"/>
                <w:szCs w:val="20"/>
              </w:rPr>
            </w:pPr>
            <w:r>
              <w:rPr>
                <w:rFonts w:ascii="Arial" w:hAnsi="Arial" w:cs="Arial"/>
                <w:sz w:val="20"/>
                <w:szCs w:val="20"/>
              </w:rPr>
              <w:t>Појачан васпитни рад,индивидуална подршка ученицима,све у сарадњи са родитељима.</w:t>
            </w:r>
          </w:p>
        </w:tc>
      </w:tr>
      <w:tr w:rsidR="00853458" w14:paraId="23768EA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36D42E" w14:textId="77777777" w:rsidR="00853458" w:rsidRDefault="0017195D">
            <w:pPr>
              <w:spacing w:after="0" w:line="240" w:lineRule="auto"/>
              <w:rPr>
                <w:rFonts w:ascii="Arial" w:hAnsi="Arial" w:cs="Arial"/>
                <w:sz w:val="20"/>
                <w:szCs w:val="20"/>
              </w:rPr>
            </w:pPr>
            <w:r>
              <w:rPr>
                <w:rFonts w:ascii="Arial" w:hAnsi="Arial" w:cs="Arial"/>
                <w:sz w:val="20"/>
                <w:szCs w:val="20"/>
              </w:rPr>
              <w:t>Radionice</w:t>
            </w:r>
          </w:p>
        </w:tc>
      </w:tr>
      <w:tr w:rsidR="00853458" w14:paraId="3F4BC05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4A6685" w14:textId="77777777" w:rsidR="00853458" w:rsidRDefault="0017195D">
            <w:pPr>
              <w:spacing w:after="0" w:line="240" w:lineRule="auto"/>
              <w:rPr>
                <w:rFonts w:ascii="Arial" w:hAnsi="Arial" w:cs="Arial"/>
                <w:sz w:val="20"/>
                <w:szCs w:val="20"/>
              </w:rPr>
            </w:pPr>
            <w:r>
              <w:rPr>
                <w:rFonts w:ascii="Arial" w:hAnsi="Arial" w:cs="Arial"/>
                <w:sz w:val="20"/>
                <w:szCs w:val="20"/>
              </w:rPr>
              <w:t>Разговор са дететом, родитељима, спровођење мера у договору са родитељма</w:t>
            </w:r>
          </w:p>
        </w:tc>
      </w:tr>
      <w:tr w:rsidR="00853458" w14:paraId="3B48DC1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1F13D6" w14:textId="77777777" w:rsidR="00853458" w:rsidRDefault="0017195D">
            <w:pPr>
              <w:spacing w:after="0" w:line="240" w:lineRule="auto"/>
              <w:rPr>
                <w:rFonts w:ascii="Arial" w:hAnsi="Arial" w:cs="Arial"/>
                <w:sz w:val="20"/>
                <w:szCs w:val="20"/>
              </w:rPr>
            </w:pPr>
            <w:r>
              <w:rPr>
                <w:rFonts w:ascii="Arial" w:hAnsi="Arial" w:cs="Arial"/>
                <w:sz w:val="20"/>
                <w:szCs w:val="20"/>
              </w:rPr>
              <w:t>Razgovor sa detetom i roditeljima, iz sprovpdjenje mera uz dogovor sa roditeljima</w:t>
            </w:r>
          </w:p>
        </w:tc>
      </w:tr>
      <w:tr w:rsidR="00853458" w14:paraId="60936CF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307F60" w14:textId="77777777" w:rsidR="00853458" w:rsidRDefault="0017195D">
            <w:pPr>
              <w:spacing w:after="0" w:line="240" w:lineRule="auto"/>
              <w:rPr>
                <w:rFonts w:ascii="Arial" w:hAnsi="Arial" w:cs="Arial"/>
                <w:sz w:val="20"/>
                <w:szCs w:val="20"/>
              </w:rPr>
            </w:pPr>
            <w:r>
              <w:rPr>
                <w:rFonts w:ascii="Arial" w:hAnsi="Arial" w:cs="Arial"/>
                <w:sz w:val="20"/>
                <w:szCs w:val="20"/>
              </w:rPr>
              <w:t>Razgovor, radionice</w:t>
            </w:r>
          </w:p>
        </w:tc>
      </w:tr>
      <w:tr w:rsidR="00853458" w14:paraId="326D053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C88A44" w14:textId="77777777" w:rsidR="00853458" w:rsidRDefault="0017195D">
            <w:pPr>
              <w:spacing w:after="0" w:line="240" w:lineRule="auto"/>
              <w:rPr>
                <w:rFonts w:ascii="Arial" w:hAnsi="Arial" w:cs="Arial"/>
                <w:sz w:val="20"/>
                <w:szCs w:val="20"/>
              </w:rPr>
            </w:pPr>
            <w:r>
              <w:rPr>
                <w:rFonts w:ascii="Arial" w:hAnsi="Arial" w:cs="Arial"/>
                <w:sz w:val="20"/>
                <w:szCs w:val="20"/>
              </w:rPr>
              <w:t>Razgovor</w:t>
            </w:r>
          </w:p>
        </w:tc>
      </w:tr>
      <w:tr w:rsidR="00853458" w14:paraId="53BCFC6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6D8611" w14:textId="77777777" w:rsidR="00853458" w:rsidRDefault="0017195D">
            <w:pPr>
              <w:spacing w:after="0" w:line="240" w:lineRule="auto"/>
              <w:rPr>
                <w:rFonts w:ascii="Arial" w:hAnsi="Arial" w:cs="Arial"/>
                <w:sz w:val="20"/>
                <w:szCs w:val="20"/>
              </w:rPr>
            </w:pPr>
            <w:r>
              <w:rPr>
                <w:rFonts w:ascii="Arial" w:hAnsi="Arial" w:cs="Arial"/>
                <w:sz w:val="20"/>
                <w:szCs w:val="20"/>
              </w:rPr>
              <w:t>Разговор и упозорење на последице</w:t>
            </w:r>
          </w:p>
        </w:tc>
      </w:tr>
      <w:tr w:rsidR="00853458" w14:paraId="7F67EC7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2C37DE" w14:textId="77777777" w:rsidR="00853458" w:rsidRDefault="0017195D">
            <w:pPr>
              <w:spacing w:after="0" w:line="240" w:lineRule="auto"/>
              <w:rPr>
                <w:rFonts w:ascii="Arial" w:hAnsi="Arial" w:cs="Arial"/>
                <w:sz w:val="20"/>
                <w:szCs w:val="20"/>
              </w:rPr>
            </w:pPr>
            <w:r>
              <w:rPr>
                <w:rFonts w:ascii="Arial" w:hAnsi="Arial" w:cs="Arial"/>
                <w:sz w:val="20"/>
                <w:szCs w:val="20"/>
              </w:rPr>
              <w:t>Razgovori, radionice</w:t>
            </w:r>
          </w:p>
        </w:tc>
      </w:tr>
      <w:tr w:rsidR="00853458" w14:paraId="4B5640C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E70FCE" w14:textId="77777777" w:rsidR="00853458" w:rsidRDefault="0017195D">
            <w:pPr>
              <w:spacing w:after="0" w:line="240" w:lineRule="auto"/>
              <w:rPr>
                <w:rFonts w:ascii="Arial" w:hAnsi="Arial" w:cs="Arial"/>
                <w:sz w:val="20"/>
                <w:szCs w:val="20"/>
              </w:rPr>
            </w:pPr>
            <w:r>
              <w:rPr>
                <w:rFonts w:ascii="Arial" w:hAnsi="Arial" w:cs="Arial"/>
                <w:sz w:val="20"/>
                <w:szCs w:val="20"/>
              </w:rPr>
              <w:t>Imaju stalni zadatak da pomažu redarima, da podele štampane zadatke ili obaveštenja, da učestvuju u odabiru učenika za grupni rad, biraju crteže i uređuju pano u učionici i na hodnikub</w:t>
            </w:r>
          </w:p>
        </w:tc>
      </w:tr>
      <w:tr w:rsidR="00853458" w14:paraId="0B5F35E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00F90D" w14:textId="77777777" w:rsidR="00853458" w:rsidRDefault="0017195D">
            <w:pPr>
              <w:spacing w:after="0" w:line="240" w:lineRule="auto"/>
              <w:rPr>
                <w:rFonts w:ascii="Arial" w:hAnsi="Arial" w:cs="Arial"/>
                <w:sz w:val="20"/>
                <w:szCs w:val="20"/>
              </w:rPr>
            </w:pPr>
            <w:r>
              <w:rPr>
                <w:rFonts w:ascii="Arial" w:hAnsi="Arial" w:cs="Arial"/>
                <w:sz w:val="20"/>
                <w:szCs w:val="20"/>
              </w:rPr>
              <w:t>По Протоколу</w:t>
            </w:r>
          </w:p>
        </w:tc>
      </w:tr>
      <w:tr w:rsidR="00853458" w14:paraId="1E8DCFF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A29728" w14:textId="77777777" w:rsidR="00853458" w:rsidRDefault="0017195D">
            <w:pPr>
              <w:spacing w:after="0" w:line="240" w:lineRule="auto"/>
              <w:rPr>
                <w:rFonts w:ascii="Arial" w:hAnsi="Arial" w:cs="Arial"/>
                <w:sz w:val="20"/>
                <w:szCs w:val="20"/>
              </w:rPr>
            </w:pPr>
            <w:r>
              <w:rPr>
                <w:rFonts w:ascii="Arial" w:hAnsi="Arial" w:cs="Arial"/>
                <w:sz w:val="20"/>
                <w:szCs w:val="20"/>
              </w:rPr>
              <w:t>Razgovaram. Upucujem kod psihologa.</w:t>
            </w:r>
          </w:p>
        </w:tc>
      </w:tr>
      <w:tr w:rsidR="00853458" w14:paraId="2C7687B3"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7123C8" w14:textId="77777777" w:rsidR="00853458" w:rsidRDefault="0017195D">
            <w:pPr>
              <w:spacing w:after="0" w:line="240" w:lineRule="auto"/>
              <w:rPr>
                <w:rFonts w:ascii="Arial" w:hAnsi="Arial" w:cs="Arial"/>
                <w:sz w:val="20"/>
                <w:szCs w:val="20"/>
              </w:rPr>
            </w:pPr>
            <w:r>
              <w:rPr>
                <w:rFonts w:ascii="Arial" w:hAnsi="Arial" w:cs="Arial"/>
                <w:sz w:val="20"/>
                <w:szCs w:val="20"/>
              </w:rPr>
              <w:t xml:space="preserve">Razgovor </w:t>
            </w:r>
          </w:p>
        </w:tc>
      </w:tr>
      <w:tr w:rsidR="00853458" w14:paraId="7C90573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40A1E9" w14:textId="77777777" w:rsidR="00853458" w:rsidRDefault="0017195D">
            <w:pPr>
              <w:spacing w:after="0" w:line="240" w:lineRule="auto"/>
              <w:rPr>
                <w:rFonts w:ascii="Arial" w:hAnsi="Arial" w:cs="Arial"/>
                <w:sz w:val="20"/>
                <w:szCs w:val="20"/>
              </w:rPr>
            </w:pPr>
            <w:r>
              <w:rPr>
                <w:rFonts w:ascii="Arial" w:hAnsi="Arial" w:cs="Arial"/>
                <w:sz w:val="20"/>
                <w:szCs w:val="20"/>
              </w:rPr>
              <w:t>Одмах раздваја учеснике да се смире, а затим примењујем питања из Вршачког посредовања у решавању сукоба, примењује се реституција, зовем родитеље и Обавештавам ПП службу,</w:t>
            </w:r>
          </w:p>
        </w:tc>
      </w:tr>
      <w:tr w:rsidR="00853458" w14:paraId="56B8778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6E9E37" w14:textId="77777777" w:rsidR="00853458" w:rsidRDefault="0017195D">
            <w:pPr>
              <w:spacing w:after="0" w:line="240" w:lineRule="auto"/>
              <w:rPr>
                <w:rFonts w:ascii="Arial" w:hAnsi="Arial" w:cs="Arial"/>
                <w:sz w:val="20"/>
                <w:szCs w:val="20"/>
              </w:rPr>
            </w:pPr>
            <w:r>
              <w:rPr>
                <w:rFonts w:ascii="Arial" w:hAnsi="Arial" w:cs="Arial"/>
                <w:sz w:val="20"/>
                <w:szCs w:val="20"/>
              </w:rPr>
              <w:t xml:space="preserve">Разговори с ученицима, родитељима, појачан васпитни рад, радинице,разговор са стручним службом. </w:t>
            </w:r>
          </w:p>
        </w:tc>
      </w:tr>
      <w:tr w:rsidR="00853458" w14:paraId="6C26A1F0"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CE3DD2" w14:textId="77777777" w:rsidR="00853458" w:rsidRDefault="0017195D">
            <w:pPr>
              <w:spacing w:after="0" w:line="240" w:lineRule="auto"/>
              <w:rPr>
                <w:rFonts w:ascii="Arial" w:hAnsi="Arial" w:cs="Arial"/>
                <w:sz w:val="20"/>
                <w:szCs w:val="20"/>
              </w:rPr>
            </w:pPr>
            <w:r>
              <w:rPr>
                <w:rFonts w:ascii="Arial" w:hAnsi="Arial" w:cs="Arial"/>
                <w:sz w:val="20"/>
                <w:szCs w:val="20"/>
              </w:rPr>
              <w:t xml:space="preserve">Индивидуални разговори са родитељима и ученицима, радионице, </w:t>
            </w:r>
          </w:p>
        </w:tc>
      </w:tr>
      <w:tr w:rsidR="00853458" w14:paraId="4E0EBA1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1F6FBF" w14:textId="77777777" w:rsidR="00853458" w:rsidRDefault="0017195D">
            <w:pPr>
              <w:spacing w:after="0" w:line="240" w:lineRule="auto"/>
              <w:rPr>
                <w:rFonts w:ascii="Arial" w:hAnsi="Arial" w:cs="Arial"/>
                <w:sz w:val="20"/>
                <w:szCs w:val="20"/>
              </w:rPr>
            </w:pPr>
            <w:r>
              <w:rPr>
                <w:rFonts w:ascii="Arial" w:hAnsi="Arial" w:cs="Arial"/>
                <w:sz w:val="20"/>
                <w:szCs w:val="20"/>
              </w:rPr>
              <w:t>Причам са ученицима, дајем им одређене задатке у виду презентација.</w:t>
            </w:r>
          </w:p>
        </w:tc>
      </w:tr>
      <w:tr w:rsidR="00853458" w14:paraId="4EEF9EDF"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05FE0A" w14:textId="77777777" w:rsidR="00853458" w:rsidRDefault="0017195D">
            <w:pPr>
              <w:spacing w:after="0" w:line="240" w:lineRule="auto"/>
              <w:rPr>
                <w:rFonts w:ascii="Arial" w:hAnsi="Arial" w:cs="Arial"/>
                <w:sz w:val="20"/>
                <w:szCs w:val="20"/>
              </w:rPr>
            </w:pPr>
            <w:r>
              <w:rPr>
                <w:rFonts w:ascii="Arial" w:hAnsi="Arial" w:cs="Arial"/>
                <w:sz w:val="20"/>
                <w:szCs w:val="20"/>
              </w:rPr>
              <w:t>Razgovor</w:t>
            </w:r>
          </w:p>
        </w:tc>
      </w:tr>
      <w:tr w:rsidR="00853458" w14:paraId="1EC8C8C1"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9AEB7AA" w14:textId="77777777" w:rsidR="00853458" w:rsidRDefault="0017195D">
            <w:pPr>
              <w:spacing w:after="0" w:line="240" w:lineRule="auto"/>
              <w:rPr>
                <w:rFonts w:ascii="Arial" w:hAnsi="Arial" w:cs="Arial"/>
                <w:sz w:val="20"/>
                <w:szCs w:val="20"/>
              </w:rPr>
            </w:pPr>
            <w:r>
              <w:rPr>
                <w:rFonts w:ascii="Arial" w:hAnsi="Arial" w:cs="Arial"/>
                <w:sz w:val="20"/>
                <w:szCs w:val="20"/>
              </w:rPr>
              <w:t>Komunikacija,slusanje,podrska i pomic.</w:t>
            </w:r>
          </w:p>
        </w:tc>
      </w:tr>
      <w:tr w:rsidR="00853458" w14:paraId="49B8748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CA5F58" w14:textId="77777777" w:rsidR="00853458" w:rsidRDefault="0017195D">
            <w:pPr>
              <w:spacing w:after="0" w:line="240" w:lineRule="auto"/>
              <w:rPr>
                <w:rFonts w:ascii="Arial" w:hAnsi="Arial" w:cs="Arial"/>
                <w:sz w:val="20"/>
                <w:szCs w:val="20"/>
              </w:rPr>
            </w:pPr>
            <w:r>
              <w:rPr>
                <w:rFonts w:ascii="Arial" w:hAnsi="Arial" w:cs="Arial"/>
                <w:sz w:val="20"/>
                <w:szCs w:val="20"/>
              </w:rPr>
              <w:t>Evidentiranje, smirivanje situacije, razgovor, uključivanje treće strane, pokušaj nalaženja kompromisa i razvijanja empatije za žrve nasilja.</w:t>
            </w:r>
          </w:p>
        </w:tc>
      </w:tr>
      <w:tr w:rsidR="00853458" w14:paraId="0002E9D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5B5CC6" w14:textId="77777777" w:rsidR="00853458" w:rsidRDefault="0017195D">
            <w:pPr>
              <w:spacing w:after="0" w:line="240" w:lineRule="auto"/>
              <w:rPr>
                <w:rFonts w:ascii="Arial" w:hAnsi="Arial" w:cs="Arial"/>
                <w:sz w:val="20"/>
                <w:szCs w:val="20"/>
              </w:rPr>
            </w:pPr>
            <w:r>
              <w:rPr>
                <w:rFonts w:ascii="Arial" w:hAnsi="Arial" w:cs="Arial"/>
                <w:sz w:val="20"/>
                <w:szCs w:val="20"/>
              </w:rPr>
              <w:t>Razgovor i odlazak kod psihologa</w:t>
            </w:r>
          </w:p>
        </w:tc>
      </w:tr>
      <w:tr w:rsidR="00853458" w14:paraId="1675F92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AD131F3" w14:textId="77777777" w:rsidR="00853458" w:rsidRDefault="0017195D">
            <w:pPr>
              <w:spacing w:after="0" w:line="240" w:lineRule="auto"/>
              <w:rPr>
                <w:rFonts w:ascii="Arial" w:hAnsi="Arial" w:cs="Arial"/>
                <w:sz w:val="20"/>
                <w:szCs w:val="20"/>
              </w:rPr>
            </w:pPr>
            <w:r>
              <w:rPr>
                <w:rFonts w:ascii="Arial" w:hAnsi="Arial" w:cs="Arial"/>
                <w:sz w:val="20"/>
                <w:szCs w:val="20"/>
              </w:rPr>
              <w:t>Da rade zajednički zadatak, da žrtve osnažim kroz radionice i zadatke, gde će steći veću sigurnost i samopouzdanje, ispitujem uzrok nasilničkog ponašanja, koje probleme ima i kako da ih otklonimo...</w:t>
            </w:r>
          </w:p>
        </w:tc>
      </w:tr>
    </w:tbl>
    <w:p w14:paraId="46E3B4CA" w14:textId="77777777" w:rsidR="00853458" w:rsidRDefault="00853458">
      <w:pPr>
        <w:pStyle w:val="1tekst"/>
        <w:ind w:left="0" w:firstLine="0"/>
        <w:jc w:val="left"/>
        <w:rPr>
          <w:rFonts w:ascii="Times New Roman" w:hAnsi="Times New Roman" w:cs="Times New Roman"/>
          <w:sz w:val="24"/>
          <w:szCs w:val="24"/>
          <w:lang w:val="sr-Cyrl-RS"/>
        </w:rPr>
      </w:pPr>
    </w:p>
    <w:p w14:paraId="289B7A88" w14:textId="77777777" w:rsidR="00853458" w:rsidRDefault="0017195D">
      <w:pPr>
        <w:pStyle w:val="1tekst"/>
        <w:ind w:left="0" w:firstLine="0"/>
        <w:jc w:val="left"/>
        <w:rPr>
          <w:rFonts w:ascii="Times New Roman" w:hAnsi="Times New Roman" w:cs="Times New Roman"/>
          <w:b/>
          <w:color w:val="202124"/>
          <w:spacing w:val="3"/>
          <w:sz w:val="24"/>
          <w:szCs w:val="24"/>
          <w:shd w:val="clear" w:color="auto" w:fill="FFFFFF"/>
          <w:lang w:val="sr-Cyrl-RS"/>
        </w:rPr>
      </w:pPr>
      <w:r>
        <w:rPr>
          <w:rFonts w:ascii="Times New Roman" w:hAnsi="Times New Roman" w:cs="Times New Roman"/>
          <w:b/>
          <w:color w:val="202124"/>
          <w:spacing w:val="3"/>
          <w:sz w:val="24"/>
          <w:szCs w:val="24"/>
          <w:shd w:val="clear" w:color="auto" w:fill="FFFFFF"/>
        </w:rPr>
        <w:t>Које активности спроводите са ученицима који су  укључени у насиље, који су жртве насиља?</w:t>
      </w:r>
    </w:p>
    <w:p w14:paraId="6FB88261" w14:textId="77777777" w:rsidR="00853458" w:rsidRDefault="00853458">
      <w:pPr>
        <w:pStyle w:val="1tekst"/>
        <w:ind w:left="0" w:firstLine="0"/>
        <w:jc w:val="left"/>
        <w:rPr>
          <w:rFonts w:ascii="Times New Roman" w:hAnsi="Times New Roman" w:cs="Times New Roman"/>
          <w:sz w:val="24"/>
          <w:szCs w:val="24"/>
          <w:lang w:val="sr-Cyrl-RS"/>
        </w:rPr>
      </w:pPr>
    </w:p>
    <w:p w14:paraId="146EAE50" w14:textId="77777777" w:rsidR="00853458" w:rsidRDefault="00853458">
      <w:pPr>
        <w:pStyle w:val="1tekst"/>
        <w:ind w:left="0" w:firstLine="0"/>
        <w:jc w:val="left"/>
        <w:rPr>
          <w:rFonts w:ascii="Times New Roman" w:hAnsi="Times New Roman" w:cs="Times New Roman"/>
          <w:sz w:val="24"/>
          <w:szCs w:val="24"/>
          <w:lang w:val="sr-Cyrl-RS"/>
        </w:rPr>
      </w:pPr>
    </w:p>
    <w:tbl>
      <w:tblPr>
        <w:tblW w:w="0" w:type="dxa"/>
        <w:tblCellMar>
          <w:left w:w="0" w:type="dxa"/>
          <w:right w:w="0" w:type="dxa"/>
        </w:tblCellMar>
        <w:tblLook w:val="04A0" w:firstRow="1" w:lastRow="0" w:firstColumn="1" w:lastColumn="0" w:noHBand="0" w:noVBand="1"/>
      </w:tblPr>
      <w:tblGrid>
        <w:gridCol w:w="10338"/>
      </w:tblGrid>
      <w:tr w:rsidR="00853458" w14:paraId="33D7A84D"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21FC44" w14:textId="77777777" w:rsidR="00853458" w:rsidRDefault="0017195D">
            <w:pPr>
              <w:spacing w:after="0" w:line="240" w:lineRule="auto"/>
              <w:rPr>
                <w:rFonts w:ascii="Arial" w:hAnsi="Arial" w:cs="Arial"/>
                <w:sz w:val="20"/>
                <w:szCs w:val="20"/>
              </w:rPr>
            </w:pPr>
            <w:r>
              <w:rPr>
                <w:rFonts w:ascii="Arial" w:hAnsi="Arial" w:cs="Arial"/>
                <w:sz w:val="20"/>
                <w:szCs w:val="20"/>
              </w:rPr>
              <w:t>Nisam odeljenski staresina</w:t>
            </w:r>
          </w:p>
        </w:tc>
      </w:tr>
      <w:tr w:rsidR="00853458" w14:paraId="5423671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606584" w14:textId="77777777" w:rsidR="00853458" w:rsidRDefault="0017195D">
            <w:pPr>
              <w:spacing w:after="0" w:line="240" w:lineRule="auto"/>
              <w:rPr>
                <w:rFonts w:ascii="Arial" w:hAnsi="Arial" w:cs="Arial"/>
                <w:sz w:val="20"/>
                <w:szCs w:val="20"/>
              </w:rPr>
            </w:pPr>
            <w:r>
              <w:rPr>
                <w:rFonts w:ascii="Arial" w:hAnsi="Arial" w:cs="Arial"/>
                <w:sz w:val="20"/>
                <w:szCs w:val="20"/>
              </w:rPr>
              <w:t xml:space="preserve">Razgovor sa učenicima i analiza situacije, po potrebi uključivanje PP službe </w:t>
            </w:r>
          </w:p>
        </w:tc>
      </w:tr>
      <w:tr w:rsidR="00853458" w14:paraId="72B5455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370485" w14:textId="77777777" w:rsidR="00853458" w:rsidRDefault="0017195D">
            <w:pPr>
              <w:spacing w:after="0" w:line="240" w:lineRule="auto"/>
              <w:rPr>
                <w:rFonts w:ascii="Arial" w:hAnsi="Arial" w:cs="Arial"/>
                <w:sz w:val="20"/>
                <w:szCs w:val="20"/>
              </w:rPr>
            </w:pPr>
            <w:r>
              <w:rPr>
                <w:rFonts w:ascii="Arial" w:hAnsi="Arial" w:cs="Arial"/>
                <w:sz w:val="20"/>
                <w:szCs w:val="20"/>
              </w:rPr>
              <w:t>разговор и индивидуална подршка ученицима,разговори са родитељима,по потреби укључицање ПП службе</w:t>
            </w:r>
          </w:p>
        </w:tc>
      </w:tr>
      <w:tr w:rsidR="00853458" w14:paraId="593CF0A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332C72" w14:textId="77777777" w:rsidR="00853458" w:rsidRDefault="0017195D">
            <w:pPr>
              <w:spacing w:after="0" w:line="240" w:lineRule="auto"/>
              <w:rPr>
                <w:rFonts w:ascii="Arial" w:hAnsi="Arial" w:cs="Arial"/>
                <w:sz w:val="20"/>
                <w:szCs w:val="20"/>
              </w:rPr>
            </w:pPr>
            <w:r>
              <w:rPr>
                <w:rFonts w:ascii="Arial" w:hAnsi="Arial" w:cs="Arial"/>
                <w:sz w:val="20"/>
                <w:szCs w:val="20"/>
              </w:rPr>
              <w:lastRenderedPageBreak/>
              <w:t xml:space="preserve">Radionice, U tuđim cipelama i dr. </w:t>
            </w:r>
          </w:p>
        </w:tc>
      </w:tr>
      <w:tr w:rsidR="00853458" w14:paraId="2EA5080A"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E8E4FA" w14:textId="77777777" w:rsidR="00853458" w:rsidRDefault="0017195D">
            <w:pPr>
              <w:spacing w:after="0" w:line="240" w:lineRule="auto"/>
              <w:rPr>
                <w:rFonts w:ascii="Arial" w:hAnsi="Arial" w:cs="Arial"/>
                <w:sz w:val="20"/>
                <w:szCs w:val="20"/>
              </w:rPr>
            </w:pPr>
            <w:r>
              <w:rPr>
                <w:rFonts w:ascii="Arial" w:hAnsi="Arial" w:cs="Arial"/>
                <w:sz w:val="20"/>
                <w:szCs w:val="20"/>
              </w:rPr>
              <w:t>Појачан рад са педагогом/ психологом</w:t>
            </w:r>
          </w:p>
        </w:tc>
      </w:tr>
      <w:tr w:rsidR="00853458" w14:paraId="7B94185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322A79" w14:textId="77777777" w:rsidR="00853458" w:rsidRDefault="0017195D">
            <w:pPr>
              <w:spacing w:after="0" w:line="240" w:lineRule="auto"/>
              <w:rPr>
                <w:rFonts w:ascii="Arial" w:hAnsi="Arial" w:cs="Arial"/>
                <w:sz w:val="20"/>
                <w:szCs w:val="20"/>
              </w:rPr>
            </w:pPr>
            <w:r>
              <w:rPr>
                <w:rFonts w:ascii="Arial" w:hAnsi="Arial" w:cs="Arial"/>
                <w:sz w:val="20"/>
                <w:szCs w:val="20"/>
              </w:rPr>
              <w:t xml:space="preserve">Pojačan rad sa pedagogom i psihologom. </w:t>
            </w:r>
          </w:p>
        </w:tc>
      </w:tr>
      <w:tr w:rsidR="00853458" w14:paraId="0485DCDE"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764D71" w14:textId="77777777" w:rsidR="00853458" w:rsidRDefault="0017195D">
            <w:pPr>
              <w:spacing w:after="0" w:line="240" w:lineRule="auto"/>
              <w:rPr>
                <w:rFonts w:ascii="Arial" w:hAnsi="Arial" w:cs="Arial"/>
                <w:sz w:val="20"/>
                <w:szCs w:val="20"/>
              </w:rPr>
            </w:pPr>
            <w:r>
              <w:rPr>
                <w:rFonts w:ascii="Arial" w:hAnsi="Arial" w:cs="Arial"/>
                <w:sz w:val="20"/>
                <w:szCs w:val="20"/>
              </w:rPr>
              <w:t>Razgovor ,radionice</w:t>
            </w:r>
          </w:p>
        </w:tc>
      </w:tr>
      <w:tr w:rsidR="00853458" w14:paraId="5322E56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E76EB05" w14:textId="77777777" w:rsidR="00853458" w:rsidRDefault="0017195D">
            <w:pPr>
              <w:spacing w:after="0" w:line="240" w:lineRule="auto"/>
              <w:rPr>
                <w:rFonts w:ascii="Arial" w:hAnsi="Arial" w:cs="Arial"/>
                <w:sz w:val="20"/>
                <w:szCs w:val="20"/>
              </w:rPr>
            </w:pPr>
            <w:r>
              <w:rPr>
                <w:rFonts w:ascii="Arial" w:hAnsi="Arial" w:cs="Arial"/>
                <w:sz w:val="20"/>
                <w:szCs w:val="20"/>
              </w:rPr>
              <w:t>Razgovor, empatija</w:t>
            </w:r>
          </w:p>
        </w:tc>
      </w:tr>
      <w:tr w:rsidR="00853458" w14:paraId="068582E2"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C757F0" w14:textId="77777777" w:rsidR="00853458" w:rsidRDefault="0017195D">
            <w:pPr>
              <w:spacing w:after="0" w:line="240" w:lineRule="auto"/>
              <w:rPr>
                <w:rFonts w:ascii="Arial" w:hAnsi="Arial" w:cs="Arial"/>
                <w:sz w:val="20"/>
                <w:szCs w:val="20"/>
              </w:rPr>
            </w:pPr>
            <w:r>
              <w:rPr>
                <w:rFonts w:ascii="Arial" w:hAnsi="Arial" w:cs="Arial"/>
                <w:sz w:val="20"/>
                <w:szCs w:val="20"/>
              </w:rPr>
              <w:t xml:space="preserve">Разговор и помоћ у тражењу решења </w:t>
            </w:r>
          </w:p>
        </w:tc>
      </w:tr>
      <w:tr w:rsidR="00853458" w14:paraId="1374B20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FAD2C5" w14:textId="77777777" w:rsidR="00853458" w:rsidRDefault="0017195D">
            <w:pPr>
              <w:spacing w:after="0" w:line="240" w:lineRule="auto"/>
              <w:rPr>
                <w:rFonts w:ascii="Arial" w:hAnsi="Arial" w:cs="Arial"/>
                <w:sz w:val="20"/>
                <w:szCs w:val="20"/>
              </w:rPr>
            </w:pPr>
            <w:r>
              <w:rPr>
                <w:rFonts w:ascii="Arial" w:hAnsi="Arial" w:cs="Arial"/>
                <w:sz w:val="20"/>
                <w:szCs w:val="20"/>
              </w:rPr>
              <w:t>Radionice</w:t>
            </w:r>
          </w:p>
        </w:tc>
      </w:tr>
      <w:tr w:rsidR="00853458" w14:paraId="33B8E8F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DE5D94" w14:textId="77777777" w:rsidR="00853458" w:rsidRDefault="0017195D">
            <w:pPr>
              <w:spacing w:after="0" w:line="240" w:lineRule="auto"/>
              <w:rPr>
                <w:rFonts w:ascii="Arial" w:hAnsi="Arial" w:cs="Arial"/>
                <w:sz w:val="20"/>
                <w:szCs w:val="20"/>
              </w:rPr>
            </w:pPr>
            <w:r>
              <w:rPr>
                <w:rFonts w:ascii="Arial" w:hAnsi="Arial" w:cs="Arial"/>
                <w:sz w:val="20"/>
                <w:szCs w:val="20"/>
              </w:rPr>
              <w:t xml:space="preserve">Birassa kim će da sedi, da napiše kako bi on voleo da se reši problem, da pokuša da nađe dobre strane kod druga. </w:t>
            </w:r>
          </w:p>
        </w:tc>
      </w:tr>
      <w:tr w:rsidR="00853458" w14:paraId="0DFC340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CDD1F3" w14:textId="77777777" w:rsidR="00853458" w:rsidRDefault="0017195D">
            <w:pPr>
              <w:spacing w:after="0" w:line="240" w:lineRule="auto"/>
              <w:rPr>
                <w:rFonts w:ascii="Arial" w:hAnsi="Arial" w:cs="Arial"/>
                <w:sz w:val="20"/>
                <w:szCs w:val="20"/>
              </w:rPr>
            </w:pPr>
            <w:r>
              <w:rPr>
                <w:rFonts w:ascii="Arial" w:hAnsi="Arial" w:cs="Arial"/>
                <w:sz w:val="20"/>
                <w:szCs w:val="20"/>
              </w:rPr>
              <w:t>По Протоколу</w:t>
            </w:r>
          </w:p>
        </w:tc>
      </w:tr>
      <w:tr w:rsidR="00853458" w14:paraId="0936652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653887" w14:textId="77777777" w:rsidR="00853458" w:rsidRDefault="0017195D">
            <w:pPr>
              <w:spacing w:after="0" w:line="240" w:lineRule="auto"/>
              <w:rPr>
                <w:rFonts w:ascii="Arial" w:hAnsi="Arial" w:cs="Arial"/>
                <w:sz w:val="20"/>
                <w:szCs w:val="20"/>
              </w:rPr>
            </w:pPr>
            <w:r>
              <w:rPr>
                <w:rFonts w:ascii="Arial" w:hAnsi="Arial" w:cs="Arial"/>
                <w:sz w:val="20"/>
                <w:szCs w:val="20"/>
              </w:rPr>
              <w:t>Razgovaram,savetujem se sa kolegama da bi se zrtvi pomoglo.</w:t>
            </w:r>
          </w:p>
        </w:tc>
      </w:tr>
      <w:tr w:rsidR="00853458" w14:paraId="083C499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D3D919" w14:textId="77777777" w:rsidR="00853458" w:rsidRDefault="0017195D">
            <w:pPr>
              <w:spacing w:after="0" w:line="240" w:lineRule="auto"/>
              <w:rPr>
                <w:rFonts w:ascii="Arial" w:hAnsi="Arial" w:cs="Arial"/>
                <w:sz w:val="20"/>
                <w:szCs w:val="20"/>
              </w:rPr>
            </w:pPr>
            <w:r>
              <w:rPr>
                <w:rFonts w:ascii="Arial" w:hAnsi="Arial" w:cs="Arial"/>
                <w:sz w:val="20"/>
                <w:szCs w:val="20"/>
              </w:rPr>
              <w:t xml:space="preserve">Razgovor </w:t>
            </w:r>
          </w:p>
        </w:tc>
      </w:tr>
      <w:tr w:rsidR="00853458" w14:paraId="1E1B7A3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DFA722" w14:textId="77777777" w:rsidR="00853458" w:rsidRDefault="0017195D">
            <w:pPr>
              <w:spacing w:after="0" w:line="240" w:lineRule="auto"/>
              <w:rPr>
                <w:rFonts w:ascii="Arial" w:hAnsi="Arial" w:cs="Arial"/>
                <w:sz w:val="20"/>
                <w:szCs w:val="20"/>
              </w:rPr>
            </w:pPr>
            <w:r>
              <w:rPr>
                <w:rFonts w:ascii="Arial" w:hAnsi="Arial" w:cs="Arial"/>
                <w:sz w:val="20"/>
                <w:szCs w:val="20"/>
              </w:rPr>
              <w:t>Разговарам, дајем подршку, укључујем у групу, Обавештавам ПП службу</w:t>
            </w:r>
          </w:p>
        </w:tc>
      </w:tr>
      <w:tr w:rsidR="00853458" w14:paraId="6EABFA67"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2BCEDF" w14:textId="77777777" w:rsidR="00853458" w:rsidRDefault="0017195D">
            <w:pPr>
              <w:spacing w:after="0" w:line="240" w:lineRule="auto"/>
              <w:rPr>
                <w:rFonts w:ascii="Arial" w:hAnsi="Arial" w:cs="Arial"/>
                <w:sz w:val="20"/>
                <w:szCs w:val="20"/>
              </w:rPr>
            </w:pPr>
            <w:r>
              <w:rPr>
                <w:rFonts w:ascii="Arial" w:hAnsi="Arial" w:cs="Arial"/>
                <w:sz w:val="20"/>
                <w:szCs w:val="20"/>
              </w:rPr>
              <w:t xml:space="preserve">Индивидуалби разговори, оснаживање и праћење даље ситуације. Разговор са стручном службом консултације око даљих корака и </w:t>
            </w:r>
          </w:p>
        </w:tc>
      </w:tr>
      <w:tr w:rsidR="00853458" w14:paraId="10557975"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B246DD" w14:textId="77777777" w:rsidR="00853458" w:rsidRDefault="0017195D">
            <w:pPr>
              <w:spacing w:after="0" w:line="240" w:lineRule="auto"/>
              <w:rPr>
                <w:rFonts w:ascii="Arial" w:hAnsi="Arial" w:cs="Arial"/>
                <w:sz w:val="20"/>
                <w:szCs w:val="20"/>
              </w:rPr>
            </w:pPr>
            <w:r>
              <w:rPr>
                <w:rFonts w:ascii="Arial" w:hAnsi="Arial" w:cs="Arial"/>
                <w:sz w:val="20"/>
                <w:szCs w:val="20"/>
              </w:rPr>
              <w:t>Индивидуални разговори у циљу оснаживања детета, разговори са стручним службом</w:t>
            </w:r>
          </w:p>
        </w:tc>
      </w:tr>
      <w:tr w:rsidR="00853458" w14:paraId="2A1E13CB"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2149EE" w14:textId="77777777" w:rsidR="00853458" w:rsidRDefault="0017195D">
            <w:pPr>
              <w:spacing w:after="0" w:line="240" w:lineRule="auto"/>
              <w:rPr>
                <w:rFonts w:ascii="Arial" w:hAnsi="Arial" w:cs="Arial"/>
                <w:sz w:val="20"/>
                <w:szCs w:val="20"/>
              </w:rPr>
            </w:pPr>
            <w:r>
              <w:rPr>
                <w:rFonts w:ascii="Arial" w:hAnsi="Arial" w:cs="Arial"/>
                <w:sz w:val="20"/>
                <w:szCs w:val="20"/>
              </w:rPr>
              <w:t>Причам са ученицима, шаљем их код педагога и психолога.</w:t>
            </w:r>
          </w:p>
        </w:tc>
      </w:tr>
      <w:tr w:rsidR="00853458" w14:paraId="543C9C06"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EA0E8A" w14:textId="77777777" w:rsidR="00853458" w:rsidRDefault="0017195D">
            <w:pPr>
              <w:spacing w:after="0" w:line="240" w:lineRule="auto"/>
              <w:rPr>
                <w:rFonts w:ascii="Arial" w:hAnsi="Arial" w:cs="Arial"/>
                <w:sz w:val="20"/>
                <w:szCs w:val="20"/>
              </w:rPr>
            </w:pPr>
            <w:r>
              <w:rPr>
                <w:rFonts w:ascii="Arial" w:hAnsi="Arial" w:cs="Arial"/>
                <w:sz w:val="20"/>
                <w:szCs w:val="20"/>
              </w:rPr>
              <w:t>Razgovor</w:t>
            </w:r>
          </w:p>
        </w:tc>
      </w:tr>
      <w:tr w:rsidR="00853458" w14:paraId="40ADA939"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3A6E7E" w14:textId="77777777" w:rsidR="00853458" w:rsidRDefault="0017195D">
            <w:pPr>
              <w:spacing w:after="0" w:line="240" w:lineRule="auto"/>
              <w:rPr>
                <w:rFonts w:ascii="Arial" w:hAnsi="Arial" w:cs="Arial"/>
                <w:sz w:val="20"/>
                <w:szCs w:val="20"/>
              </w:rPr>
            </w:pPr>
            <w:r>
              <w:rPr>
                <w:rFonts w:ascii="Arial" w:hAnsi="Arial" w:cs="Arial"/>
                <w:sz w:val="20"/>
                <w:szCs w:val="20"/>
              </w:rPr>
              <w:t>Razumevanje , eazvijsti sisrem podrske</w:t>
            </w:r>
          </w:p>
        </w:tc>
      </w:tr>
      <w:tr w:rsidR="00853458" w14:paraId="30AA9664"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41B431" w14:textId="77777777" w:rsidR="00853458" w:rsidRDefault="0017195D">
            <w:pPr>
              <w:spacing w:after="0" w:line="240" w:lineRule="auto"/>
              <w:rPr>
                <w:rFonts w:ascii="Arial" w:hAnsi="Arial" w:cs="Arial"/>
                <w:sz w:val="20"/>
                <w:szCs w:val="20"/>
              </w:rPr>
            </w:pPr>
            <w:r>
              <w:rPr>
                <w:rFonts w:ascii="Arial" w:hAnsi="Arial" w:cs="Arial"/>
                <w:sz w:val="20"/>
                <w:szCs w:val="20"/>
              </w:rPr>
              <w:t>Savetodavni razgovori, davanje sugestija.</w:t>
            </w:r>
          </w:p>
        </w:tc>
      </w:tr>
      <w:tr w:rsidR="00853458" w14:paraId="245A418C"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5844F6" w14:textId="77777777" w:rsidR="00853458" w:rsidRDefault="0017195D">
            <w:pPr>
              <w:spacing w:after="0" w:line="240" w:lineRule="auto"/>
              <w:rPr>
                <w:rFonts w:ascii="Arial" w:hAnsi="Arial" w:cs="Arial"/>
                <w:sz w:val="20"/>
                <w:szCs w:val="20"/>
              </w:rPr>
            </w:pPr>
            <w:r>
              <w:rPr>
                <w:rFonts w:ascii="Arial" w:hAnsi="Arial" w:cs="Arial"/>
                <w:sz w:val="20"/>
                <w:szCs w:val="20"/>
              </w:rPr>
              <w:t>Obaveštavam odeljenskog starešinu, PP - službu,direktora</w:t>
            </w:r>
          </w:p>
        </w:tc>
      </w:tr>
      <w:tr w:rsidR="00853458" w14:paraId="2695DF48" w14:textId="7777777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9169D5" w14:textId="77777777" w:rsidR="00853458" w:rsidRDefault="0017195D">
            <w:pPr>
              <w:spacing w:after="0" w:line="240" w:lineRule="auto"/>
              <w:rPr>
                <w:rFonts w:ascii="Arial" w:hAnsi="Arial" w:cs="Arial"/>
                <w:sz w:val="20"/>
                <w:szCs w:val="20"/>
              </w:rPr>
            </w:pPr>
            <w:r>
              <w:rPr>
                <w:rFonts w:ascii="Arial" w:hAnsi="Arial" w:cs="Arial"/>
                <w:sz w:val="20"/>
                <w:szCs w:val="20"/>
              </w:rPr>
              <w:t>Biram ih za vođe timova i grupa, dajem im zaduženja, da se osnaže.</w:t>
            </w:r>
          </w:p>
        </w:tc>
      </w:tr>
    </w:tbl>
    <w:p w14:paraId="5EA38AE5" w14:textId="77777777" w:rsidR="00853458" w:rsidRDefault="00853458">
      <w:pPr>
        <w:pStyle w:val="1tekst"/>
        <w:ind w:left="0" w:firstLine="0"/>
        <w:jc w:val="left"/>
        <w:rPr>
          <w:rFonts w:ascii="Times New Roman" w:hAnsi="Times New Roman" w:cs="Times New Roman"/>
          <w:b/>
          <w:color w:val="202124"/>
          <w:spacing w:val="3"/>
          <w:sz w:val="24"/>
          <w:szCs w:val="24"/>
          <w:shd w:val="clear" w:color="auto" w:fill="FFFFFF"/>
          <w:lang w:val="sr-Cyrl-RS"/>
        </w:rPr>
      </w:pPr>
    </w:p>
    <w:p w14:paraId="431466CE" w14:textId="77777777" w:rsidR="00853458" w:rsidRDefault="00853458">
      <w:pPr>
        <w:pStyle w:val="1tekst"/>
        <w:ind w:left="0" w:firstLine="0"/>
        <w:jc w:val="left"/>
        <w:rPr>
          <w:rFonts w:ascii="Times New Roman" w:hAnsi="Times New Roman" w:cs="Times New Roman"/>
          <w:b/>
          <w:color w:val="202124"/>
          <w:spacing w:val="3"/>
          <w:sz w:val="24"/>
          <w:szCs w:val="24"/>
          <w:shd w:val="clear" w:color="auto" w:fill="FFFFFF"/>
          <w:lang w:val="sr-Cyrl-RS"/>
        </w:rPr>
      </w:pPr>
    </w:p>
    <w:p w14:paraId="00B8D118" w14:textId="77777777" w:rsidR="00853458" w:rsidRDefault="0017195D">
      <w:pPr>
        <w:pStyle w:val="1tekst"/>
        <w:ind w:left="0" w:firstLine="0"/>
        <w:jc w:val="left"/>
        <w:rPr>
          <w:rFonts w:ascii="Times New Roman" w:hAnsi="Times New Roman" w:cs="Times New Roman"/>
          <w:b/>
          <w:color w:val="202124"/>
          <w:spacing w:val="3"/>
          <w:sz w:val="24"/>
          <w:szCs w:val="24"/>
          <w:shd w:val="clear" w:color="auto" w:fill="FFFFFF"/>
          <w:lang w:val="sr-Cyrl-RS"/>
        </w:rPr>
      </w:pPr>
      <w:r>
        <w:rPr>
          <w:rFonts w:ascii="Times New Roman" w:hAnsi="Times New Roman" w:cs="Times New Roman"/>
          <w:noProof/>
          <w:color w:val="202124"/>
          <w:spacing w:val="3"/>
          <w:sz w:val="24"/>
          <w:szCs w:val="24"/>
          <w:shd w:val="clear" w:color="auto" w:fill="FFFFFF"/>
          <w:lang w:val="sr-Cyrl-RS"/>
        </w:rPr>
        <w:drawing>
          <wp:inline distT="0" distB="0" distL="0" distR="0" wp14:anchorId="6DDAAAF3" wp14:editId="52E0B3FA">
            <wp:extent cx="4638675" cy="24085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645916" cy="2412303"/>
                    </a:xfrm>
                    <a:prstGeom prst="rect">
                      <a:avLst/>
                    </a:prstGeom>
                    <a:noFill/>
                    <a:ln>
                      <a:noFill/>
                    </a:ln>
                  </pic:spPr>
                </pic:pic>
              </a:graphicData>
            </a:graphic>
          </wp:inline>
        </w:drawing>
      </w:r>
    </w:p>
    <w:p w14:paraId="4D3A3A8B" w14:textId="77777777" w:rsidR="00853458" w:rsidRDefault="0017195D">
      <w:pPr>
        <w:pStyle w:val="1tekst"/>
        <w:ind w:left="0" w:firstLine="0"/>
        <w:jc w:val="left"/>
        <w:rPr>
          <w:rFonts w:ascii="Times New Roman" w:hAnsi="Times New Roman" w:cs="Times New Roman"/>
          <w:b/>
          <w:sz w:val="24"/>
          <w:szCs w:val="24"/>
        </w:rPr>
      </w:pPr>
      <w:r>
        <w:rPr>
          <w:rFonts w:ascii="Times New Roman" w:hAnsi="Times New Roman" w:cs="Times New Roman"/>
          <w:noProof/>
          <w:color w:val="202124"/>
          <w:spacing w:val="3"/>
          <w:sz w:val="24"/>
          <w:szCs w:val="24"/>
          <w:shd w:val="clear" w:color="auto" w:fill="FFFFFF"/>
          <w:lang w:val="sr-Cyrl-RS"/>
        </w:rPr>
        <w:lastRenderedPageBreak/>
        <w:drawing>
          <wp:inline distT="0" distB="0" distL="0" distR="0" wp14:anchorId="53DE6C05" wp14:editId="553F9309">
            <wp:extent cx="480060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805404" cy="2469444"/>
                    </a:xfrm>
                    <a:prstGeom prst="rect">
                      <a:avLst/>
                    </a:prstGeom>
                    <a:noFill/>
                    <a:ln>
                      <a:noFill/>
                    </a:ln>
                  </pic:spPr>
                </pic:pic>
              </a:graphicData>
            </a:graphic>
          </wp:inline>
        </w:drawing>
      </w:r>
    </w:p>
    <w:p w14:paraId="4DE4C282" w14:textId="77777777" w:rsidR="00853458" w:rsidRDefault="0017195D">
      <w:pPr>
        <w:pStyle w:val="1tekst"/>
        <w:ind w:left="0" w:firstLine="0"/>
        <w:jc w:val="left"/>
        <w:rPr>
          <w:rFonts w:ascii="Times New Roman" w:hAnsi="Times New Roman" w:cs="Times New Roman"/>
          <w:color w:val="202124"/>
          <w:spacing w:val="3"/>
          <w:sz w:val="24"/>
          <w:szCs w:val="24"/>
          <w:shd w:val="clear" w:color="auto" w:fill="FFFFFF"/>
          <w:lang w:val="sr-Cyrl-RS"/>
        </w:rPr>
      </w:pPr>
      <w:r>
        <w:rPr>
          <w:rFonts w:ascii="Times New Roman" w:hAnsi="Times New Roman" w:cs="Times New Roman"/>
          <w:noProof/>
          <w:color w:val="202124"/>
          <w:spacing w:val="3"/>
          <w:sz w:val="24"/>
          <w:szCs w:val="24"/>
          <w:shd w:val="clear" w:color="auto" w:fill="FFFFFF"/>
          <w:lang w:val="sr-Cyrl-RS"/>
        </w:rPr>
        <w:drawing>
          <wp:inline distT="0" distB="0" distL="0" distR="0" wp14:anchorId="1B363126" wp14:editId="76A6224A">
            <wp:extent cx="4984750" cy="213784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991548" cy="2140761"/>
                    </a:xfrm>
                    <a:prstGeom prst="rect">
                      <a:avLst/>
                    </a:prstGeom>
                    <a:noFill/>
                    <a:ln>
                      <a:noFill/>
                    </a:ln>
                  </pic:spPr>
                </pic:pic>
              </a:graphicData>
            </a:graphic>
          </wp:inline>
        </w:drawing>
      </w:r>
    </w:p>
    <w:p w14:paraId="5C06DCA0" w14:textId="77777777" w:rsidR="00853458" w:rsidRDefault="00853458">
      <w:pPr>
        <w:pStyle w:val="1tekst"/>
        <w:ind w:left="0" w:firstLine="0"/>
        <w:jc w:val="left"/>
        <w:rPr>
          <w:rFonts w:ascii="Times New Roman" w:hAnsi="Times New Roman" w:cs="Times New Roman"/>
          <w:b/>
          <w:color w:val="202124"/>
          <w:spacing w:val="3"/>
          <w:sz w:val="24"/>
          <w:szCs w:val="24"/>
          <w:shd w:val="clear" w:color="auto" w:fill="FFFFFF"/>
          <w:lang w:val="sr-Cyrl-RS"/>
        </w:rPr>
      </w:pPr>
    </w:p>
    <w:p w14:paraId="0E4AD971" w14:textId="77777777" w:rsidR="00853458" w:rsidRDefault="00853458">
      <w:pPr>
        <w:pStyle w:val="1tekst"/>
        <w:ind w:left="0" w:firstLine="0"/>
        <w:jc w:val="left"/>
        <w:rPr>
          <w:rFonts w:ascii="Times New Roman" w:hAnsi="Times New Roman" w:cs="Times New Roman"/>
          <w:b/>
          <w:color w:val="202124"/>
          <w:spacing w:val="3"/>
          <w:sz w:val="24"/>
          <w:szCs w:val="24"/>
          <w:shd w:val="clear" w:color="auto" w:fill="FFFFFF"/>
          <w:lang w:val="sr-Cyrl-RS"/>
        </w:rPr>
      </w:pPr>
    </w:p>
    <w:p w14:paraId="07796337" w14:textId="77777777" w:rsidR="00853458" w:rsidRDefault="00853458">
      <w:pPr>
        <w:pStyle w:val="1tekst"/>
        <w:ind w:left="0" w:firstLine="0"/>
        <w:jc w:val="left"/>
        <w:rPr>
          <w:rFonts w:ascii="Times New Roman" w:hAnsi="Times New Roman" w:cs="Times New Roman"/>
          <w:b/>
          <w:sz w:val="24"/>
          <w:szCs w:val="24"/>
        </w:rPr>
      </w:pPr>
    </w:p>
    <w:p w14:paraId="56DFE934" w14:textId="77777777" w:rsidR="00853458" w:rsidRDefault="0017195D">
      <w:pPr>
        <w:pStyle w:val="1tekst"/>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F70E1" wp14:editId="2EAA31B2">
            <wp:extent cx="5448300" cy="293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448300" cy="2933700"/>
                    </a:xfrm>
                    <a:prstGeom prst="rect">
                      <a:avLst/>
                    </a:prstGeom>
                    <a:noFill/>
                    <a:ln>
                      <a:noFill/>
                    </a:ln>
                  </pic:spPr>
                </pic:pic>
              </a:graphicData>
            </a:graphic>
          </wp:inline>
        </w:drawing>
      </w:r>
    </w:p>
    <w:p w14:paraId="670260E1" w14:textId="77777777" w:rsidR="00853458" w:rsidRDefault="00853458">
      <w:pPr>
        <w:pStyle w:val="1tekst"/>
        <w:ind w:left="0" w:firstLine="0"/>
        <w:jc w:val="left"/>
        <w:rPr>
          <w:rFonts w:ascii="Times New Roman" w:hAnsi="Times New Roman" w:cs="Times New Roman"/>
          <w:sz w:val="24"/>
          <w:szCs w:val="24"/>
        </w:rPr>
      </w:pPr>
    </w:p>
    <w:p w14:paraId="614B94A4" w14:textId="77777777" w:rsidR="00853458" w:rsidRDefault="00853458">
      <w:pPr>
        <w:rPr>
          <w:rFonts w:ascii="Times New Roman" w:hAnsi="Times New Roman"/>
        </w:rPr>
      </w:pPr>
    </w:p>
    <w:p w14:paraId="2E5C579B" w14:textId="77777777" w:rsidR="00761766" w:rsidRPr="00761766" w:rsidRDefault="00761766" w:rsidP="00761766">
      <w:pPr>
        <w:rPr>
          <w:rFonts w:ascii="docs-Roboto" w:hAnsi="docs-Roboto" w:hint="eastAsia"/>
          <w:color w:val="202124"/>
          <w:shd w:val="clear" w:color="auto" w:fill="FFFFFF"/>
        </w:rPr>
      </w:pPr>
      <w:r w:rsidRPr="00761766">
        <w:rPr>
          <w:rFonts w:ascii="Times New Roman" w:hAnsi="Times New Roman" w:cs="Times New Roman"/>
          <w:sz w:val="24"/>
          <w:szCs w:val="24"/>
        </w:rPr>
        <w:lastRenderedPageBreak/>
        <w:t xml:space="preserve">У другом полугодишту спроведено је самовреновање </w:t>
      </w:r>
      <w:r w:rsidRPr="00761766">
        <w:rPr>
          <w:rFonts w:ascii="docs-Roboto" w:hAnsi="docs-Roboto"/>
          <w:color w:val="202124"/>
          <w:shd w:val="clear" w:color="auto" w:fill="FFFFFF"/>
        </w:rPr>
        <w:t xml:space="preserve"> области 1.2. Планирање рада органа, тела и тимова је у функцији ефективног и ефикасног рада у школи. </w:t>
      </w:r>
    </w:p>
    <w:p w14:paraId="2799A449" w14:textId="77777777" w:rsidR="00761766" w:rsidRPr="00761766" w:rsidRDefault="00761766" w:rsidP="00761766">
      <w:pPr>
        <w:rPr>
          <w:rFonts w:ascii="docs-Roboto" w:hAnsi="docs-Roboto" w:hint="eastAsia"/>
          <w:color w:val="202124"/>
          <w:shd w:val="clear" w:color="auto" w:fill="FFFFFF"/>
          <w:lang w:val="sr-Cyrl-RS"/>
        </w:rPr>
      </w:pPr>
      <w:r w:rsidRPr="00761766">
        <w:rPr>
          <w:rFonts w:ascii="docs-Roboto" w:hAnsi="docs-Roboto"/>
          <w:color w:val="202124"/>
          <w:shd w:val="clear" w:color="auto" w:fill="FFFFFF"/>
        </w:rPr>
        <w:t xml:space="preserve">Како је највећи део тимског рада у реализацији наставног особља анкетирали смо запослене. Поред анкетирања </w:t>
      </w:r>
      <w:r w:rsidRPr="00761766">
        <w:rPr>
          <w:rFonts w:ascii="docs-Roboto" w:hAnsi="docs-Roboto"/>
          <w:color w:val="202124"/>
          <w:shd w:val="clear" w:color="auto" w:fill="FFFFFF"/>
          <w:lang w:val="sr-Cyrl-RS"/>
        </w:rPr>
        <w:t xml:space="preserve"> праћен је рад тимова и увид у евиденцију записника тимова.</w:t>
      </w:r>
    </w:p>
    <w:p w14:paraId="4C40493A" w14:textId="77777777" w:rsidR="00761766" w:rsidRPr="00761766" w:rsidRDefault="00761766" w:rsidP="00761766">
      <w:pPr>
        <w:rPr>
          <w:rFonts w:ascii="docs-Roboto" w:hAnsi="docs-Roboto" w:hint="eastAsia"/>
          <w:color w:val="202124"/>
          <w:shd w:val="clear" w:color="auto" w:fill="FFFFFF"/>
          <w:lang w:val="sr-Cyrl-RS"/>
        </w:rPr>
      </w:pPr>
      <w:r w:rsidRPr="00761766">
        <w:rPr>
          <w:rFonts w:ascii="docs-Roboto" w:hAnsi="docs-Roboto"/>
          <w:color w:val="202124"/>
          <w:shd w:val="clear" w:color="auto" w:fill="FFFFFF"/>
          <w:lang w:val="sr-Cyrl-RS"/>
        </w:rPr>
        <w:t>Резултати анкетирања:</w:t>
      </w:r>
    </w:p>
    <w:p w14:paraId="59462590"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06DB44A3" wp14:editId="26DF6991">
            <wp:extent cx="5000625" cy="1964455"/>
            <wp:effectExtent l="0" t="0" r="0" b="0"/>
            <wp:docPr id="643333785" name="Picture 0" descr="Timski r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ski rad 1.png"/>
                    <pic:cNvPicPr/>
                  </pic:nvPicPr>
                  <pic:blipFill>
                    <a:blip r:embed="rId59"/>
                    <a:stretch>
                      <a:fillRect/>
                    </a:stretch>
                  </pic:blipFill>
                  <pic:spPr>
                    <a:xfrm>
                      <a:off x="0" y="0"/>
                      <a:ext cx="5013503" cy="1969514"/>
                    </a:xfrm>
                    <a:prstGeom prst="rect">
                      <a:avLst/>
                    </a:prstGeom>
                  </pic:spPr>
                </pic:pic>
              </a:graphicData>
            </a:graphic>
          </wp:inline>
        </w:drawing>
      </w:r>
    </w:p>
    <w:p w14:paraId="2BCA231F"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77509809" wp14:editId="439AEB8D">
            <wp:extent cx="4704188" cy="2239013"/>
            <wp:effectExtent l="0" t="0" r="1270" b="8890"/>
            <wp:docPr id="1088405891" name="Picture 1" descr="Timski r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ski rad 3.png"/>
                    <pic:cNvPicPr/>
                  </pic:nvPicPr>
                  <pic:blipFill>
                    <a:blip r:embed="rId60"/>
                    <a:stretch>
                      <a:fillRect/>
                    </a:stretch>
                  </pic:blipFill>
                  <pic:spPr>
                    <a:xfrm>
                      <a:off x="0" y="0"/>
                      <a:ext cx="4718808" cy="2245972"/>
                    </a:xfrm>
                    <a:prstGeom prst="rect">
                      <a:avLst/>
                    </a:prstGeom>
                  </pic:spPr>
                </pic:pic>
              </a:graphicData>
            </a:graphic>
          </wp:inline>
        </w:drawing>
      </w:r>
    </w:p>
    <w:p w14:paraId="04B21F7A" w14:textId="77777777" w:rsidR="00761766" w:rsidRPr="00761766" w:rsidRDefault="00761766" w:rsidP="00761766">
      <w:pPr>
        <w:rPr>
          <w:rFonts w:ascii="Times New Roman" w:hAnsi="Times New Roman" w:cs="Times New Roman"/>
          <w:sz w:val="24"/>
          <w:szCs w:val="24"/>
        </w:rPr>
      </w:pPr>
    </w:p>
    <w:p w14:paraId="406E3C2D"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2302AF0F" wp14:editId="1F5D2517">
            <wp:extent cx="5229225" cy="2221303"/>
            <wp:effectExtent l="0" t="0" r="0" b="7620"/>
            <wp:docPr id="1289709449" name="Picture 2" desc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png"/>
                    <pic:cNvPicPr/>
                  </pic:nvPicPr>
                  <pic:blipFill>
                    <a:blip r:embed="rId61"/>
                    <a:stretch>
                      <a:fillRect/>
                    </a:stretch>
                  </pic:blipFill>
                  <pic:spPr>
                    <a:xfrm>
                      <a:off x="0" y="0"/>
                      <a:ext cx="5235221" cy="2223850"/>
                    </a:xfrm>
                    <a:prstGeom prst="rect">
                      <a:avLst/>
                    </a:prstGeom>
                  </pic:spPr>
                </pic:pic>
              </a:graphicData>
            </a:graphic>
          </wp:inline>
        </w:drawing>
      </w:r>
    </w:p>
    <w:p w14:paraId="60074E4E" w14:textId="77777777" w:rsidR="00761766" w:rsidRPr="00761766" w:rsidRDefault="00761766" w:rsidP="00761766">
      <w:pPr>
        <w:rPr>
          <w:rFonts w:ascii="Roboto" w:hAnsi="Roboto"/>
          <w:color w:val="202124"/>
          <w:spacing w:val="3"/>
          <w:shd w:val="clear" w:color="auto" w:fill="FFFFFF"/>
        </w:rPr>
      </w:pPr>
      <w:r w:rsidRPr="00761766">
        <w:rPr>
          <w:rFonts w:ascii="Roboto" w:hAnsi="Roboto"/>
          <w:color w:val="202124"/>
          <w:spacing w:val="3"/>
          <w:shd w:val="clear" w:color="auto" w:fill="FFFFFF"/>
        </w:rPr>
        <w:lastRenderedPageBreak/>
        <w:t>4. Која је област деловања тима чији сте члан, тј. чиме се тим бави у свом раду?</w:t>
      </w:r>
    </w:p>
    <w:p w14:paraId="1353FCE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1818DE7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Samovrednovanje i vrednovanje rada skole</w:t>
      </w:r>
    </w:p>
    <w:p w14:paraId="0D1C355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Само му име каже.</w:t>
      </w:r>
    </w:p>
    <w:p w14:paraId="0E36C22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Анализира напредовање ученика са тешкоћама и даје предлоге и подршку за даље напредовање.</w:t>
      </w:r>
    </w:p>
    <w:p w14:paraId="65C2A4C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Треба да учествовање у планорању и реализацији активности за промовисање школе</w:t>
      </w:r>
    </w:p>
    <w:p w14:paraId="7737A3D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Promocija i marketing škole</w:t>
      </w:r>
    </w:p>
    <w:p w14:paraId="2C94F7C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 tima,pre tri godine sam bila u timu za inkluzivno obrazovanje</w:t>
      </w:r>
    </w:p>
    <w:p w14:paraId="69F329A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Pomoc u izradi iop2 i iop1 planova</w:t>
      </w:r>
    </w:p>
    <w:p w14:paraId="3091854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Област деловање тима је у унапређивању квалитета живота ученика са потешкоћама, као и пружање додатне подршке ученицима са сметњама у развоју и њиховим родитељима.</w:t>
      </w:r>
    </w:p>
    <w:p w14:paraId="59B36CB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Обезбеђује квалитетан рад установе</w:t>
      </w:r>
    </w:p>
    <w:p w14:paraId="535F1DA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Učestvuje u obezbeđivanju uslova za obezbeđivanje kvaliteta rada: prati ostvarivanje školskog programa, rezultate rada učenika, primenu zakona i Statuta, sarađuje sa timom za samovrednovanje i organima škole, sačinjava izveštaj...</w:t>
      </w:r>
    </w:p>
    <w:p w14:paraId="0301295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Праћење квалитета рада установе, анализом упитника уочавање мањкавости у раду по различитим областима утврђеним правилником, предлагање метода за исправљање недостатака.</w:t>
      </w:r>
    </w:p>
    <w:p w14:paraId="5E9CE09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Бави се побољшањем рада и побољшањем резултата рада.</w:t>
      </w:r>
    </w:p>
    <w:p w14:paraId="43614B8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Делује као вербална подршка или саветодавна.</w:t>
      </w:r>
    </w:p>
    <w:p w14:paraId="069BC49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Zaštita dece i zaposlenih od zlostavljanja ìli zanemarivanja; ažuriranje školskog sajta i izrada letopisa</w:t>
      </w:r>
    </w:p>
    <w:p w14:paraId="20D1144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Razvojem kompetencije</w:t>
      </w:r>
    </w:p>
    <w:p w14:paraId="10035EE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w:t>
      </w:r>
    </w:p>
    <w:p w14:paraId="6C5B9FF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 tima</w:t>
      </w:r>
    </w:p>
    <w:p w14:paraId="1215032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Самовредновањем,прикупљањем , обрађивањем информисањем</w:t>
      </w:r>
    </w:p>
    <w:p w14:paraId="4B27A89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Заштита деце одзлостављања и занемаривања</w:t>
      </w:r>
    </w:p>
    <w:p w14:paraId="4B7BA17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Zaštita učenika od vršnjačkog nasilja. Edukacija, prevencija.</w:t>
      </w:r>
    </w:p>
    <w:p w14:paraId="60EF232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Rad skole</w:t>
      </w:r>
    </w:p>
    <w:p w14:paraId="512595B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Promocija skole</w:t>
      </w:r>
    </w:p>
    <w:p w14:paraId="29EC9C6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753964A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Prevencija i zastita ucenika od nasilja, zlostavljanja, zanemarivanja I diskriminacije. Samovrednovanje I rad na podizanju kvaliteta skole I nastave.</w:t>
      </w:r>
    </w:p>
    <w:p w14:paraId="35D8165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3DDDEB3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Тим за самовредновање се тренутно бави Тимским радом</w:t>
      </w:r>
    </w:p>
    <w:p w14:paraId="0594534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Ослањајући се на самовредновање, нашег и искустава других, долазимо до идеја шта је оно што би помогло да се школа више развија.</w:t>
      </w:r>
    </w:p>
    <w:p w14:paraId="264B7F2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395A6D3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Комбиновање знања и вештине које се садрже у свим предметима, претварање идеје у активност</w:t>
      </w:r>
    </w:p>
    <w:p w14:paraId="5D1B98B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Analizom samovrednovanjačlan</w:t>
      </w:r>
    </w:p>
    <w:p w14:paraId="06BF5D6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Određuje pravce razvoja škole, u skladu sa mogućnostima i prioritetima</w:t>
      </w:r>
    </w:p>
    <w:p w14:paraId="766E407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Покретање идеја за реализацију различитих пројеката.</w:t>
      </w:r>
    </w:p>
    <w:p w14:paraId="7EABA9C2" w14:textId="77777777" w:rsidR="00761766" w:rsidRPr="00761766" w:rsidRDefault="00761766" w:rsidP="00761766">
      <w:pPr>
        <w:rPr>
          <w:rFonts w:ascii="Times New Roman" w:hAnsi="Times New Roman" w:cs="Times New Roman"/>
          <w:sz w:val="24"/>
          <w:szCs w:val="24"/>
        </w:rPr>
      </w:pPr>
    </w:p>
    <w:p w14:paraId="1A9C6EFD"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noProof/>
          <w:sz w:val="24"/>
          <w:szCs w:val="24"/>
        </w:rPr>
        <w:lastRenderedPageBreak/>
        <w:drawing>
          <wp:inline distT="0" distB="0" distL="0" distR="0" wp14:anchorId="3406222C" wp14:editId="6A59BC03">
            <wp:extent cx="4876800" cy="2202375"/>
            <wp:effectExtent l="0" t="0" r="0" b="0"/>
            <wp:docPr id="917311028" name="Picture 3" desc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png"/>
                    <pic:cNvPicPr/>
                  </pic:nvPicPr>
                  <pic:blipFill>
                    <a:blip r:embed="rId62"/>
                    <a:stretch>
                      <a:fillRect/>
                    </a:stretch>
                  </pic:blipFill>
                  <pic:spPr>
                    <a:xfrm>
                      <a:off x="0" y="0"/>
                      <a:ext cx="4887822" cy="2207352"/>
                    </a:xfrm>
                    <a:prstGeom prst="rect">
                      <a:avLst/>
                    </a:prstGeom>
                  </pic:spPr>
                </pic:pic>
              </a:graphicData>
            </a:graphic>
          </wp:inline>
        </w:drawing>
      </w:r>
    </w:p>
    <w:p w14:paraId="7E5AAEF5" w14:textId="77777777" w:rsidR="00761766" w:rsidRPr="00761766" w:rsidRDefault="00761766" w:rsidP="00761766">
      <w:pPr>
        <w:ind w:firstLine="720"/>
        <w:rPr>
          <w:rFonts w:ascii="Times New Roman" w:hAnsi="Times New Roman" w:cs="Times New Roman"/>
          <w:sz w:val="24"/>
          <w:szCs w:val="24"/>
        </w:rPr>
      </w:pPr>
    </w:p>
    <w:p w14:paraId="77F6DF0B" w14:textId="77777777" w:rsidR="00761766" w:rsidRPr="00761766" w:rsidRDefault="00761766" w:rsidP="00761766">
      <w:pPr>
        <w:ind w:firstLine="720"/>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0F8EAA9D" wp14:editId="6F34159C">
            <wp:extent cx="4772025" cy="1991403"/>
            <wp:effectExtent l="0" t="0" r="0" b="0"/>
            <wp:docPr id="18582047" name="Picture 4" descr="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png"/>
                    <pic:cNvPicPr/>
                  </pic:nvPicPr>
                  <pic:blipFill>
                    <a:blip r:embed="rId63"/>
                    <a:stretch>
                      <a:fillRect/>
                    </a:stretch>
                  </pic:blipFill>
                  <pic:spPr>
                    <a:xfrm>
                      <a:off x="0" y="0"/>
                      <a:ext cx="4799205" cy="2002745"/>
                    </a:xfrm>
                    <a:prstGeom prst="rect">
                      <a:avLst/>
                    </a:prstGeom>
                  </pic:spPr>
                </pic:pic>
              </a:graphicData>
            </a:graphic>
          </wp:inline>
        </w:drawing>
      </w:r>
    </w:p>
    <w:p w14:paraId="710B8322" w14:textId="77777777" w:rsidR="00761766" w:rsidRPr="00761766" w:rsidRDefault="00761766" w:rsidP="00761766">
      <w:pPr>
        <w:tabs>
          <w:tab w:val="left" w:pos="1140"/>
        </w:tabs>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3C2DF3F0" wp14:editId="49F4182D">
            <wp:extent cx="5943600" cy="2985770"/>
            <wp:effectExtent l="19050" t="0" r="0" b="0"/>
            <wp:docPr id="52446395" name="Picture 5" descr="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png"/>
                    <pic:cNvPicPr/>
                  </pic:nvPicPr>
                  <pic:blipFill>
                    <a:blip r:embed="rId64"/>
                    <a:stretch>
                      <a:fillRect/>
                    </a:stretch>
                  </pic:blipFill>
                  <pic:spPr>
                    <a:xfrm>
                      <a:off x="0" y="0"/>
                      <a:ext cx="5943600" cy="2985770"/>
                    </a:xfrm>
                    <a:prstGeom prst="rect">
                      <a:avLst/>
                    </a:prstGeom>
                  </pic:spPr>
                </pic:pic>
              </a:graphicData>
            </a:graphic>
          </wp:inline>
        </w:drawing>
      </w:r>
    </w:p>
    <w:p w14:paraId="61B29840" w14:textId="77777777" w:rsidR="00761766" w:rsidRPr="00761766" w:rsidRDefault="00761766" w:rsidP="00761766">
      <w:pPr>
        <w:rPr>
          <w:rFonts w:ascii="Times New Roman" w:hAnsi="Times New Roman" w:cs="Times New Roman"/>
          <w:sz w:val="24"/>
          <w:szCs w:val="24"/>
        </w:rPr>
      </w:pPr>
    </w:p>
    <w:p w14:paraId="1B87B47B" w14:textId="77777777" w:rsidR="00761766" w:rsidRPr="00761766" w:rsidRDefault="00761766" w:rsidP="00761766">
      <w:pPr>
        <w:ind w:firstLine="720"/>
        <w:rPr>
          <w:rFonts w:ascii="Times New Roman" w:hAnsi="Times New Roman" w:cs="Times New Roman"/>
          <w:sz w:val="24"/>
          <w:szCs w:val="24"/>
        </w:rPr>
      </w:pPr>
      <w:r w:rsidRPr="00761766">
        <w:rPr>
          <w:rFonts w:ascii="Times New Roman" w:hAnsi="Times New Roman" w:cs="Times New Roman"/>
          <w:noProof/>
          <w:sz w:val="24"/>
          <w:szCs w:val="24"/>
        </w:rPr>
        <w:lastRenderedPageBreak/>
        <w:drawing>
          <wp:inline distT="0" distB="0" distL="0" distR="0" wp14:anchorId="345055F5" wp14:editId="08FE6928">
            <wp:extent cx="5943600" cy="2600960"/>
            <wp:effectExtent l="19050" t="0" r="0" b="0"/>
            <wp:docPr id="541913083" name="Picture 6" desc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0.png"/>
                    <pic:cNvPicPr/>
                  </pic:nvPicPr>
                  <pic:blipFill>
                    <a:blip r:embed="rId65"/>
                    <a:stretch>
                      <a:fillRect/>
                    </a:stretch>
                  </pic:blipFill>
                  <pic:spPr>
                    <a:xfrm>
                      <a:off x="0" y="0"/>
                      <a:ext cx="5943600" cy="2600960"/>
                    </a:xfrm>
                    <a:prstGeom prst="rect">
                      <a:avLst/>
                    </a:prstGeom>
                  </pic:spPr>
                </pic:pic>
              </a:graphicData>
            </a:graphic>
          </wp:inline>
        </w:drawing>
      </w:r>
    </w:p>
    <w:p w14:paraId="4023955F" w14:textId="77777777" w:rsidR="00761766" w:rsidRPr="00761766" w:rsidRDefault="00761766" w:rsidP="00761766">
      <w:pPr>
        <w:ind w:firstLine="720"/>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2314CC25" wp14:editId="6FE86C26">
            <wp:extent cx="5943600" cy="2522855"/>
            <wp:effectExtent l="19050" t="0" r="0" b="0"/>
            <wp:docPr id="1302753224" name="Picture 7" desc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png"/>
                    <pic:cNvPicPr/>
                  </pic:nvPicPr>
                  <pic:blipFill>
                    <a:blip r:embed="rId66"/>
                    <a:stretch>
                      <a:fillRect/>
                    </a:stretch>
                  </pic:blipFill>
                  <pic:spPr>
                    <a:xfrm>
                      <a:off x="0" y="0"/>
                      <a:ext cx="5943600" cy="2522855"/>
                    </a:xfrm>
                    <a:prstGeom prst="rect">
                      <a:avLst/>
                    </a:prstGeom>
                  </pic:spPr>
                </pic:pic>
              </a:graphicData>
            </a:graphic>
          </wp:inline>
        </w:drawing>
      </w:r>
    </w:p>
    <w:p w14:paraId="30262A51" w14:textId="77777777" w:rsidR="00761766" w:rsidRPr="00761766" w:rsidRDefault="00761766" w:rsidP="00761766">
      <w:pPr>
        <w:rPr>
          <w:rFonts w:ascii="Times New Roman" w:hAnsi="Times New Roman" w:cs="Times New Roman"/>
          <w:sz w:val="24"/>
          <w:szCs w:val="24"/>
        </w:rPr>
      </w:pPr>
    </w:p>
    <w:p w14:paraId="43321FDF" w14:textId="77777777" w:rsidR="00761766" w:rsidRPr="00761766" w:rsidRDefault="00761766" w:rsidP="00761766">
      <w:pPr>
        <w:tabs>
          <w:tab w:val="left" w:pos="1095"/>
        </w:tabs>
        <w:rPr>
          <w:rFonts w:ascii="Times New Roman" w:hAnsi="Times New Roman" w:cs="Times New Roman"/>
          <w:sz w:val="24"/>
          <w:szCs w:val="24"/>
        </w:rPr>
      </w:pPr>
      <w:r w:rsidRPr="00761766">
        <w:rPr>
          <w:rFonts w:ascii="Times New Roman" w:hAnsi="Times New Roman" w:cs="Times New Roman"/>
          <w:sz w:val="24"/>
          <w:szCs w:val="24"/>
        </w:rPr>
        <w:tab/>
      </w:r>
    </w:p>
    <w:p w14:paraId="74FD7B8F" w14:textId="77777777" w:rsidR="00761766" w:rsidRPr="00761766" w:rsidRDefault="00761766" w:rsidP="00761766">
      <w:pPr>
        <w:rPr>
          <w:rFonts w:ascii="Times New Roman" w:hAnsi="Times New Roman" w:cs="Times New Roman"/>
          <w:sz w:val="24"/>
          <w:szCs w:val="24"/>
        </w:rPr>
      </w:pPr>
    </w:p>
    <w:p w14:paraId="3B7A1D14" w14:textId="77777777" w:rsidR="00761766" w:rsidRPr="00761766" w:rsidRDefault="00761766" w:rsidP="00761766">
      <w:pPr>
        <w:tabs>
          <w:tab w:val="left" w:pos="1035"/>
        </w:tabs>
        <w:rPr>
          <w:rFonts w:ascii="Roboto" w:hAnsi="Roboto"/>
          <w:color w:val="202124"/>
          <w:spacing w:val="3"/>
          <w:shd w:val="clear" w:color="auto" w:fill="FFFFFF"/>
        </w:rPr>
      </w:pPr>
      <w:r w:rsidRPr="00761766">
        <w:rPr>
          <w:rFonts w:ascii="Times New Roman" w:hAnsi="Times New Roman" w:cs="Times New Roman"/>
          <w:sz w:val="24"/>
          <w:szCs w:val="24"/>
        </w:rPr>
        <w:tab/>
      </w:r>
      <w:r w:rsidRPr="00761766">
        <w:rPr>
          <w:rFonts w:ascii="Roboto" w:hAnsi="Roboto"/>
          <w:color w:val="202124"/>
          <w:spacing w:val="3"/>
          <w:shd w:val="clear" w:color="auto" w:fill="FFFFFF"/>
        </w:rPr>
        <w:t>12. На који начин доносите извештај тима?</w:t>
      </w:r>
    </w:p>
    <w:p w14:paraId="56BA531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4513915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1ABBC8F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Koordinator tima sastavlja,predlaze i tim daje sugestije i usvaja</w:t>
      </w:r>
    </w:p>
    <w:p w14:paraId="3118959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 знам.</w:t>
      </w:r>
    </w:p>
    <w:p w14:paraId="172F01F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Руковдилац тима задужен је за извештаје.</w:t>
      </w:r>
    </w:p>
    <w:p w14:paraId="016A56B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Као руководилац Стручног већа биологије и хемијеплан и извештај о раду мејлом шаљем школи. Нисам упућена у даљи рад.</w:t>
      </w:r>
    </w:p>
    <w:p w14:paraId="678D6DF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Piše ga neko od članova</w:t>
      </w:r>
    </w:p>
    <w:p w14:paraId="37C1760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Donosila sam na osnovu različitih i sličnih mišljenja kolega o rešenju raznih problema.</w:t>
      </w:r>
    </w:p>
    <w:p w14:paraId="13D8C34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lastRenderedPageBreak/>
        <w:t>Koordinator tima pise izvestaj</w:t>
      </w:r>
    </w:p>
    <w:p w14:paraId="7DC950F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Руководилац тима подноси извештај.</w:t>
      </w:r>
    </w:p>
    <w:p w14:paraId="2F34E8F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Након састанка</w:t>
      </w:r>
    </w:p>
    <w:p w14:paraId="1BD9B9F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Izveštaj ćemo sačiniti na osnovu zapisnika sa sastanaka tima zajednički.</w:t>
      </w:r>
    </w:p>
    <w:p w14:paraId="0AC05D6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Презентацијом резултата на Наставничком већу.</w:t>
      </w:r>
    </w:p>
    <w:p w14:paraId="10CCDB8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Заједничком анализом и договором</w:t>
      </w:r>
    </w:p>
    <w:p w14:paraId="1E0E244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Путем договора и закључака.</w:t>
      </w:r>
    </w:p>
    <w:p w14:paraId="1F92A30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Pisana forma</w:t>
      </w:r>
    </w:p>
    <w:p w14:paraId="5784A78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Dogovor</w:t>
      </w:r>
    </w:p>
    <w:p w14:paraId="171B75B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Nisan član</w:t>
      </w:r>
    </w:p>
    <w:p w14:paraId="137F52C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 tima</w:t>
      </w:r>
    </w:p>
    <w:p w14:paraId="16988F9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Усмено, анкетама</w:t>
      </w:r>
    </w:p>
    <w:p w14:paraId="75C8624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Гласањем</w:t>
      </w:r>
    </w:p>
    <w:p w14:paraId="236F04E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Pismeno.</w:t>
      </w:r>
    </w:p>
    <w:p w14:paraId="751BD3E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Na sastanku tima</w:t>
      </w:r>
    </w:p>
    <w:p w14:paraId="479E2C4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Sastankom i dogovorom u okviru tima o sledecim koracima</w:t>
      </w:r>
    </w:p>
    <w:p w14:paraId="1A1558F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4002C5E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Zapisnici</w:t>
      </w:r>
    </w:p>
    <w:p w14:paraId="456F4EB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5A2C935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Договарамо се у тиму, а кординатор га напише.</w:t>
      </w:r>
    </w:p>
    <w:p w14:paraId="7B1DFD1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Тако што анализирамо, предлажемо нове активности и договарамо се.</w:t>
      </w:r>
    </w:p>
    <w:p w14:paraId="488294C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 знам</w:t>
      </w:r>
    </w:p>
    <w:p w14:paraId="549245D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Dogovorom</w:t>
      </w:r>
    </w:p>
    <w:p w14:paraId="0A8F62F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Договором</w:t>
      </w:r>
    </w:p>
    <w:p w14:paraId="39D4673C" w14:textId="77777777" w:rsidR="00761766" w:rsidRPr="00761766" w:rsidRDefault="00761766" w:rsidP="00761766">
      <w:pPr>
        <w:tabs>
          <w:tab w:val="left" w:pos="1035"/>
        </w:tabs>
        <w:rPr>
          <w:rFonts w:ascii="Times New Roman" w:hAnsi="Times New Roman" w:cs="Times New Roman"/>
          <w:sz w:val="24"/>
          <w:szCs w:val="24"/>
        </w:rPr>
      </w:pPr>
    </w:p>
    <w:p w14:paraId="248949E8" w14:textId="77777777" w:rsidR="00761766" w:rsidRPr="00761766" w:rsidRDefault="00761766" w:rsidP="00761766">
      <w:pPr>
        <w:tabs>
          <w:tab w:val="left" w:pos="1035"/>
        </w:tabs>
        <w:rPr>
          <w:rFonts w:ascii="Roboto" w:hAnsi="Roboto"/>
          <w:color w:val="202124"/>
          <w:spacing w:val="3"/>
          <w:shd w:val="clear" w:color="auto" w:fill="FFFFFF"/>
        </w:rPr>
      </w:pPr>
      <w:r w:rsidRPr="00761766">
        <w:rPr>
          <w:rFonts w:ascii="Roboto" w:hAnsi="Roboto"/>
          <w:color w:val="202124"/>
          <w:spacing w:val="3"/>
          <w:shd w:val="clear" w:color="auto" w:fill="FFFFFF"/>
        </w:rPr>
        <w:t>13. На који начин усвајате Извештај који ће бити достављен Наставничком већу?</w:t>
      </w:r>
    </w:p>
    <w:p w14:paraId="41E50C5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Glasanjem</w:t>
      </w:r>
    </w:p>
    <w:p w14:paraId="0B17554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Гласањем</w:t>
      </w:r>
    </w:p>
    <w:p w14:paraId="192E447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1F04E59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Glasanjem u timu</w:t>
      </w:r>
    </w:p>
    <w:p w14:paraId="19E7B3D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 знам.</w:t>
      </w:r>
    </w:p>
    <w:p w14:paraId="68EAC92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Дајемо сагласност.</w:t>
      </w:r>
    </w:p>
    <w:p w14:paraId="1233775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Gladanjem</w:t>
      </w:r>
    </w:p>
    <w:p w14:paraId="5B75475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Procitamo izvestaj koordinatora</w:t>
      </w:r>
    </w:p>
    <w:p w14:paraId="3D3E206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Дајем сагласност.</w:t>
      </w:r>
    </w:p>
    <w:p w14:paraId="136D124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У писаној форми</w:t>
      </w:r>
    </w:p>
    <w:p w14:paraId="5A636DA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Glasanjem.</w:t>
      </w:r>
    </w:p>
    <w:p w14:paraId="3373B36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Анализом резултата на састанку тима.</w:t>
      </w:r>
    </w:p>
    <w:p w14:paraId="78B5842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Изјашњавањем.</w:t>
      </w:r>
    </w:p>
    <w:p w14:paraId="669BA5E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Договором и закључцима са одржаних сатанака.</w:t>
      </w:r>
    </w:p>
    <w:p w14:paraId="7C398CA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usvajamo. Izveštaj na osnovu zapisnika</w:t>
      </w:r>
    </w:p>
    <w:p w14:paraId="46D6B44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Glasanje</w:t>
      </w:r>
    </w:p>
    <w:p w14:paraId="35CF8D5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lastRenderedPageBreak/>
        <w:t>Nisam član</w:t>
      </w:r>
    </w:p>
    <w:p w14:paraId="766F2D1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 tima</w:t>
      </w:r>
    </w:p>
    <w:p w14:paraId="22225C7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Анкетом</w:t>
      </w:r>
    </w:p>
    <w:p w14:paraId="1B42449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Glasanjem.</w:t>
      </w:r>
    </w:p>
    <w:p w14:paraId="584DCB9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Sastankom i dogovorom u okviru tima o sledecim koracima</w:t>
      </w:r>
    </w:p>
    <w:p w14:paraId="3B873F6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4E99634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6D82B8D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На састанку се изјашњавамо усмено</w:t>
      </w:r>
    </w:p>
    <w:p w14:paraId="4AF906D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У сагласности свих чланова тима</w:t>
      </w:r>
    </w:p>
    <w:p w14:paraId="4E882292" w14:textId="77777777" w:rsidR="00761766" w:rsidRPr="00761766" w:rsidRDefault="00761766" w:rsidP="00761766">
      <w:pPr>
        <w:tabs>
          <w:tab w:val="left" w:pos="1035"/>
        </w:tabs>
        <w:rPr>
          <w:rFonts w:ascii="Times New Roman" w:hAnsi="Times New Roman" w:cs="Times New Roman"/>
          <w:sz w:val="24"/>
          <w:szCs w:val="24"/>
        </w:rPr>
      </w:pPr>
    </w:p>
    <w:p w14:paraId="57A32B48" w14:textId="77777777" w:rsidR="00761766" w:rsidRPr="00761766" w:rsidRDefault="00761766" w:rsidP="00761766">
      <w:pPr>
        <w:tabs>
          <w:tab w:val="left" w:pos="1035"/>
        </w:tabs>
        <w:rPr>
          <w:rFonts w:ascii="Roboto" w:hAnsi="Roboto"/>
          <w:color w:val="202124"/>
          <w:spacing w:val="3"/>
          <w:shd w:val="clear" w:color="auto" w:fill="FFFFFF"/>
        </w:rPr>
      </w:pPr>
      <w:r w:rsidRPr="00761766">
        <w:rPr>
          <w:rFonts w:ascii="Roboto" w:hAnsi="Roboto"/>
          <w:color w:val="202124"/>
          <w:spacing w:val="3"/>
          <w:shd w:val="clear" w:color="auto" w:fill="FFFFFF"/>
        </w:rPr>
        <w:t>14. На који начин учествујете у изради Извештаја о раду школе, на годишњем нивоу?</w:t>
      </w:r>
    </w:p>
    <w:p w14:paraId="29C046B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učestvujem</w:t>
      </w:r>
    </w:p>
    <w:p w14:paraId="5066BBD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104118A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Dostavljam svoje izvestaje o radu Odeljenskog veca,dopunske nastave...</w:t>
      </w:r>
    </w:p>
    <w:p w14:paraId="2C5A6CB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Доприносим својим микро-извештајем који улази у Извештај о раду школе.</w:t>
      </w:r>
    </w:p>
    <w:p w14:paraId="2409AA5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Пишемо извештаје о раду већа на крају школске године.</w:t>
      </w:r>
    </w:p>
    <w:p w14:paraId="21D8506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Достављањем документације о реализованим активностима (биологија-хемија)</w:t>
      </w:r>
    </w:p>
    <w:p w14:paraId="02914AE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Podnosim izveštaj o radu aktiva i veća kada sam rukovodilac. Smenjujemo se</w:t>
      </w:r>
    </w:p>
    <w:p w14:paraId="1AF2237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Sa kolegama.</w:t>
      </w:r>
    </w:p>
    <w:p w14:paraId="5647F0B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Izvestaj steucnog veca,razrednog veca.</w:t>
      </w:r>
    </w:p>
    <w:p w14:paraId="20E979F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Подносим извештај рада свог већа на крају шк. године.</w:t>
      </w:r>
    </w:p>
    <w:p w14:paraId="37F8AD0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Предлажем решења</w:t>
      </w:r>
    </w:p>
    <w:p w14:paraId="5A12DD8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Izradom Izveštaja o radu tima i stručnog aktiva</w:t>
      </w:r>
    </w:p>
    <w:p w14:paraId="20C8704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Израдом извештаја Одељенског већа и осталих извештаја који су потрбни педагошкој служби.</w:t>
      </w:r>
    </w:p>
    <w:p w14:paraId="448872D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Извештајем о раду продуженог боравка</w:t>
      </w:r>
    </w:p>
    <w:p w14:paraId="41AB7A0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Подносим извештај руководиоца већа и реализације свих планираних активности.</w:t>
      </w:r>
    </w:p>
    <w:p w14:paraId="6A752E0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Radom u timu</w:t>
      </w:r>
    </w:p>
    <w:p w14:paraId="2C742B1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Planom</w:t>
      </w:r>
    </w:p>
    <w:p w14:paraId="7FA716E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w:t>
      </w:r>
    </w:p>
    <w:p w14:paraId="4826A98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Договарањем, предлозима</w:t>
      </w:r>
    </w:p>
    <w:p w14:paraId="0E42ABF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Гласањем</w:t>
      </w:r>
    </w:p>
    <w:p w14:paraId="2ECACE6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Posredno. Saradnik.</w:t>
      </w:r>
    </w:p>
    <w:p w14:paraId="355C684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Sopstveni izvestaj</w:t>
      </w:r>
    </w:p>
    <w:p w14:paraId="3519747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Predlozima</w:t>
      </w:r>
    </w:p>
    <w:p w14:paraId="2C95B8B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06DB58B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Ucestvujem u izradi</w:t>
      </w:r>
    </w:p>
    <w:p w14:paraId="27E7F67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08E8239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Дајемо појединачне извештаје , који чине целину Извештаја о раду школе</w:t>
      </w:r>
    </w:p>
    <w:p w14:paraId="4CA9BC8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Тако што пишемо извештај о раду разредног већа за дату годину.</w:t>
      </w:r>
    </w:p>
    <w:p w14:paraId="26B1959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05C50EA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73CF46F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Izradom izveštaja Odeljenskog većaNijednog</w:t>
      </w:r>
    </w:p>
    <w:p w14:paraId="71E1B9E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lastRenderedPageBreak/>
        <w:t>Пишем извештај на крају школске године</w:t>
      </w:r>
    </w:p>
    <w:p w14:paraId="7BA5ED31" w14:textId="77777777" w:rsidR="00761766" w:rsidRPr="00761766" w:rsidRDefault="00761766" w:rsidP="00761766">
      <w:pPr>
        <w:tabs>
          <w:tab w:val="left" w:pos="1035"/>
        </w:tabs>
        <w:rPr>
          <w:rFonts w:ascii="Times New Roman" w:hAnsi="Times New Roman" w:cs="Times New Roman"/>
          <w:sz w:val="24"/>
          <w:szCs w:val="24"/>
        </w:rPr>
      </w:pPr>
    </w:p>
    <w:p w14:paraId="27897101" w14:textId="77777777" w:rsidR="00761766" w:rsidRPr="00761766" w:rsidRDefault="00761766" w:rsidP="00761766">
      <w:pPr>
        <w:tabs>
          <w:tab w:val="left" w:pos="1035"/>
        </w:tabs>
        <w:rPr>
          <w:rFonts w:ascii="Roboto" w:hAnsi="Roboto"/>
          <w:color w:val="202124"/>
          <w:spacing w:val="3"/>
          <w:shd w:val="clear" w:color="auto" w:fill="FFFFFF"/>
        </w:rPr>
      </w:pPr>
      <w:r w:rsidRPr="00761766">
        <w:rPr>
          <w:rFonts w:ascii="Roboto" w:hAnsi="Roboto"/>
          <w:color w:val="202124"/>
          <w:spacing w:val="3"/>
          <w:shd w:val="clear" w:color="auto" w:fill="FFFFFF"/>
        </w:rPr>
        <w:t>15. Којих још органа и тела сте ви члан?</w:t>
      </w:r>
    </w:p>
    <w:p w14:paraId="5EC1051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Ниједан</w:t>
      </w:r>
    </w:p>
    <w:p w14:paraId="2DEDE38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1A3EA28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Aktiv ucitelja</w:t>
      </w:r>
    </w:p>
    <w:p w14:paraId="6FED47B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Одељењских и Стручног већа.</w:t>
      </w:r>
    </w:p>
    <w:p w14:paraId="7CE5264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Нисам члан других органа и тела.</w:t>
      </w:r>
    </w:p>
    <w:p w14:paraId="7DFB245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Одељенског и Наставничког већа</w:t>
      </w:r>
    </w:p>
    <w:p w14:paraId="26AD619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Pedagoški aktiv</w:t>
      </w:r>
    </w:p>
    <w:p w14:paraId="6485A4D0"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Stručni aktiv za istoriju i geografiju</w:t>
      </w:r>
    </w:p>
    <w:p w14:paraId="761099E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Steucni aktiv</w:t>
      </w:r>
    </w:p>
    <w:p w14:paraId="75EDF52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Нисам члан.</w:t>
      </w:r>
    </w:p>
    <w:p w14:paraId="44E3EF0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Stručni aktiv</w:t>
      </w:r>
    </w:p>
    <w:p w14:paraId="7756C3F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Одељенског већа, Актива учитеља, Наставничког већа</w:t>
      </w:r>
    </w:p>
    <w:p w14:paraId="56A92A2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Нисам члан.</w:t>
      </w:r>
    </w:p>
    <w:p w14:paraId="32C22BC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Nastavničko veče, Odeljensko veće, Školski odbor, veće veština</w:t>
      </w:r>
    </w:p>
    <w:p w14:paraId="5E171BF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Za inkluziju</w:t>
      </w:r>
    </w:p>
    <w:p w14:paraId="3798609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w:t>
      </w:r>
    </w:p>
    <w:p w14:paraId="6BBE71D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Nisam član</w:t>
      </w:r>
    </w:p>
    <w:p w14:paraId="0422686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Одељенског, Наставничког већа</w:t>
      </w:r>
    </w:p>
    <w:p w14:paraId="370AFCE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Одељенског већа</w:t>
      </w:r>
    </w:p>
    <w:p w14:paraId="3B95BF9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Niti jednog više.</w:t>
      </w:r>
    </w:p>
    <w:p w14:paraId="7AE456ED"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Predsednik Strucnog aktiva za matematiku</w:t>
      </w:r>
    </w:p>
    <w:p w14:paraId="24E7B61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w:t>
      </w:r>
    </w:p>
    <w:p w14:paraId="68414AB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2BDC882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 jednog</w:t>
      </w:r>
    </w:p>
    <w:p w14:paraId="46601E0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706DC96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Актива учитеља, Педагошког колегијума, секретар УПАДА, члан синдиката школе</w:t>
      </w:r>
    </w:p>
    <w:p w14:paraId="3ED4C88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Одељенског већа 3. разреда, синдиката.</w:t>
      </w:r>
    </w:p>
    <w:p w14:paraId="041E38A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Nijednog</w:t>
      </w:r>
    </w:p>
    <w:p w14:paraId="1670A62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Одељењско, наставничко и стручно веће</w:t>
      </w:r>
    </w:p>
    <w:p w14:paraId="7AA207B1"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Sindikat</w:t>
      </w:r>
    </w:p>
    <w:p w14:paraId="350E0AFC"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Aktiva fizika-tehničko</w:t>
      </w:r>
    </w:p>
    <w:p w14:paraId="76C83EC9" w14:textId="77777777" w:rsidR="00761766" w:rsidRPr="00761766" w:rsidRDefault="00761766" w:rsidP="00761766">
      <w:pPr>
        <w:tabs>
          <w:tab w:val="left" w:pos="1035"/>
        </w:tabs>
        <w:rPr>
          <w:rFonts w:ascii="Times New Roman" w:hAnsi="Times New Roman" w:cs="Times New Roman"/>
          <w:sz w:val="24"/>
          <w:szCs w:val="24"/>
        </w:rPr>
      </w:pPr>
    </w:p>
    <w:p w14:paraId="7B1D8BAB" w14:textId="77777777" w:rsidR="00761766" w:rsidRPr="00761766" w:rsidRDefault="00761766" w:rsidP="00761766">
      <w:pPr>
        <w:tabs>
          <w:tab w:val="left" w:pos="1035"/>
        </w:tabs>
        <w:rPr>
          <w:rFonts w:ascii="Times New Roman" w:hAnsi="Times New Roman" w:cs="Times New Roman"/>
          <w:sz w:val="24"/>
          <w:szCs w:val="24"/>
        </w:rPr>
      </w:pPr>
      <w:r w:rsidRPr="00761766">
        <w:rPr>
          <w:rFonts w:ascii="Times New Roman" w:hAnsi="Times New Roman" w:cs="Times New Roman"/>
          <w:noProof/>
          <w:sz w:val="24"/>
          <w:szCs w:val="24"/>
        </w:rPr>
        <w:lastRenderedPageBreak/>
        <w:drawing>
          <wp:inline distT="0" distB="0" distL="0" distR="0" wp14:anchorId="4289DD4C" wp14:editId="4831B808">
            <wp:extent cx="5438775" cy="2567148"/>
            <wp:effectExtent l="0" t="0" r="0" b="5080"/>
            <wp:docPr id="2030460093" name="Picture 9" descr="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6.png"/>
                    <pic:cNvPicPr/>
                  </pic:nvPicPr>
                  <pic:blipFill>
                    <a:blip r:embed="rId67"/>
                    <a:stretch>
                      <a:fillRect/>
                    </a:stretch>
                  </pic:blipFill>
                  <pic:spPr>
                    <a:xfrm>
                      <a:off x="0" y="0"/>
                      <a:ext cx="5446100" cy="2570606"/>
                    </a:xfrm>
                    <a:prstGeom prst="rect">
                      <a:avLst/>
                    </a:prstGeom>
                  </pic:spPr>
                </pic:pic>
              </a:graphicData>
            </a:graphic>
          </wp:inline>
        </w:drawing>
      </w:r>
    </w:p>
    <w:p w14:paraId="378419A1" w14:textId="77777777" w:rsidR="00761766" w:rsidRPr="00761766" w:rsidRDefault="00761766" w:rsidP="00761766">
      <w:pPr>
        <w:tabs>
          <w:tab w:val="left" w:pos="1035"/>
        </w:tabs>
        <w:rPr>
          <w:rFonts w:ascii="Times New Roman" w:hAnsi="Times New Roman" w:cs="Times New Roman"/>
          <w:sz w:val="24"/>
          <w:szCs w:val="24"/>
        </w:rPr>
      </w:pPr>
      <w:r w:rsidRPr="00761766">
        <w:rPr>
          <w:rFonts w:ascii="Times New Roman" w:hAnsi="Times New Roman" w:cs="Times New Roman"/>
          <w:sz w:val="24"/>
          <w:szCs w:val="24"/>
        </w:rPr>
        <w:tab/>
      </w:r>
    </w:p>
    <w:p w14:paraId="61D80EBA" w14:textId="77777777" w:rsidR="00761766" w:rsidRPr="00761766" w:rsidRDefault="00761766" w:rsidP="00761766">
      <w:pPr>
        <w:tabs>
          <w:tab w:val="left" w:pos="1035"/>
        </w:tabs>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76FFA8D3" wp14:editId="420EB67F">
            <wp:extent cx="5276850" cy="2485081"/>
            <wp:effectExtent l="0" t="0" r="0" b="0"/>
            <wp:docPr id="2082016255" name="Picture 10" descr="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png"/>
                    <pic:cNvPicPr/>
                  </pic:nvPicPr>
                  <pic:blipFill>
                    <a:blip r:embed="rId68"/>
                    <a:stretch>
                      <a:fillRect/>
                    </a:stretch>
                  </pic:blipFill>
                  <pic:spPr>
                    <a:xfrm>
                      <a:off x="0" y="0"/>
                      <a:ext cx="5280673" cy="2486881"/>
                    </a:xfrm>
                    <a:prstGeom prst="rect">
                      <a:avLst/>
                    </a:prstGeom>
                  </pic:spPr>
                </pic:pic>
              </a:graphicData>
            </a:graphic>
          </wp:inline>
        </w:drawing>
      </w:r>
    </w:p>
    <w:p w14:paraId="38B9DC39" w14:textId="77777777" w:rsidR="00761766" w:rsidRPr="00761766" w:rsidRDefault="00761766" w:rsidP="00761766">
      <w:pPr>
        <w:rPr>
          <w:rFonts w:ascii="Roboto" w:hAnsi="Roboto"/>
          <w:color w:val="202124"/>
          <w:spacing w:val="3"/>
          <w:shd w:val="clear" w:color="auto" w:fill="FFFFFF"/>
        </w:rPr>
      </w:pPr>
      <w:r w:rsidRPr="00761766">
        <w:rPr>
          <w:rFonts w:ascii="Roboto" w:hAnsi="Roboto"/>
          <w:color w:val="202124"/>
          <w:spacing w:val="3"/>
          <w:shd w:val="clear" w:color="auto" w:fill="FFFFFF"/>
        </w:rPr>
        <w:t>18. Да ли имате предлог за унапређивање рада тимова у школи?</w:t>
      </w:r>
    </w:p>
    <w:p w14:paraId="4D424AB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Nemam</w:t>
      </w:r>
    </w:p>
    <w:p w14:paraId="0338A69F"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Немам</w:t>
      </w:r>
    </w:p>
    <w:p w14:paraId="2F5CE35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w:t>
      </w:r>
    </w:p>
    <w:p w14:paraId="1989BE86"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0</w:t>
      </w:r>
    </w:p>
    <w:p w14:paraId="545EDD3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Нисам у потпуности сагледала рад јер сам три године била одсутна.</w:t>
      </w:r>
    </w:p>
    <w:p w14:paraId="56596C3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Немам предлог.</w:t>
      </w:r>
    </w:p>
    <w:p w14:paraId="3F99164E"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Сарадња</w:t>
      </w:r>
    </w:p>
    <w:p w14:paraId="6EF97B2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Ko ima nove ideje da napiše na tabli u zbornici,prosledi drugim kolegama u timovima,razgovara i svakako pita za mišljenje direktorku i da se vodi konstruktivni razgovor o načinu unapredjivanja rada.</w:t>
      </w:r>
    </w:p>
    <w:p w14:paraId="73F5CE8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Sastanci treba da budu konstruktivni,da imaju svrhu</w:t>
      </w:r>
    </w:p>
    <w:p w14:paraId="3800B83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Немам предлог.</w:t>
      </w:r>
    </w:p>
    <w:p w14:paraId="0EA8894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Немам.</w:t>
      </w:r>
    </w:p>
    <w:p w14:paraId="72A7141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lastRenderedPageBreak/>
        <w:t>Saglasnosti</w:t>
      </w:r>
    </w:p>
    <w:p w14:paraId="0EBB02D7"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Nemam</w:t>
      </w:r>
    </w:p>
    <w:p w14:paraId="37689A0B"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Nemam predlog</w:t>
      </w:r>
    </w:p>
    <w:p w14:paraId="42EA6AB8"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w:t>
      </w:r>
    </w:p>
    <w:p w14:paraId="360CDCB3"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Cesci sastanci</w:t>
      </w:r>
    </w:p>
    <w:p w14:paraId="267BA04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6FC0E184"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Да наставници бирају у ком тиму желе да учествују и где могу да дају свој највећи допринос.</w:t>
      </w:r>
    </w:p>
    <w:p w14:paraId="55986C5A"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Да сви чланови озбиљно схвате важност.</w:t>
      </w:r>
    </w:p>
    <w:p w14:paraId="5381AC02"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Ne znam</w:t>
      </w:r>
    </w:p>
    <w:p w14:paraId="30B0B779"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Не</w:t>
      </w:r>
    </w:p>
    <w:p w14:paraId="067B6245" w14:textId="77777777" w:rsidR="00761766" w:rsidRPr="00761766" w:rsidRDefault="00761766" w:rsidP="00761766">
      <w:pPr>
        <w:shd w:val="clear" w:color="auto" w:fill="F8F9FA"/>
        <w:spacing w:after="0" w:line="300" w:lineRule="atLeast"/>
        <w:rPr>
          <w:rFonts w:ascii="Roboto" w:eastAsia="Times New Roman" w:hAnsi="Roboto" w:cs="Times New Roman"/>
          <w:color w:val="202124"/>
          <w:spacing w:val="3"/>
          <w:sz w:val="21"/>
          <w:szCs w:val="21"/>
        </w:rPr>
      </w:pPr>
      <w:r w:rsidRPr="00761766">
        <w:rPr>
          <w:rFonts w:ascii="Roboto" w:eastAsia="Times New Roman" w:hAnsi="Roboto" w:cs="Times New Roman"/>
          <w:color w:val="202124"/>
          <w:spacing w:val="3"/>
          <w:sz w:val="21"/>
          <w:szCs w:val="21"/>
        </w:rPr>
        <w:t>Чешће састајање са више иницијатива</w:t>
      </w:r>
    </w:p>
    <w:p w14:paraId="4675A537" w14:textId="77777777" w:rsidR="00761766" w:rsidRPr="00761766" w:rsidRDefault="00761766" w:rsidP="00761766">
      <w:pPr>
        <w:rPr>
          <w:rFonts w:ascii="Times New Roman" w:hAnsi="Times New Roman" w:cs="Times New Roman"/>
          <w:sz w:val="24"/>
          <w:szCs w:val="24"/>
          <w:lang w:val="sr-Cyrl-RS"/>
        </w:rPr>
      </w:pPr>
    </w:p>
    <w:p w14:paraId="2A50190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Увидом у евиденцију установљено је да постоје записници Тима за заштиту ученика, Тима за самовредновање (од ове школске године) и Тима за Окиру (од ове школске године. Записници осталих тимова постоје, али нису достављени на увид , приликом инспекцијског надзора.</w:t>
      </w:r>
    </w:p>
    <w:p w14:paraId="5DDC160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Тешкоће које су уочене су да је један човек члан више тимова и преоптерећен је, да неки чланови колектива нису део ниједног тима. Чланови не знају ко је у тиму задужен за вођење записника.</w:t>
      </w:r>
    </w:p>
    <w:p w14:paraId="5F45DC2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Препорука да следеће године један човек (осим стручних сарадника и директор) буде члан једног тима. Да се решењем одреди руководилац као и записничар тима.</w:t>
      </w:r>
    </w:p>
    <w:p w14:paraId="161B2381" w14:textId="77777777" w:rsidR="00761766" w:rsidRPr="00761766" w:rsidRDefault="00761766" w:rsidP="00761766">
      <w:pPr>
        <w:rPr>
          <w:rFonts w:ascii="Times New Roman" w:hAnsi="Times New Roman" w:cs="Times New Roman"/>
          <w:sz w:val="24"/>
          <w:szCs w:val="24"/>
          <w:lang w:val="sr-Cyrl-RS"/>
        </w:rPr>
      </w:pPr>
    </w:p>
    <w:p w14:paraId="2A2DB7D9" w14:textId="77777777" w:rsidR="00761766" w:rsidRPr="00761766" w:rsidRDefault="00761766" w:rsidP="00761766">
      <w:pPr>
        <w:jc w:val="center"/>
        <w:rPr>
          <w:rFonts w:ascii="docs-Roboto" w:hAnsi="docs-Roboto" w:hint="eastAsia"/>
          <w:color w:val="202124"/>
          <w:shd w:val="clear" w:color="auto" w:fill="FFFFFF"/>
        </w:rPr>
      </w:pPr>
      <w:bookmarkStart w:id="2" w:name="_Hlk170119744"/>
      <w:r w:rsidRPr="00761766">
        <w:rPr>
          <w:rFonts w:ascii="docs-Roboto" w:hAnsi="docs-Roboto"/>
          <w:color w:val="202124"/>
          <w:shd w:val="clear" w:color="auto" w:fill="FFFFFF"/>
          <w:lang w:val="sr-Cyrl-RS"/>
        </w:rPr>
        <w:t>О</w:t>
      </w:r>
      <w:r w:rsidRPr="00761766">
        <w:rPr>
          <w:rFonts w:ascii="docs-Roboto" w:hAnsi="docs-Roboto"/>
          <w:color w:val="202124"/>
          <w:shd w:val="clear" w:color="auto" w:fill="FFFFFF"/>
        </w:rPr>
        <w:t>бласт квалитета 4. Подршка ученицима и то стандард 4.1. У школи функционише систем пружање подршке свим ученицима.</w:t>
      </w:r>
    </w:p>
    <w:bookmarkEnd w:id="2"/>
    <w:p w14:paraId="36F2CB36" w14:textId="77777777" w:rsidR="00761766" w:rsidRPr="00761766" w:rsidRDefault="00761766" w:rsidP="00761766">
      <w:pPr>
        <w:rPr>
          <w:rFonts w:ascii="Times New Roman" w:hAnsi="Times New Roman" w:cs="Times New Roman"/>
          <w:sz w:val="24"/>
          <w:szCs w:val="24"/>
        </w:rPr>
      </w:pPr>
    </w:p>
    <w:p w14:paraId="1B6AA61E" w14:textId="77777777" w:rsidR="00761766" w:rsidRPr="00761766" w:rsidRDefault="00761766" w:rsidP="00761766">
      <w:pPr>
        <w:rPr>
          <w:rFonts w:ascii="docs-Roboto" w:hAnsi="docs-Roboto" w:hint="eastAsia"/>
          <w:color w:val="202124"/>
          <w:shd w:val="clear" w:color="auto" w:fill="FFFFFF"/>
        </w:rPr>
      </w:pPr>
      <w:r w:rsidRPr="00761766">
        <w:rPr>
          <w:rFonts w:ascii="Times New Roman" w:hAnsi="Times New Roman" w:cs="Times New Roman"/>
          <w:sz w:val="24"/>
          <w:szCs w:val="24"/>
        </w:rPr>
        <w:t xml:space="preserve">У другом полугодишту </w:t>
      </w:r>
      <w:r w:rsidRPr="00761766">
        <w:rPr>
          <w:rFonts w:ascii="docs-Roboto" w:hAnsi="docs-Roboto"/>
          <w:color w:val="202124"/>
          <w:shd w:val="clear" w:color="auto" w:fill="FFFFFF"/>
        </w:rPr>
        <w:t>у  складу са смерницама за почетак рада у шк.2023/24.години, самовредновали смо и област квалитета 4. Подршка ученицима и то стандард 4.1. У школи функционише систем пружање подршке свим ученицима.</w:t>
      </w:r>
    </w:p>
    <w:p w14:paraId="65739C05" w14:textId="77777777" w:rsidR="00761766" w:rsidRPr="00761766" w:rsidRDefault="00761766" w:rsidP="00761766">
      <w:pPr>
        <w:rPr>
          <w:rFonts w:ascii="docs-Roboto" w:hAnsi="docs-Roboto" w:hint="eastAsia"/>
          <w:color w:val="202124"/>
          <w:shd w:val="clear" w:color="auto" w:fill="FFFFFF"/>
        </w:rPr>
      </w:pPr>
      <w:r w:rsidRPr="00761766">
        <w:rPr>
          <w:rFonts w:ascii="docs-Roboto" w:hAnsi="docs-Roboto"/>
          <w:color w:val="202124"/>
          <w:shd w:val="clear" w:color="auto" w:fill="FFFFFF"/>
        </w:rPr>
        <w:t>Самовредновање је реализовано анкетирањем ученика, родитељ, наставника, али и увидом у реализовану наставу, као и анализом успеха ученика на полугодишту и крају наставне године.</w:t>
      </w:r>
    </w:p>
    <w:p w14:paraId="1F3564D4" w14:textId="77777777" w:rsidR="00761766" w:rsidRPr="00761766" w:rsidRDefault="00761766" w:rsidP="00761766">
      <w:pPr>
        <w:rPr>
          <w:rFonts w:ascii="docs-Roboto" w:hAnsi="docs-Roboto" w:hint="eastAsia"/>
          <w:color w:val="202124"/>
          <w:shd w:val="clear" w:color="auto" w:fill="FFFFFF"/>
        </w:rPr>
      </w:pPr>
      <w:r w:rsidRPr="00761766">
        <w:rPr>
          <w:rFonts w:ascii="docs-Roboto" w:hAnsi="docs-Roboto"/>
          <w:color w:val="202124"/>
          <w:shd w:val="clear" w:color="auto" w:fill="FFFFFF"/>
        </w:rPr>
        <w:t xml:space="preserve">Анкету за ученике попунило је 98 ученика од 5. </w:t>
      </w:r>
      <w:r w:rsidRPr="00761766">
        <w:rPr>
          <w:rFonts w:ascii="docs-Roboto" w:hAnsi="docs-Roboto" w:hint="eastAsia"/>
          <w:color w:val="202124"/>
          <w:shd w:val="clear" w:color="auto" w:fill="FFFFFF"/>
        </w:rPr>
        <w:t>Д</w:t>
      </w:r>
      <w:r w:rsidRPr="00761766">
        <w:rPr>
          <w:rFonts w:ascii="docs-Roboto" w:hAnsi="docs-Roboto"/>
          <w:color w:val="202124"/>
          <w:shd w:val="clear" w:color="auto" w:fill="FFFFFF"/>
        </w:rPr>
        <w:t>о 7.разреда и анализом анкете за ученике добили смо следеће одговоре:</w:t>
      </w:r>
    </w:p>
    <w:p w14:paraId="5E69D9E7" w14:textId="77777777" w:rsidR="00761766" w:rsidRPr="00761766" w:rsidRDefault="00761766" w:rsidP="00761766">
      <w:pPr>
        <w:rPr>
          <w:rFonts w:ascii="docs-Roboto" w:hAnsi="docs-Roboto" w:hint="eastAsia"/>
          <w:color w:val="202124"/>
          <w:shd w:val="clear" w:color="auto" w:fill="FFFFFF"/>
        </w:rPr>
      </w:pPr>
      <w:r w:rsidRPr="00761766">
        <w:rPr>
          <w:rFonts w:ascii="docs-Roboto" w:hAnsi="docs-Roboto"/>
          <w:noProof/>
          <w:color w:val="202124"/>
          <w:shd w:val="clear" w:color="auto" w:fill="FFFFFF"/>
        </w:rPr>
        <w:lastRenderedPageBreak/>
        <w:drawing>
          <wp:inline distT="0" distB="0" distL="0" distR="0" wp14:anchorId="1CD6D11F" wp14:editId="78215C96">
            <wp:extent cx="3276600" cy="1622547"/>
            <wp:effectExtent l="0" t="0" r="0" b="0"/>
            <wp:docPr id="1418462530" name="Picture 0"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69"/>
                    <a:stretch>
                      <a:fillRect/>
                    </a:stretch>
                  </pic:blipFill>
                  <pic:spPr>
                    <a:xfrm>
                      <a:off x="0" y="0"/>
                      <a:ext cx="3296271" cy="1632288"/>
                    </a:xfrm>
                    <a:prstGeom prst="rect">
                      <a:avLst/>
                    </a:prstGeom>
                  </pic:spPr>
                </pic:pic>
              </a:graphicData>
            </a:graphic>
          </wp:inline>
        </w:drawing>
      </w:r>
    </w:p>
    <w:p w14:paraId="1DD9584C" w14:textId="77777777" w:rsidR="00761766" w:rsidRPr="00761766" w:rsidRDefault="00761766" w:rsidP="00761766">
      <w:pPr>
        <w:rPr>
          <w:rFonts w:ascii="Times New Roman" w:hAnsi="Times New Roman" w:cs="Times New Roman"/>
          <w:sz w:val="24"/>
          <w:szCs w:val="24"/>
        </w:rPr>
      </w:pPr>
    </w:p>
    <w:p w14:paraId="361D2C3C"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sz w:val="24"/>
          <w:szCs w:val="24"/>
        </w:rPr>
        <w:t>Које активности похађаш у школи, осим редовне наставе?</w:t>
      </w:r>
    </w:p>
    <w:p w14:paraId="1836BE5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Без осталих активности 49</w:t>
      </w:r>
    </w:p>
    <w:p w14:paraId="07318A9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Хор и припрема за школску приредбу 7</w:t>
      </w:r>
    </w:p>
    <w:p w14:paraId="129F95E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Слободне наставне активности 6</w:t>
      </w:r>
    </w:p>
    <w:p w14:paraId="0F46BC3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Драмска секција, глума 5</w:t>
      </w:r>
    </w:p>
    <w:p w14:paraId="27AEBEF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Експерименти, такмичења 2</w:t>
      </w:r>
    </w:p>
    <w:p w14:paraId="75E15D7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Остало без одговора</w:t>
      </w:r>
    </w:p>
    <w:p w14:paraId="61CBF74C" w14:textId="77777777" w:rsidR="00761766" w:rsidRPr="00761766" w:rsidRDefault="00761766" w:rsidP="00761766">
      <w:pPr>
        <w:rPr>
          <w:rFonts w:ascii="Times New Roman" w:hAnsi="Times New Roman" w:cs="Times New Roman"/>
          <w:sz w:val="24"/>
          <w:szCs w:val="24"/>
        </w:rPr>
      </w:pPr>
    </w:p>
    <w:p w14:paraId="68DB00B0" w14:textId="77777777" w:rsidR="00761766" w:rsidRPr="00761766" w:rsidRDefault="00761766" w:rsidP="00761766">
      <w:pPr>
        <w:rPr>
          <w:rFonts w:ascii="Times New Roman" w:hAnsi="Times New Roman" w:cs="Times New Roman"/>
          <w:color w:val="202124"/>
          <w:spacing w:val="3"/>
          <w:sz w:val="24"/>
          <w:szCs w:val="24"/>
          <w:shd w:val="clear" w:color="auto" w:fill="FFFFFF"/>
          <w:lang w:val="sr-Cyrl-RS"/>
        </w:rPr>
      </w:pPr>
      <w:r w:rsidRPr="00761766">
        <w:rPr>
          <w:rFonts w:ascii="Times New Roman" w:hAnsi="Times New Roman" w:cs="Times New Roman"/>
          <w:color w:val="202124"/>
          <w:spacing w:val="3"/>
          <w:sz w:val="24"/>
          <w:szCs w:val="24"/>
          <w:shd w:val="clear" w:color="auto" w:fill="FFFFFF"/>
        </w:rPr>
        <w:t>Које активности у Школи ти се највише свиђају?</w:t>
      </w:r>
    </w:p>
    <w:p w14:paraId="34B65739" w14:textId="77777777" w:rsidR="00761766" w:rsidRPr="00761766" w:rsidRDefault="00761766" w:rsidP="00761766">
      <w:pPr>
        <w:rPr>
          <w:rFonts w:ascii="Times New Roman" w:hAnsi="Times New Roman" w:cs="Times New Roman"/>
          <w:color w:val="202124"/>
          <w:spacing w:val="3"/>
          <w:sz w:val="24"/>
          <w:szCs w:val="24"/>
          <w:shd w:val="clear" w:color="auto" w:fill="FFFFFF"/>
          <w:lang w:val="sr-Cyrl-RS"/>
        </w:rPr>
      </w:pPr>
      <w:r w:rsidRPr="00761766">
        <w:rPr>
          <w:rFonts w:ascii="Times New Roman" w:hAnsi="Times New Roman" w:cs="Times New Roman"/>
          <w:color w:val="202124"/>
          <w:spacing w:val="3"/>
          <w:sz w:val="24"/>
          <w:szCs w:val="24"/>
          <w:shd w:val="clear" w:color="auto" w:fill="FFFFFF"/>
          <w:lang w:val="sr-Cyrl-RS"/>
        </w:rPr>
        <w:t>Ученици наводе у 80% случајева физичке активности, али и у 13% случајева активности везане за припрему приредбе за Дан школе и школску славу. 7% одговора нисмо успели да сврстамо.</w:t>
      </w:r>
    </w:p>
    <w:p w14:paraId="523D0624" w14:textId="77777777" w:rsidR="00761766" w:rsidRPr="00761766" w:rsidRDefault="00761766" w:rsidP="00761766">
      <w:pPr>
        <w:rPr>
          <w:rFonts w:ascii="Times New Roman" w:hAnsi="Times New Roman" w:cs="Times New Roman"/>
          <w:sz w:val="24"/>
          <w:szCs w:val="24"/>
        </w:rPr>
      </w:pPr>
      <w:r w:rsidRPr="00761766">
        <w:rPr>
          <w:rFonts w:ascii="Times New Roman" w:hAnsi="Times New Roman" w:cs="Times New Roman"/>
          <w:noProof/>
          <w:sz w:val="24"/>
          <w:szCs w:val="24"/>
        </w:rPr>
        <w:drawing>
          <wp:inline distT="0" distB="0" distL="0" distR="0" wp14:anchorId="32E9EDE4" wp14:editId="5357FFFF">
            <wp:extent cx="4752975" cy="2428791"/>
            <wp:effectExtent l="19050" t="0" r="9525" b="0"/>
            <wp:docPr id="1544262109" name="Picture 1" descr="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png"/>
                    <pic:cNvPicPr/>
                  </pic:nvPicPr>
                  <pic:blipFill>
                    <a:blip r:embed="rId70"/>
                    <a:stretch>
                      <a:fillRect/>
                    </a:stretch>
                  </pic:blipFill>
                  <pic:spPr>
                    <a:xfrm>
                      <a:off x="0" y="0"/>
                      <a:ext cx="4752975" cy="2428791"/>
                    </a:xfrm>
                    <a:prstGeom prst="rect">
                      <a:avLst/>
                    </a:prstGeom>
                  </pic:spPr>
                </pic:pic>
              </a:graphicData>
            </a:graphic>
          </wp:inline>
        </w:drawing>
      </w:r>
    </w:p>
    <w:p w14:paraId="0A216427"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Из ког предмета си био/била на допунској настави?</w:t>
      </w:r>
    </w:p>
    <w:p w14:paraId="3E0BF42D"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lang w:val="sr-Cyrl-RS"/>
        </w:rPr>
        <w:lastRenderedPageBreak/>
        <w:t>Нисам 25      Математика 15           Српски језик 7    Информатика 1   Енглески језик 1</w:t>
      </w:r>
    </w:p>
    <w:p w14:paraId="6BA32B2D"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lang w:val="sr-Cyrl-RS"/>
        </w:rPr>
        <w:t>Француски језик 1   Хемија 5    Биологија 1      Историја 2</w:t>
      </w:r>
    </w:p>
    <w:p w14:paraId="6DBC4C77"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p>
    <w:p w14:paraId="6BCE5974"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7204AE01" wp14:editId="4107DC10">
            <wp:extent cx="4886325" cy="2540263"/>
            <wp:effectExtent l="0" t="0" r="0" b="0"/>
            <wp:docPr id="872152300" name="Picture 2" desc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png"/>
                    <pic:cNvPicPr/>
                  </pic:nvPicPr>
                  <pic:blipFill>
                    <a:blip r:embed="rId71"/>
                    <a:stretch>
                      <a:fillRect/>
                    </a:stretch>
                  </pic:blipFill>
                  <pic:spPr>
                    <a:xfrm>
                      <a:off x="0" y="0"/>
                      <a:ext cx="4893295" cy="2543886"/>
                    </a:xfrm>
                    <a:prstGeom prst="rect">
                      <a:avLst/>
                    </a:prstGeom>
                  </pic:spPr>
                </pic:pic>
              </a:graphicData>
            </a:graphic>
          </wp:inline>
        </w:drawing>
      </w:r>
    </w:p>
    <w:p w14:paraId="3B3633A5" w14:textId="659233AB"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2BF857B9" wp14:editId="7570B720">
            <wp:extent cx="4028499" cy="2034061"/>
            <wp:effectExtent l="0" t="0" r="0" b="4445"/>
            <wp:docPr id="1229492182" name="Picture 3" descr="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png"/>
                    <pic:cNvPicPr/>
                  </pic:nvPicPr>
                  <pic:blipFill>
                    <a:blip r:embed="rId72"/>
                    <a:stretch>
                      <a:fillRect/>
                    </a:stretch>
                  </pic:blipFill>
                  <pic:spPr>
                    <a:xfrm>
                      <a:off x="0" y="0"/>
                      <a:ext cx="4039137" cy="2039432"/>
                    </a:xfrm>
                    <a:prstGeom prst="rect">
                      <a:avLst/>
                    </a:prstGeom>
                  </pic:spPr>
                </pic:pic>
              </a:graphicData>
            </a:graphic>
          </wp:inline>
        </w:drawing>
      </w:r>
      <w:r w:rsidRPr="00761766">
        <w:rPr>
          <w:rFonts w:ascii="Times New Roman" w:hAnsi="Times New Roman" w:cs="Times New Roman"/>
          <w:color w:val="202124"/>
          <w:spacing w:val="3"/>
          <w:sz w:val="24"/>
          <w:szCs w:val="24"/>
          <w:shd w:val="clear" w:color="auto" w:fill="FFFFFF"/>
        </w:rPr>
        <w:t>Из ког предмета си био/била на додатној настави?</w:t>
      </w:r>
    </w:p>
    <w:p w14:paraId="29681756"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eastAsia="Times New Roman" w:hAnsi="Times New Roman" w:cs="Times New Roman"/>
          <w:color w:val="202124"/>
          <w:spacing w:val="3"/>
          <w:sz w:val="24"/>
          <w:szCs w:val="24"/>
          <w:lang w:val="sr-Cyrl-RS"/>
        </w:rPr>
        <w:t xml:space="preserve">     Математика  9             Физика     6      Српски језик 7   Историја 2</w:t>
      </w:r>
    </w:p>
    <w:p w14:paraId="19540248" w14:textId="77777777" w:rsidR="00761766" w:rsidRPr="00761766" w:rsidRDefault="00761766" w:rsidP="00761766">
      <w:pPr>
        <w:rPr>
          <w:rFonts w:ascii="Times New Roman" w:hAnsi="Times New Roman" w:cs="Times New Roman"/>
          <w:sz w:val="24"/>
          <w:szCs w:val="24"/>
        </w:rPr>
      </w:pPr>
    </w:p>
    <w:p w14:paraId="46E834EF"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4109EB41" wp14:editId="5E3A09AA">
            <wp:extent cx="4286250" cy="2074435"/>
            <wp:effectExtent l="0" t="0" r="0" b="2540"/>
            <wp:docPr id="187035801" name="Picture 4" descr="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png"/>
                    <pic:cNvPicPr/>
                  </pic:nvPicPr>
                  <pic:blipFill>
                    <a:blip r:embed="rId73"/>
                    <a:stretch>
                      <a:fillRect/>
                    </a:stretch>
                  </pic:blipFill>
                  <pic:spPr>
                    <a:xfrm>
                      <a:off x="0" y="0"/>
                      <a:ext cx="4294155" cy="2078261"/>
                    </a:xfrm>
                    <a:prstGeom prst="rect">
                      <a:avLst/>
                    </a:prstGeom>
                  </pic:spPr>
                </pic:pic>
              </a:graphicData>
            </a:graphic>
          </wp:inline>
        </w:drawing>
      </w:r>
    </w:p>
    <w:p w14:paraId="5543982E"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lastRenderedPageBreak/>
        <w:t>Да ли идеш на неку секцију и коју?</w:t>
      </w:r>
    </w:p>
    <w:p w14:paraId="1D31F102"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Одговори да 10, да на драмску 3, да на хор 3, не 16, код нас не постоје секције 58 и појединачни одговори требао сам да идем али та секција није развијена и сл.</w:t>
      </w:r>
    </w:p>
    <w:p w14:paraId="1FF79A78" w14:textId="77777777" w:rsidR="00761766" w:rsidRPr="00761766" w:rsidRDefault="00761766" w:rsidP="00761766">
      <w:pPr>
        <w:rPr>
          <w:rFonts w:ascii="Times New Roman" w:hAnsi="Times New Roman" w:cs="Times New Roman"/>
          <w:color w:val="202124"/>
          <w:spacing w:val="3"/>
          <w:sz w:val="24"/>
          <w:szCs w:val="24"/>
          <w:shd w:val="clear" w:color="auto" w:fill="FFFFFF"/>
          <w:lang w:val="sr-Cyrl-RS"/>
        </w:rPr>
      </w:pPr>
      <w:r w:rsidRPr="00761766">
        <w:rPr>
          <w:rFonts w:ascii="Times New Roman" w:hAnsi="Times New Roman" w:cs="Times New Roman"/>
          <w:color w:val="202124"/>
          <w:spacing w:val="3"/>
          <w:sz w:val="24"/>
          <w:szCs w:val="24"/>
          <w:shd w:val="clear" w:color="auto" w:fill="FFFFFF"/>
        </w:rPr>
        <w:t>Шта би ти предложио/предложила за унапређивање рада Школе да боравак у Школи буде свима пријатан.</w:t>
      </w:r>
      <w:r w:rsidRPr="00761766">
        <w:rPr>
          <w:rFonts w:ascii="Times New Roman" w:hAnsi="Times New Roman" w:cs="Times New Roman"/>
          <w:color w:val="202124"/>
          <w:spacing w:val="3"/>
          <w:sz w:val="24"/>
          <w:szCs w:val="24"/>
          <w:shd w:val="clear" w:color="auto" w:fill="FFFFFF"/>
          <w:lang w:val="sr-Cyrl-RS"/>
        </w:rPr>
        <w:t xml:space="preserve"> Од конструктивних одговора издвајамо:</w:t>
      </w:r>
    </w:p>
    <w:p w14:paraId="78ED9EAB" w14:textId="77777777" w:rsidR="00761766" w:rsidRPr="00761766" w:rsidRDefault="00761766" w:rsidP="00761766">
      <w:pPr>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Да се строго казњава свака неприкладна греска уценика/уценице и да се код куце резвија постовање према одраслима од малена</w:t>
      </w:r>
    </w:p>
    <w:p w14:paraId="4EED0559" w14:textId="77777777" w:rsidR="00761766" w:rsidRPr="00761766" w:rsidRDefault="00761766" w:rsidP="00761766">
      <w:pPr>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Додала бих да би деца требала да имају драмску секцију. То је по мени јако забавно и пријатно.</w:t>
      </w:r>
    </w:p>
    <w:p w14:paraId="75F311A7" w14:textId="77777777" w:rsidR="00761766" w:rsidRPr="00761766" w:rsidRDefault="00761766" w:rsidP="00761766">
      <w:pPr>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Висе физицких активностиПустање музике за време одмораВисе забаве,организовање такмицења,дузење,слободне активности,Да наставници боље објасне ученицима када им несто није јасно и да се промени међусобно понасање између професора и уценика</w:t>
      </w:r>
    </w:p>
    <w:p w14:paraId="08F92A35" w14:textId="77777777" w:rsidR="00761766" w:rsidRPr="00761766" w:rsidRDefault="00761766" w:rsidP="00761766">
      <w:pPr>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Постојање неких креативних радионица...</w:t>
      </w:r>
    </w:p>
    <w:p w14:paraId="59D4F484" w14:textId="34D50981" w:rsidR="00761766" w:rsidRPr="00761766" w:rsidRDefault="00761766" w:rsidP="00761766">
      <w:pPr>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rPr>
        <w:t xml:space="preserve">Наставници типицно цене и посвецују висе пазње уценицима који се вец одликују у њиховим предметима, и зато деца која посустају у том предмету обицно посустају у раду на цасу или имају мања интересовања за тај предмет. Нацин предавања је исто такав да када се заврси настава једног предмета, деца пређу на наставу скроз другацијег предмета и типицно забораве градиво које су уцили са претходне наставе. Уз све ово, нема подстицање уценика да уце после сколе, па уценици се само "баце на кревет" и проведу целину поподнева занемаравајуци сколске обавезе. Ово мозе довести и до прокрастинације (одлагање обавеза) и стреса, поготово када се нагомила градиво. Требало би и споменути цињеницу да у сколи постоје деца која су типицно хаотицна и праве свакојаке проблеме, било то током цаса или малог одмора. Ово понасање са стране уценика обицно потице од зеље за пазњом или само неедукованост о последицама таквог понасања. За то предлазем помоц уценику од психолога и блиских људи. У закљуцку, требало би помало искоренити контролне задатке и фокусирати се висе на мање везбице током цаса које су распоређене током целе сколске године. Овако, уценици не уце само пред контролни задатак сто би обицно довело до тога да позаборављају градиво вец сутрадасњег дана.Да наставници </w:t>
      </w:r>
      <w:r w:rsidRPr="00761766">
        <w:rPr>
          <w:rFonts w:ascii="Times New Roman" w:eastAsia="Times New Roman" w:hAnsi="Times New Roman" w:cs="Times New Roman"/>
          <w:color w:val="202124"/>
          <w:spacing w:val="3"/>
          <w:sz w:val="24"/>
          <w:szCs w:val="24"/>
        </w:rPr>
        <w:lastRenderedPageBreak/>
        <w:t>нађунеки други</w:t>
      </w:r>
      <w:r w:rsidRPr="00761766">
        <w:rPr>
          <w:rFonts w:ascii="Times New Roman" w:eastAsia="Times New Roman" w:hAnsi="Times New Roman" w:cs="Times New Roman"/>
          <w:color w:val="202124"/>
          <w:spacing w:val="3"/>
          <w:sz w:val="24"/>
          <w:szCs w:val="24"/>
          <w:lang w:val="sr-Cyrl-RS"/>
        </w:rPr>
        <w:t xml:space="preserve"> начин </w:t>
      </w:r>
      <w:r w:rsidRPr="00761766">
        <w:rPr>
          <w:noProof/>
        </w:rPr>
        <w:drawing>
          <wp:inline distT="0" distB="0" distL="0" distR="0" wp14:anchorId="04369B21" wp14:editId="3DE9E9D3">
            <wp:extent cx="5943600" cy="4886960"/>
            <wp:effectExtent l="0" t="0" r="0" b="0"/>
            <wp:docPr id="767797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4886960"/>
                    </a:xfrm>
                    <a:prstGeom prst="rect">
                      <a:avLst/>
                    </a:prstGeom>
                    <a:noFill/>
                    <a:ln>
                      <a:noFill/>
                    </a:ln>
                  </pic:spPr>
                </pic:pic>
              </a:graphicData>
            </a:graphic>
          </wp:inline>
        </w:drawing>
      </w:r>
    </w:p>
    <w:p w14:paraId="24E967D1"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Анкету за родитеље попунило је 103 родитеља</w:t>
      </w:r>
    </w:p>
    <w:p w14:paraId="29408F80"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51BC1D44" wp14:editId="38BB9CD6">
            <wp:extent cx="5105400" cy="2379793"/>
            <wp:effectExtent l="0" t="0" r="0" b="0"/>
            <wp:docPr id="575537276" name="Picture 5" desc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png"/>
                    <pic:cNvPicPr/>
                  </pic:nvPicPr>
                  <pic:blipFill>
                    <a:blip r:embed="rId75"/>
                    <a:stretch>
                      <a:fillRect/>
                    </a:stretch>
                  </pic:blipFill>
                  <pic:spPr>
                    <a:xfrm>
                      <a:off x="0" y="0"/>
                      <a:ext cx="5115311" cy="2384413"/>
                    </a:xfrm>
                    <a:prstGeom prst="rect">
                      <a:avLst/>
                    </a:prstGeom>
                  </pic:spPr>
                </pic:pic>
              </a:graphicData>
            </a:graphic>
          </wp:inline>
        </w:drawing>
      </w:r>
    </w:p>
    <w:p w14:paraId="2CCDDB6C" w14:textId="77777777" w:rsidR="00761766" w:rsidRPr="00761766" w:rsidRDefault="00761766" w:rsidP="00761766">
      <w:pPr>
        <w:rPr>
          <w:rFonts w:ascii="Times New Roman" w:hAnsi="Times New Roman" w:cs="Times New Roman"/>
          <w:color w:val="202124"/>
          <w:spacing w:val="3"/>
          <w:sz w:val="24"/>
          <w:szCs w:val="24"/>
          <w:shd w:val="clear" w:color="auto" w:fill="FFFFFF"/>
        </w:rPr>
      </w:pPr>
    </w:p>
    <w:p w14:paraId="7067815E"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lastRenderedPageBreak/>
        <w:drawing>
          <wp:inline distT="0" distB="0" distL="0" distR="0" wp14:anchorId="107C7D22" wp14:editId="12D94E75">
            <wp:extent cx="5381625" cy="2335487"/>
            <wp:effectExtent l="0" t="0" r="0" b="0"/>
            <wp:docPr id="1456940226" name="Picture 7" descr="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png"/>
                    <pic:cNvPicPr/>
                  </pic:nvPicPr>
                  <pic:blipFill>
                    <a:blip r:embed="rId76"/>
                    <a:stretch>
                      <a:fillRect/>
                    </a:stretch>
                  </pic:blipFill>
                  <pic:spPr>
                    <a:xfrm>
                      <a:off x="0" y="0"/>
                      <a:ext cx="5390725" cy="2339436"/>
                    </a:xfrm>
                    <a:prstGeom prst="rect">
                      <a:avLst/>
                    </a:prstGeom>
                  </pic:spPr>
                </pic:pic>
              </a:graphicData>
            </a:graphic>
          </wp:inline>
        </w:drawing>
      </w:r>
    </w:p>
    <w:p w14:paraId="4DDAE9C2"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35A38E75" wp14:editId="5E9D01EF">
            <wp:extent cx="5514975" cy="2289657"/>
            <wp:effectExtent l="0" t="0" r="0" b="0"/>
            <wp:docPr id="1096900979" name="Picture 8" descr="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png"/>
                    <pic:cNvPicPr/>
                  </pic:nvPicPr>
                  <pic:blipFill>
                    <a:blip r:embed="rId77"/>
                    <a:stretch>
                      <a:fillRect/>
                    </a:stretch>
                  </pic:blipFill>
                  <pic:spPr>
                    <a:xfrm>
                      <a:off x="0" y="0"/>
                      <a:ext cx="5525378" cy="2293976"/>
                    </a:xfrm>
                    <a:prstGeom prst="rect">
                      <a:avLst/>
                    </a:prstGeom>
                  </pic:spPr>
                </pic:pic>
              </a:graphicData>
            </a:graphic>
          </wp:inline>
        </w:drawing>
      </w:r>
    </w:p>
    <w:p w14:paraId="6246A5FE" w14:textId="77777777" w:rsidR="00761766" w:rsidRPr="00761766" w:rsidRDefault="00761766" w:rsidP="00761766">
      <w:pPr>
        <w:rPr>
          <w:rFonts w:ascii="Times New Roman" w:hAnsi="Times New Roman" w:cs="Times New Roman"/>
          <w:color w:val="202124"/>
          <w:spacing w:val="3"/>
          <w:sz w:val="24"/>
          <w:szCs w:val="24"/>
          <w:shd w:val="clear" w:color="auto" w:fill="FFFFFF"/>
        </w:rPr>
      </w:pPr>
    </w:p>
    <w:p w14:paraId="4B5AFE67"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48600916" wp14:editId="274973F9">
            <wp:extent cx="5476875" cy="2341715"/>
            <wp:effectExtent l="0" t="0" r="0" b="0"/>
            <wp:docPr id="1322069012" name="Picture 9" descr="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png"/>
                    <pic:cNvPicPr/>
                  </pic:nvPicPr>
                  <pic:blipFill>
                    <a:blip r:embed="rId78"/>
                    <a:stretch>
                      <a:fillRect/>
                    </a:stretch>
                  </pic:blipFill>
                  <pic:spPr>
                    <a:xfrm>
                      <a:off x="0" y="0"/>
                      <a:ext cx="5485558" cy="2345428"/>
                    </a:xfrm>
                    <a:prstGeom prst="rect">
                      <a:avLst/>
                    </a:prstGeom>
                  </pic:spPr>
                </pic:pic>
              </a:graphicData>
            </a:graphic>
          </wp:inline>
        </w:drawing>
      </w:r>
    </w:p>
    <w:p w14:paraId="7CDE9C4B"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Да ли сте имали потребе за неким другим видовима подршке?</w:t>
      </w:r>
    </w:p>
    <w:p w14:paraId="031ED226"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Да али смо сами радили са дететом 20 одговора</w:t>
      </w:r>
    </w:p>
    <w:p w14:paraId="5070BAAB"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lastRenderedPageBreak/>
        <w:t>Да али смо плаћали приватне часове 58 одговора</w:t>
      </w:r>
    </w:p>
    <w:p w14:paraId="0FB61B2D"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 xml:space="preserve">Не 17 одговора </w:t>
      </w:r>
    </w:p>
    <w:p w14:paraId="583D4ACA"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5 одговора да рад са дефектологом, логопедом, асистен, рад са психологом, појачани васпитни рад и неколико одговора типа „Да да се учитељица мало више позабави децом а не својим ноктима и изгледом“, „Потреба за редовним часовима информатике и могућност допунске наставе и допунских објашњења у току наставе“</w:t>
      </w:r>
    </w:p>
    <w:p w14:paraId="426AFF20" w14:textId="77777777" w:rsidR="00761766" w:rsidRPr="00761766" w:rsidRDefault="00761766" w:rsidP="00761766">
      <w:pPr>
        <w:rPr>
          <w:rFonts w:ascii="Times New Roman" w:hAnsi="Times New Roman" w:cs="Times New Roman"/>
          <w:color w:val="202124"/>
          <w:spacing w:val="3"/>
          <w:sz w:val="24"/>
          <w:szCs w:val="24"/>
          <w:shd w:val="clear" w:color="auto" w:fill="FFFFFF"/>
        </w:rPr>
      </w:pPr>
    </w:p>
    <w:p w14:paraId="1DCA3D01"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47F2EF46" wp14:editId="4DD225C6">
            <wp:extent cx="5943600" cy="2588895"/>
            <wp:effectExtent l="19050" t="0" r="0" b="0"/>
            <wp:docPr id="1279500767" name="Picture 10" descr="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png"/>
                    <pic:cNvPicPr/>
                  </pic:nvPicPr>
                  <pic:blipFill>
                    <a:blip r:embed="rId79"/>
                    <a:stretch>
                      <a:fillRect/>
                    </a:stretch>
                  </pic:blipFill>
                  <pic:spPr>
                    <a:xfrm>
                      <a:off x="0" y="0"/>
                      <a:ext cx="5943600" cy="2588895"/>
                    </a:xfrm>
                    <a:prstGeom prst="rect">
                      <a:avLst/>
                    </a:prstGeom>
                  </pic:spPr>
                </pic:pic>
              </a:graphicData>
            </a:graphic>
          </wp:inline>
        </w:drawing>
      </w:r>
    </w:p>
    <w:p w14:paraId="729302B0"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11FFF280" wp14:editId="2306DC9D">
            <wp:extent cx="5943600" cy="2430145"/>
            <wp:effectExtent l="19050" t="0" r="0" b="0"/>
            <wp:docPr id="655438041" name="Picture 11" descr="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png"/>
                    <pic:cNvPicPr/>
                  </pic:nvPicPr>
                  <pic:blipFill>
                    <a:blip r:embed="rId80"/>
                    <a:stretch>
                      <a:fillRect/>
                    </a:stretch>
                  </pic:blipFill>
                  <pic:spPr>
                    <a:xfrm>
                      <a:off x="0" y="0"/>
                      <a:ext cx="5943600" cy="2430145"/>
                    </a:xfrm>
                    <a:prstGeom prst="rect">
                      <a:avLst/>
                    </a:prstGeom>
                  </pic:spPr>
                </pic:pic>
              </a:graphicData>
            </a:graphic>
          </wp:inline>
        </w:drawing>
      </w:r>
    </w:p>
    <w:p w14:paraId="0CDB040A"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lastRenderedPageBreak/>
        <w:drawing>
          <wp:inline distT="0" distB="0" distL="0" distR="0" wp14:anchorId="594A2AC8" wp14:editId="0D5819E5">
            <wp:extent cx="5943600" cy="2418080"/>
            <wp:effectExtent l="19050" t="0" r="0" b="0"/>
            <wp:docPr id="671755542" name="Picture 12" descr="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png"/>
                    <pic:cNvPicPr/>
                  </pic:nvPicPr>
                  <pic:blipFill>
                    <a:blip r:embed="rId81"/>
                    <a:stretch>
                      <a:fillRect/>
                    </a:stretch>
                  </pic:blipFill>
                  <pic:spPr>
                    <a:xfrm>
                      <a:off x="0" y="0"/>
                      <a:ext cx="5943600" cy="2418080"/>
                    </a:xfrm>
                    <a:prstGeom prst="rect">
                      <a:avLst/>
                    </a:prstGeom>
                  </pic:spPr>
                </pic:pic>
              </a:graphicData>
            </a:graphic>
          </wp:inline>
        </w:drawing>
      </w:r>
    </w:p>
    <w:p w14:paraId="4936AEE7" w14:textId="77777777" w:rsidR="00761766" w:rsidRPr="00761766" w:rsidRDefault="00761766" w:rsidP="00761766">
      <w:pPr>
        <w:rPr>
          <w:rFonts w:ascii="Times New Roman" w:hAnsi="Times New Roman" w:cs="Times New Roman"/>
          <w:color w:val="202124"/>
          <w:spacing w:val="3"/>
          <w:sz w:val="24"/>
          <w:szCs w:val="24"/>
          <w:shd w:val="clear" w:color="auto" w:fill="FFFFFF"/>
        </w:rPr>
      </w:pPr>
    </w:p>
    <w:p w14:paraId="51E0A165"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07E61480" wp14:editId="20AD2FB8">
            <wp:extent cx="5943600" cy="2369185"/>
            <wp:effectExtent l="19050" t="0" r="0" b="0"/>
            <wp:docPr id="118894654" name="Picture 13" descr="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png"/>
                    <pic:cNvPicPr/>
                  </pic:nvPicPr>
                  <pic:blipFill>
                    <a:blip r:embed="rId82"/>
                    <a:stretch>
                      <a:fillRect/>
                    </a:stretch>
                  </pic:blipFill>
                  <pic:spPr>
                    <a:xfrm>
                      <a:off x="0" y="0"/>
                      <a:ext cx="5943600" cy="2369185"/>
                    </a:xfrm>
                    <a:prstGeom prst="rect">
                      <a:avLst/>
                    </a:prstGeom>
                  </pic:spPr>
                </pic:pic>
              </a:graphicData>
            </a:graphic>
          </wp:inline>
        </w:drawing>
      </w:r>
    </w:p>
    <w:p w14:paraId="006143F5" w14:textId="78F3159B" w:rsidR="00761766" w:rsidRPr="00761766" w:rsidRDefault="00761766" w:rsidP="00761766">
      <w:pPr>
        <w:rPr>
          <w:rFonts w:ascii="Times New Roman" w:hAnsi="Times New Roman" w:cs="Times New Roman"/>
          <w:color w:val="202124"/>
          <w:spacing w:val="3"/>
          <w:sz w:val="24"/>
          <w:szCs w:val="24"/>
          <w:shd w:val="clear" w:color="auto" w:fill="FFFFFF"/>
          <w:lang w:val="sr-Cyrl-RS"/>
        </w:rPr>
      </w:pPr>
      <w:r w:rsidRPr="00761766">
        <w:rPr>
          <w:noProof/>
        </w:rPr>
        <w:lastRenderedPageBreak/>
        <w:drawing>
          <wp:inline distT="0" distB="0" distL="0" distR="0" wp14:anchorId="2F0C68AE" wp14:editId="0A18B5F4">
            <wp:extent cx="5943600" cy="3054350"/>
            <wp:effectExtent l="0" t="0" r="0" b="0"/>
            <wp:docPr id="1064465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14:paraId="2E78CD8B"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Анкету за наставнике је попунило 34 наставника</w:t>
      </w:r>
    </w:p>
    <w:p w14:paraId="6B722888"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710903D7" wp14:editId="22DDD962">
            <wp:extent cx="4524375" cy="2207012"/>
            <wp:effectExtent l="0" t="0" r="0" b="3175"/>
            <wp:docPr id="283965617" name="Picture 14" desc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84"/>
                    <a:stretch>
                      <a:fillRect/>
                    </a:stretch>
                  </pic:blipFill>
                  <pic:spPr>
                    <a:xfrm>
                      <a:off x="0" y="0"/>
                      <a:ext cx="4530180" cy="2209843"/>
                    </a:xfrm>
                    <a:prstGeom prst="rect">
                      <a:avLst/>
                    </a:prstGeom>
                  </pic:spPr>
                </pic:pic>
              </a:graphicData>
            </a:graphic>
          </wp:inline>
        </w:drawing>
      </w:r>
    </w:p>
    <w:p w14:paraId="1589EC3C"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5365AF5C" wp14:editId="7F05519C">
            <wp:extent cx="5943600" cy="2444115"/>
            <wp:effectExtent l="19050" t="0" r="0" b="0"/>
            <wp:docPr id="1526128003" name="Picture 15" descr="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png"/>
                    <pic:cNvPicPr/>
                  </pic:nvPicPr>
                  <pic:blipFill>
                    <a:blip r:embed="rId85"/>
                    <a:stretch>
                      <a:fillRect/>
                    </a:stretch>
                  </pic:blipFill>
                  <pic:spPr>
                    <a:xfrm>
                      <a:off x="0" y="0"/>
                      <a:ext cx="5943600" cy="2444115"/>
                    </a:xfrm>
                    <a:prstGeom prst="rect">
                      <a:avLst/>
                    </a:prstGeom>
                  </pic:spPr>
                </pic:pic>
              </a:graphicData>
            </a:graphic>
          </wp:inline>
        </w:drawing>
      </w:r>
    </w:p>
    <w:p w14:paraId="673872F7"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lastRenderedPageBreak/>
        <w:t xml:space="preserve">На питање коју врсту подршке пружате ученицима анкетирани наставници су одговорили: </w:t>
      </w:r>
    </w:p>
    <w:p w14:paraId="7B9F5E45"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80% допунску и додатну наставу</w:t>
      </w:r>
    </w:p>
    <w:p w14:paraId="2BF07687"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20% консултације, веб сајтови, додатне инструкције, корекције, упућивање на ванпрограмске садржаје, разговор, прилагођавање, учење, вежбање, појашњавање, тренирање</w:t>
      </w:r>
    </w:p>
    <w:p w14:paraId="42FFDD74"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0A18C1D0" wp14:editId="772571A2">
            <wp:extent cx="5057775" cy="2110648"/>
            <wp:effectExtent l="0" t="0" r="0" b="4445"/>
            <wp:docPr id="36733813" name="Picture 16" descr="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86"/>
                    <a:stretch>
                      <a:fillRect/>
                    </a:stretch>
                  </pic:blipFill>
                  <pic:spPr>
                    <a:xfrm>
                      <a:off x="0" y="0"/>
                      <a:ext cx="5062950" cy="2112808"/>
                    </a:xfrm>
                    <a:prstGeom prst="rect">
                      <a:avLst/>
                    </a:prstGeom>
                  </pic:spPr>
                </pic:pic>
              </a:graphicData>
            </a:graphic>
          </wp:inline>
        </w:drawing>
      </w:r>
    </w:p>
    <w:p w14:paraId="6CDF7EC2"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3329B918" wp14:editId="1F896F8D">
            <wp:extent cx="4705350" cy="1943973"/>
            <wp:effectExtent l="0" t="0" r="0" b="0"/>
            <wp:docPr id="1433327562" name="Picture 17" descr="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87"/>
                    <a:stretch>
                      <a:fillRect/>
                    </a:stretch>
                  </pic:blipFill>
                  <pic:spPr>
                    <a:xfrm>
                      <a:off x="0" y="0"/>
                      <a:ext cx="4712271" cy="1946832"/>
                    </a:xfrm>
                    <a:prstGeom prst="rect">
                      <a:avLst/>
                    </a:prstGeom>
                  </pic:spPr>
                </pic:pic>
              </a:graphicData>
            </a:graphic>
          </wp:inline>
        </w:drawing>
      </w:r>
    </w:p>
    <w:p w14:paraId="550ECD97"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60E0704F" wp14:editId="43D89EEC">
            <wp:extent cx="5076825" cy="2403898"/>
            <wp:effectExtent l="0" t="0" r="0" b="0"/>
            <wp:docPr id="1397387861" name="Picture 18" descr="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png"/>
                    <pic:cNvPicPr/>
                  </pic:nvPicPr>
                  <pic:blipFill>
                    <a:blip r:embed="rId88"/>
                    <a:stretch>
                      <a:fillRect/>
                    </a:stretch>
                  </pic:blipFill>
                  <pic:spPr>
                    <a:xfrm>
                      <a:off x="0" y="0"/>
                      <a:ext cx="5089315" cy="2409812"/>
                    </a:xfrm>
                    <a:prstGeom prst="rect">
                      <a:avLst/>
                    </a:prstGeom>
                  </pic:spPr>
                </pic:pic>
              </a:graphicData>
            </a:graphic>
          </wp:inline>
        </w:drawing>
      </w:r>
    </w:p>
    <w:p w14:paraId="33F1F019"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lastRenderedPageBreak/>
        <w:drawing>
          <wp:inline distT="0" distB="0" distL="0" distR="0" wp14:anchorId="743D7078" wp14:editId="6864B041">
            <wp:extent cx="5229225" cy="2212923"/>
            <wp:effectExtent l="0" t="0" r="0" b="0"/>
            <wp:docPr id="1756677776" name="Picture 19" descr="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png"/>
                    <pic:cNvPicPr/>
                  </pic:nvPicPr>
                  <pic:blipFill>
                    <a:blip r:embed="rId89"/>
                    <a:stretch>
                      <a:fillRect/>
                    </a:stretch>
                  </pic:blipFill>
                  <pic:spPr>
                    <a:xfrm>
                      <a:off x="0" y="0"/>
                      <a:ext cx="5237380" cy="2216374"/>
                    </a:xfrm>
                    <a:prstGeom prst="rect">
                      <a:avLst/>
                    </a:prstGeom>
                  </pic:spPr>
                </pic:pic>
              </a:graphicData>
            </a:graphic>
          </wp:inline>
        </w:drawing>
      </w:r>
    </w:p>
    <w:p w14:paraId="5E5172E1"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Које мере сте предузели за побољшање успеха након 1.полугодишта?</w:t>
      </w:r>
    </w:p>
    <w:p w14:paraId="75B10457"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Рад на допунским часовима  7</w:t>
      </w:r>
    </w:p>
    <w:p w14:paraId="23007F4F"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Више часова за увежбавање градива  13</w:t>
      </w:r>
    </w:p>
    <w:p w14:paraId="6520BD5C"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Разговори са родитељима  8</w:t>
      </w:r>
    </w:p>
    <w:p w14:paraId="340D4D16"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Мотивисање ученика  3</w:t>
      </w:r>
    </w:p>
    <w:p w14:paraId="7D531696"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Разговор са ученицима  3</w:t>
      </w:r>
    </w:p>
    <w:p w14:paraId="77967146"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3CB89895" wp14:editId="18E0B317">
            <wp:extent cx="5133975" cy="2155063"/>
            <wp:effectExtent l="0" t="0" r="0" b="0"/>
            <wp:docPr id="22" name="Picture 21" descr="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png"/>
                    <pic:cNvPicPr/>
                  </pic:nvPicPr>
                  <pic:blipFill>
                    <a:blip r:embed="rId90"/>
                    <a:stretch>
                      <a:fillRect/>
                    </a:stretch>
                  </pic:blipFill>
                  <pic:spPr>
                    <a:xfrm>
                      <a:off x="0" y="0"/>
                      <a:ext cx="5141526" cy="2158233"/>
                    </a:xfrm>
                    <a:prstGeom prst="rect">
                      <a:avLst/>
                    </a:prstGeom>
                  </pic:spPr>
                </pic:pic>
              </a:graphicData>
            </a:graphic>
          </wp:inline>
        </w:drawing>
      </w:r>
    </w:p>
    <w:p w14:paraId="61848323"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33A7C788"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0E109E49" wp14:editId="6926C3C9">
            <wp:extent cx="5314950" cy="2146990"/>
            <wp:effectExtent l="0" t="0" r="0" b="5715"/>
            <wp:docPr id="23" name="Picture 22" descr="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png"/>
                    <pic:cNvPicPr/>
                  </pic:nvPicPr>
                  <pic:blipFill>
                    <a:blip r:embed="rId91"/>
                    <a:stretch>
                      <a:fillRect/>
                    </a:stretch>
                  </pic:blipFill>
                  <pic:spPr>
                    <a:xfrm>
                      <a:off x="0" y="0"/>
                      <a:ext cx="5327578" cy="2152091"/>
                    </a:xfrm>
                    <a:prstGeom prst="rect">
                      <a:avLst/>
                    </a:prstGeom>
                  </pic:spPr>
                </pic:pic>
              </a:graphicData>
            </a:graphic>
          </wp:inline>
        </w:drawing>
      </w:r>
    </w:p>
    <w:p w14:paraId="469E82E0"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4A0F9661"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lastRenderedPageBreak/>
        <w:t>На који начин укључујете родитеље ученика у пружање подршке ученицима?</w:t>
      </w:r>
    </w:p>
    <w:p w14:paraId="5308DA42"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Индивидуалним разговорима на отвореним вратима, указивањем на начин рада  28</w:t>
      </w:r>
    </w:p>
    <w:p w14:paraId="15A9F9B6"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Молбом да више прате рад детета  3</w:t>
      </w:r>
    </w:p>
    <w:p w14:paraId="34DD6587"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Незаинтересовани родитељи  2</w:t>
      </w:r>
    </w:p>
    <w:p w14:paraId="2C8CBE8A"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Разговор са укључивањем ПП-службе  1</w:t>
      </w:r>
      <w:r w:rsidRPr="00761766">
        <w:rPr>
          <w:rFonts w:ascii="Times New Roman" w:eastAsia="Times New Roman" w:hAnsi="Times New Roman" w:cs="Times New Roman"/>
          <w:noProof/>
          <w:color w:val="202124"/>
          <w:spacing w:val="3"/>
          <w:sz w:val="24"/>
          <w:szCs w:val="24"/>
        </w:rPr>
        <w:drawing>
          <wp:inline distT="0" distB="0" distL="0" distR="0" wp14:anchorId="266E1028" wp14:editId="69454C3A">
            <wp:extent cx="5095875" cy="2014939"/>
            <wp:effectExtent l="0" t="0" r="0" b="4445"/>
            <wp:docPr id="24" name="Picture 23" descr="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png"/>
                    <pic:cNvPicPr/>
                  </pic:nvPicPr>
                  <pic:blipFill>
                    <a:blip r:embed="rId92"/>
                    <a:stretch>
                      <a:fillRect/>
                    </a:stretch>
                  </pic:blipFill>
                  <pic:spPr>
                    <a:xfrm>
                      <a:off x="0" y="0"/>
                      <a:ext cx="5106131" cy="2018994"/>
                    </a:xfrm>
                    <a:prstGeom prst="rect">
                      <a:avLst/>
                    </a:prstGeom>
                  </pic:spPr>
                </pic:pic>
              </a:graphicData>
            </a:graphic>
          </wp:inline>
        </w:drawing>
      </w:r>
    </w:p>
    <w:p w14:paraId="2E768D73"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p>
    <w:p w14:paraId="151D3C09"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noProof/>
          <w:color w:val="202124"/>
          <w:spacing w:val="3"/>
          <w:sz w:val="24"/>
          <w:szCs w:val="24"/>
        </w:rPr>
        <w:drawing>
          <wp:inline distT="0" distB="0" distL="0" distR="0" wp14:anchorId="1783C11F" wp14:editId="21D707FD">
            <wp:extent cx="5086350" cy="2067145"/>
            <wp:effectExtent l="0" t="0" r="0" b="9525"/>
            <wp:docPr id="25" name="Picture 24" descr="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0.png"/>
                    <pic:cNvPicPr/>
                  </pic:nvPicPr>
                  <pic:blipFill>
                    <a:blip r:embed="rId93"/>
                    <a:stretch>
                      <a:fillRect/>
                    </a:stretch>
                  </pic:blipFill>
                  <pic:spPr>
                    <a:xfrm>
                      <a:off x="0" y="0"/>
                      <a:ext cx="5091318" cy="2069164"/>
                    </a:xfrm>
                    <a:prstGeom prst="rect">
                      <a:avLst/>
                    </a:prstGeom>
                  </pic:spPr>
                </pic:pic>
              </a:graphicData>
            </a:graphic>
          </wp:inline>
        </w:drawing>
      </w:r>
    </w:p>
    <w:p w14:paraId="1D94F525"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768D580B"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4235BA23" wp14:editId="346C5EBE">
            <wp:extent cx="4991100" cy="2441693"/>
            <wp:effectExtent l="0" t="0" r="0" b="0"/>
            <wp:docPr id="26" name="Picture 25" descr="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png"/>
                    <pic:cNvPicPr/>
                  </pic:nvPicPr>
                  <pic:blipFill>
                    <a:blip r:embed="rId94"/>
                    <a:stretch>
                      <a:fillRect/>
                    </a:stretch>
                  </pic:blipFill>
                  <pic:spPr>
                    <a:xfrm>
                      <a:off x="0" y="0"/>
                      <a:ext cx="5008643" cy="2450275"/>
                    </a:xfrm>
                    <a:prstGeom prst="rect">
                      <a:avLst/>
                    </a:prstGeom>
                  </pic:spPr>
                </pic:pic>
              </a:graphicData>
            </a:graphic>
          </wp:inline>
        </w:drawing>
      </w:r>
    </w:p>
    <w:p w14:paraId="27778267"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lastRenderedPageBreak/>
        <w:drawing>
          <wp:inline distT="0" distB="0" distL="0" distR="0" wp14:anchorId="0D66D405" wp14:editId="3CE0763E">
            <wp:extent cx="4943475" cy="2471738"/>
            <wp:effectExtent l="0" t="0" r="0" b="0"/>
            <wp:docPr id="27" name="Picture 26" descr="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png"/>
                    <pic:cNvPicPr/>
                  </pic:nvPicPr>
                  <pic:blipFill>
                    <a:blip r:embed="rId95"/>
                    <a:stretch>
                      <a:fillRect/>
                    </a:stretch>
                  </pic:blipFill>
                  <pic:spPr>
                    <a:xfrm>
                      <a:off x="0" y="0"/>
                      <a:ext cx="4947660" cy="2473830"/>
                    </a:xfrm>
                    <a:prstGeom prst="rect">
                      <a:avLst/>
                    </a:prstGeom>
                  </pic:spPr>
                </pic:pic>
              </a:graphicData>
            </a:graphic>
          </wp:inline>
        </w:drawing>
      </w:r>
    </w:p>
    <w:p w14:paraId="2ED26C2E"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598CF47B"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0A250BBB" wp14:editId="708024E9">
            <wp:extent cx="5017941" cy="2469299"/>
            <wp:effectExtent l="0" t="0" r="0" b="7620"/>
            <wp:docPr id="2090607064" name="Picture 29" descr="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3.png"/>
                    <pic:cNvPicPr/>
                  </pic:nvPicPr>
                  <pic:blipFill>
                    <a:blip r:embed="rId96"/>
                    <a:stretch>
                      <a:fillRect/>
                    </a:stretch>
                  </pic:blipFill>
                  <pic:spPr>
                    <a:xfrm>
                      <a:off x="0" y="0"/>
                      <a:ext cx="5030305" cy="2475383"/>
                    </a:xfrm>
                    <a:prstGeom prst="rect">
                      <a:avLst/>
                    </a:prstGeom>
                  </pic:spPr>
                </pic:pic>
              </a:graphicData>
            </a:graphic>
          </wp:inline>
        </w:drawing>
      </w:r>
    </w:p>
    <w:p w14:paraId="0F8BEF60"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066ADD71"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0C66C53B" wp14:editId="1B0FDBAA">
            <wp:extent cx="5695950" cy="2456683"/>
            <wp:effectExtent l="0" t="0" r="0" b="1270"/>
            <wp:docPr id="740109067" name="Picture 30" descr="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4.png"/>
                    <pic:cNvPicPr/>
                  </pic:nvPicPr>
                  <pic:blipFill>
                    <a:blip r:embed="rId97"/>
                    <a:stretch>
                      <a:fillRect/>
                    </a:stretch>
                  </pic:blipFill>
                  <pic:spPr>
                    <a:xfrm>
                      <a:off x="0" y="0"/>
                      <a:ext cx="5699296" cy="2458126"/>
                    </a:xfrm>
                    <a:prstGeom prst="rect">
                      <a:avLst/>
                    </a:prstGeom>
                  </pic:spPr>
                </pic:pic>
              </a:graphicData>
            </a:graphic>
          </wp:inline>
        </w:drawing>
      </w:r>
    </w:p>
    <w:p w14:paraId="4CBDE7EE"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2C7771ED"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7D5A4A1D"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0BDA4382"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lastRenderedPageBreak/>
        <w:drawing>
          <wp:inline distT="0" distB="0" distL="0" distR="0" wp14:anchorId="3B27D0C0" wp14:editId="01801C69">
            <wp:extent cx="5943600" cy="2312035"/>
            <wp:effectExtent l="19050" t="0" r="0" b="0"/>
            <wp:docPr id="713518136" name="Picture 31" descr="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5.png"/>
                    <pic:cNvPicPr/>
                  </pic:nvPicPr>
                  <pic:blipFill>
                    <a:blip r:embed="rId98"/>
                    <a:stretch>
                      <a:fillRect/>
                    </a:stretch>
                  </pic:blipFill>
                  <pic:spPr>
                    <a:xfrm>
                      <a:off x="0" y="0"/>
                      <a:ext cx="5943600" cy="2312035"/>
                    </a:xfrm>
                    <a:prstGeom prst="rect">
                      <a:avLst/>
                    </a:prstGeom>
                  </pic:spPr>
                </pic:pic>
              </a:graphicData>
            </a:graphic>
          </wp:inline>
        </w:drawing>
      </w:r>
    </w:p>
    <w:p w14:paraId="4F5C8733"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2BBB997A"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Какве видове подрке пружате ученицима који не знају српски језик?</w:t>
      </w:r>
    </w:p>
    <w:p w14:paraId="56FBB104"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Причам на језику који знају   4</w:t>
      </w:r>
    </w:p>
    <w:p w14:paraId="10C2BC2D"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Гугл преводилац    3</w:t>
      </w:r>
    </w:p>
    <w:p w14:paraId="19B9B609"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Индивидуални рад, допунска, додатна настава  15</w:t>
      </w:r>
    </w:p>
    <w:p w14:paraId="048926C7"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Додатни часови српског језика  1</w:t>
      </w:r>
    </w:p>
    <w:p w14:paraId="1CA159EA"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color w:val="202124"/>
          <w:spacing w:val="3"/>
          <w:sz w:val="24"/>
          <w:szCs w:val="24"/>
        </w:rPr>
        <w:t>Остало - математика, енглески  ј.   4</w:t>
      </w:r>
    </w:p>
    <w:p w14:paraId="750333A1"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rPr>
        <w:t>Немам такве ученике  7</w:t>
      </w:r>
    </w:p>
    <w:p w14:paraId="16E0AE96"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p>
    <w:p w14:paraId="44967726"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noProof/>
          <w:color w:val="202124"/>
          <w:spacing w:val="3"/>
          <w:sz w:val="24"/>
          <w:szCs w:val="24"/>
        </w:rPr>
        <w:drawing>
          <wp:inline distT="0" distB="0" distL="0" distR="0" wp14:anchorId="2ACEA6A3" wp14:editId="54DB816C">
            <wp:extent cx="5943600" cy="2573655"/>
            <wp:effectExtent l="19050" t="0" r="0" b="0"/>
            <wp:docPr id="1618114304" name="Picture 32" descr="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6.png"/>
                    <pic:cNvPicPr/>
                  </pic:nvPicPr>
                  <pic:blipFill>
                    <a:blip r:embed="rId99"/>
                    <a:stretch>
                      <a:fillRect/>
                    </a:stretch>
                  </pic:blipFill>
                  <pic:spPr>
                    <a:xfrm>
                      <a:off x="0" y="0"/>
                      <a:ext cx="5943600" cy="2573655"/>
                    </a:xfrm>
                    <a:prstGeom prst="rect">
                      <a:avLst/>
                    </a:prstGeom>
                  </pic:spPr>
                </pic:pic>
              </a:graphicData>
            </a:graphic>
          </wp:inline>
        </w:drawing>
      </w:r>
    </w:p>
    <w:p w14:paraId="5B65D1A8"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6C29069A"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p>
    <w:p w14:paraId="7CEF2359" w14:textId="77777777" w:rsidR="00761766" w:rsidRPr="00761766" w:rsidRDefault="00761766" w:rsidP="00761766">
      <w:pPr>
        <w:shd w:val="clear" w:color="auto" w:fill="F8F9FA"/>
        <w:spacing w:after="0" w:line="300" w:lineRule="atLeast"/>
        <w:rPr>
          <w:rFonts w:ascii="Times New Roman" w:hAnsi="Times New Roman" w:cs="Times New Roman"/>
          <w:color w:val="202124"/>
          <w:spacing w:val="3"/>
          <w:sz w:val="24"/>
          <w:szCs w:val="24"/>
          <w:shd w:val="clear" w:color="auto" w:fill="FFFFFF"/>
        </w:rPr>
      </w:pPr>
      <w:r w:rsidRPr="00761766">
        <w:rPr>
          <w:rFonts w:ascii="Times New Roman" w:hAnsi="Times New Roman" w:cs="Times New Roman"/>
          <w:color w:val="202124"/>
          <w:spacing w:val="3"/>
          <w:sz w:val="24"/>
          <w:szCs w:val="24"/>
          <w:shd w:val="clear" w:color="auto" w:fill="FFFFFF"/>
        </w:rPr>
        <w:t>Шта мислите да је најпресудније за адаптацију  деце која не знају српски језик?</w:t>
      </w:r>
    </w:p>
    <w:p w14:paraId="7D2C12A0"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rPr>
        <w:t>Сарадња са родитељима</w:t>
      </w:r>
      <w:r w:rsidRPr="00761766">
        <w:rPr>
          <w:rFonts w:ascii="Times New Roman" w:eastAsia="Times New Roman" w:hAnsi="Times New Roman" w:cs="Times New Roman"/>
          <w:color w:val="202124"/>
          <w:spacing w:val="3"/>
          <w:sz w:val="24"/>
          <w:szCs w:val="24"/>
          <w:lang w:val="sr-Cyrl-RS"/>
        </w:rPr>
        <w:t>-52%</w:t>
      </w:r>
    </w:p>
    <w:p w14:paraId="1ED389B9"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rPr>
        <w:t>Да науче српски језик</w:t>
      </w:r>
      <w:r w:rsidRPr="00761766">
        <w:rPr>
          <w:rFonts w:ascii="Times New Roman" w:eastAsia="Times New Roman" w:hAnsi="Times New Roman" w:cs="Times New Roman"/>
          <w:color w:val="202124"/>
          <w:spacing w:val="3"/>
          <w:sz w:val="24"/>
          <w:szCs w:val="24"/>
          <w:lang w:val="sr-Cyrl-RS"/>
        </w:rPr>
        <w:t>-33%</w:t>
      </w:r>
    </w:p>
    <w:p w14:paraId="345752F4"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lang w:val="sr-Cyrl-RS"/>
        </w:rPr>
      </w:pPr>
      <w:r w:rsidRPr="00761766">
        <w:rPr>
          <w:rFonts w:ascii="Times New Roman" w:eastAsia="Times New Roman" w:hAnsi="Times New Roman" w:cs="Times New Roman"/>
          <w:color w:val="202124"/>
          <w:spacing w:val="3"/>
          <w:sz w:val="24"/>
          <w:szCs w:val="24"/>
          <w:lang w:val="sr-Cyrl-RS"/>
        </w:rPr>
        <w:t>Ш</w:t>
      </w:r>
      <w:r w:rsidRPr="00761766">
        <w:rPr>
          <w:rFonts w:ascii="Times New Roman" w:eastAsia="Times New Roman" w:hAnsi="Times New Roman" w:cs="Times New Roman"/>
          <w:color w:val="202124"/>
          <w:spacing w:val="3"/>
          <w:sz w:val="24"/>
          <w:szCs w:val="24"/>
        </w:rPr>
        <w:t>то више укључивања у вршњачке активности</w:t>
      </w:r>
      <w:r w:rsidRPr="00761766">
        <w:rPr>
          <w:rFonts w:ascii="Times New Roman" w:eastAsia="Times New Roman" w:hAnsi="Times New Roman" w:cs="Times New Roman"/>
          <w:color w:val="202124"/>
          <w:spacing w:val="3"/>
          <w:sz w:val="24"/>
          <w:szCs w:val="24"/>
          <w:lang w:val="sr-Cyrl-RS"/>
        </w:rPr>
        <w:t>-15%</w:t>
      </w:r>
    </w:p>
    <w:p w14:paraId="15161ED4" w14:textId="77777777" w:rsidR="00761766" w:rsidRPr="00761766" w:rsidRDefault="00761766" w:rsidP="00761766">
      <w:pPr>
        <w:shd w:val="clear" w:color="auto" w:fill="F8F9FA"/>
        <w:spacing w:after="0" w:line="300" w:lineRule="atLeast"/>
        <w:rPr>
          <w:rFonts w:ascii="Times New Roman" w:eastAsia="Times New Roman" w:hAnsi="Times New Roman" w:cs="Times New Roman"/>
          <w:color w:val="202124"/>
          <w:spacing w:val="3"/>
          <w:sz w:val="24"/>
          <w:szCs w:val="24"/>
        </w:rPr>
      </w:pPr>
      <w:r w:rsidRPr="00761766">
        <w:rPr>
          <w:rFonts w:ascii="Times New Roman" w:eastAsia="Times New Roman" w:hAnsi="Times New Roman" w:cs="Times New Roman"/>
          <w:noProof/>
          <w:color w:val="202124"/>
          <w:spacing w:val="3"/>
          <w:sz w:val="24"/>
          <w:szCs w:val="24"/>
        </w:rPr>
        <w:lastRenderedPageBreak/>
        <w:drawing>
          <wp:inline distT="0" distB="0" distL="0" distR="0" wp14:anchorId="0400F926" wp14:editId="5766365D">
            <wp:extent cx="5295900" cy="2214546"/>
            <wp:effectExtent l="0" t="0" r="0" b="0"/>
            <wp:docPr id="546342096" name="Picture 33" descr="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7.png"/>
                    <pic:cNvPicPr/>
                  </pic:nvPicPr>
                  <pic:blipFill>
                    <a:blip r:embed="rId100"/>
                    <a:stretch>
                      <a:fillRect/>
                    </a:stretch>
                  </pic:blipFill>
                  <pic:spPr>
                    <a:xfrm>
                      <a:off x="0" y="0"/>
                      <a:ext cx="5303800" cy="2217849"/>
                    </a:xfrm>
                    <a:prstGeom prst="rect">
                      <a:avLst/>
                    </a:prstGeom>
                  </pic:spPr>
                </pic:pic>
              </a:graphicData>
            </a:graphic>
          </wp:inline>
        </w:drawing>
      </w:r>
    </w:p>
    <w:p w14:paraId="0CA969BC" w14:textId="77777777" w:rsidR="00761766" w:rsidRPr="00761766" w:rsidRDefault="00761766" w:rsidP="00761766">
      <w:pPr>
        <w:rPr>
          <w:rFonts w:ascii="Times New Roman" w:hAnsi="Times New Roman" w:cs="Times New Roman"/>
          <w:color w:val="202124"/>
          <w:spacing w:val="3"/>
          <w:sz w:val="24"/>
          <w:szCs w:val="24"/>
          <w:shd w:val="clear" w:color="auto" w:fill="FFFFFF"/>
        </w:rPr>
      </w:pPr>
      <w:r w:rsidRPr="00761766">
        <w:rPr>
          <w:rFonts w:ascii="Times New Roman" w:hAnsi="Times New Roman" w:cs="Times New Roman"/>
          <w:noProof/>
          <w:color w:val="202124"/>
          <w:spacing w:val="3"/>
          <w:sz w:val="24"/>
          <w:szCs w:val="24"/>
          <w:shd w:val="clear" w:color="auto" w:fill="FFFFFF"/>
        </w:rPr>
        <w:drawing>
          <wp:inline distT="0" distB="0" distL="0" distR="0" wp14:anchorId="4C910E08" wp14:editId="737E157B">
            <wp:extent cx="5229225" cy="2316279"/>
            <wp:effectExtent l="0" t="0" r="0" b="8255"/>
            <wp:docPr id="1305453854" name="Picture 34" descr="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8.png"/>
                    <pic:cNvPicPr/>
                  </pic:nvPicPr>
                  <pic:blipFill>
                    <a:blip r:embed="rId101"/>
                    <a:stretch>
                      <a:fillRect/>
                    </a:stretch>
                  </pic:blipFill>
                  <pic:spPr>
                    <a:xfrm>
                      <a:off x="0" y="0"/>
                      <a:ext cx="5237810" cy="2320082"/>
                    </a:xfrm>
                    <a:prstGeom prst="rect">
                      <a:avLst/>
                    </a:prstGeom>
                  </pic:spPr>
                </pic:pic>
              </a:graphicData>
            </a:graphic>
          </wp:inline>
        </w:drawing>
      </w:r>
    </w:p>
    <w:p w14:paraId="5A4A060C" w14:textId="77777777" w:rsidR="00761766" w:rsidRPr="00761766" w:rsidRDefault="00761766" w:rsidP="00761766">
      <w:r w:rsidRPr="00761766">
        <w:rPr>
          <w:rFonts w:ascii="Times New Roman" w:hAnsi="Times New Roman" w:cs="Times New Roman"/>
          <w:sz w:val="24"/>
          <w:szCs w:val="24"/>
        </w:rPr>
        <w:lastRenderedPageBreak/>
        <w:t>I</w:t>
      </w:r>
      <w:r w:rsidRPr="00761766">
        <w:rPr>
          <w:noProof/>
        </w:rPr>
        <w:drawing>
          <wp:inline distT="0" distB="0" distL="0" distR="0" wp14:anchorId="2AC1BC85" wp14:editId="656A00AC">
            <wp:extent cx="5943600" cy="4502785"/>
            <wp:effectExtent l="0" t="0" r="0" b="0"/>
            <wp:docPr id="1609494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502785"/>
                    </a:xfrm>
                    <a:prstGeom prst="rect">
                      <a:avLst/>
                    </a:prstGeom>
                    <a:noFill/>
                    <a:ln>
                      <a:noFill/>
                    </a:ln>
                  </pic:spPr>
                </pic:pic>
              </a:graphicData>
            </a:graphic>
          </wp:inline>
        </w:drawing>
      </w:r>
    </w:p>
    <w:p w14:paraId="64D6CF67" w14:textId="77777777" w:rsidR="00761766" w:rsidRPr="00761766" w:rsidRDefault="00761766" w:rsidP="00761766"/>
    <w:p w14:paraId="1FDF827A" w14:textId="77777777" w:rsidR="00761766" w:rsidRPr="00761766" w:rsidRDefault="00761766" w:rsidP="00761766">
      <w:pPr>
        <w:ind w:firstLine="720"/>
        <w:rPr>
          <w:rFonts w:ascii="Times New Roman" w:hAnsi="Times New Roman" w:cs="Times New Roman"/>
          <w:sz w:val="24"/>
          <w:szCs w:val="24"/>
          <w:lang w:val="sr-Cyrl-RS"/>
        </w:rPr>
      </w:pPr>
      <w:r w:rsidRPr="00761766">
        <w:rPr>
          <w:rFonts w:ascii="Times New Roman" w:hAnsi="Times New Roman" w:cs="Times New Roman"/>
          <w:sz w:val="24"/>
          <w:szCs w:val="24"/>
          <w:lang w:val="sr-Cyrl-RS"/>
        </w:rPr>
        <w:t>Упоредо са анкетирањем извршен је увид у дневнике рада са циљем утврђивања броја недовољних оцена ученика на полугодишту и реализоване допунске наставе из предмета.</w:t>
      </w:r>
    </w:p>
    <w:p w14:paraId="5C9D56EA" w14:textId="77777777" w:rsidR="00761766" w:rsidRPr="00761766" w:rsidRDefault="00761766" w:rsidP="00761766">
      <w:pPr>
        <w:ind w:firstLine="720"/>
        <w:rPr>
          <w:rFonts w:ascii="Times New Roman" w:hAnsi="Times New Roman" w:cs="Times New Roman"/>
          <w:sz w:val="24"/>
          <w:szCs w:val="24"/>
          <w:lang w:val="sr-Cyrl-RS"/>
        </w:rPr>
      </w:pPr>
      <w:r w:rsidRPr="00761766">
        <w:rPr>
          <w:rFonts w:ascii="Times New Roman" w:hAnsi="Times New Roman" w:cs="Times New Roman"/>
          <w:sz w:val="24"/>
          <w:szCs w:val="24"/>
          <w:lang w:val="sr-Cyrl-RS"/>
        </w:rPr>
        <w:t>На крају 1.полугодишта од 686 ученика 45 ученика је имало недовољне оцене, и то са 1 недовољном оценом 17 ученика, са 2 недовољне оцене 16 ученика и са 3 и више недовољних оцена 14 ученика.</w:t>
      </w:r>
    </w:p>
    <w:p w14:paraId="1B1C2B9F" w14:textId="77777777" w:rsidR="00761766" w:rsidRPr="00761766" w:rsidRDefault="00761766" w:rsidP="00761766">
      <w:pPr>
        <w:ind w:firstLine="720"/>
        <w:rPr>
          <w:rFonts w:ascii="Times New Roman" w:hAnsi="Times New Roman" w:cs="Times New Roman"/>
          <w:sz w:val="24"/>
          <w:szCs w:val="24"/>
          <w:lang w:val="sr-Cyrl-RS"/>
        </w:rPr>
      </w:pPr>
      <w:r w:rsidRPr="00761766">
        <w:rPr>
          <w:rFonts w:ascii="Times New Roman" w:hAnsi="Times New Roman" w:cs="Times New Roman"/>
          <w:sz w:val="24"/>
          <w:szCs w:val="24"/>
          <w:lang w:val="sr-Cyrl-RS"/>
        </w:rPr>
        <w:t>По предметима:</w:t>
      </w:r>
    </w:p>
    <w:tbl>
      <w:tblPr>
        <w:tblStyle w:val="TableGrid6"/>
        <w:tblW w:w="0" w:type="auto"/>
        <w:tblLook w:val="04A0" w:firstRow="1" w:lastRow="0" w:firstColumn="1" w:lastColumn="0" w:noHBand="0" w:noVBand="1"/>
      </w:tblPr>
      <w:tblGrid>
        <w:gridCol w:w="2830"/>
        <w:gridCol w:w="567"/>
      </w:tblGrid>
      <w:tr w:rsidR="00761766" w:rsidRPr="00761766" w14:paraId="2E862758" w14:textId="77777777" w:rsidTr="0017195D">
        <w:tc>
          <w:tcPr>
            <w:tcW w:w="2830" w:type="dxa"/>
          </w:tcPr>
          <w:p w14:paraId="22C239B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w:t>
            </w:r>
          </w:p>
        </w:tc>
        <w:tc>
          <w:tcPr>
            <w:tcW w:w="567" w:type="dxa"/>
          </w:tcPr>
          <w:p w14:paraId="102D223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w:t>
            </w:r>
          </w:p>
        </w:tc>
      </w:tr>
      <w:tr w:rsidR="00761766" w:rsidRPr="00761766" w14:paraId="21801B3B" w14:textId="77777777" w:rsidTr="0017195D">
        <w:tc>
          <w:tcPr>
            <w:tcW w:w="2830" w:type="dxa"/>
          </w:tcPr>
          <w:p w14:paraId="6BA0178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w:t>
            </w:r>
          </w:p>
        </w:tc>
        <w:tc>
          <w:tcPr>
            <w:tcW w:w="567" w:type="dxa"/>
          </w:tcPr>
          <w:p w14:paraId="77B2CD6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16</w:t>
            </w:r>
          </w:p>
        </w:tc>
      </w:tr>
      <w:tr w:rsidR="00761766" w:rsidRPr="00761766" w14:paraId="78896650" w14:textId="77777777" w:rsidTr="0017195D">
        <w:tc>
          <w:tcPr>
            <w:tcW w:w="2830" w:type="dxa"/>
          </w:tcPr>
          <w:p w14:paraId="4AA15C4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w:t>
            </w:r>
          </w:p>
        </w:tc>
        <w:tc>
          <w:tcPr>
            <w:tcW w:w="567" w:type="dxa"/>
          </w:tcPr>
          <w:p w14:paraId="2B5F0D2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12</w:t>
            </w:r>
          </w:p>
        </w:tc>
      </w:tr>
      <w:tr w:rsidR="00761766" w:rsidRPr="00761766" w14:paraId="44E9AAB8" w14:textId="77777777" w:rsidTr="0017195D">
        <w:tc>
          <w:tcPr>
            <w:tcW w:w="2830" w:type="dxa"/>
          </w:tcPr>
          <w:p w14:paraId="4A270BA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Шпански језик</w:t>
            </w:r>
          </w:p>
        </w:tc>
        <w:tc>
          <w:tcPr>
            <w:tcW w:w="567" w:type="dxa"/>
          </w:tcPr>
          <w:p w14:paraId="56F660B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w:t>
            </w:r>
          </w:p>
        </w:tc>
      </w:tr>
      <w:tr w:rsidR="00761766" w:rsidRPr="00761766" w14:paraId="05FEA17E" w14:textId="77777777" w:rsidTr="0017195D">
        <w:tc>
          <w:tcPr>
            <w:tcW w:w="2830" w:type="dxa"/>
          </w:tcPr>
          <w:p w14:paraId="534724F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Француски језик</w:t>
            </w:r>
          </w:p>
        </w:tc>
        <w:tc>
          <w:tcPr>
            <w:tcW w:w="567" w:type="dxa"/>
          </w:tcPr>
          <w:p w14:paraId="6B61120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w:t>
            </w:r>
          </w:p>
        </w:tc>
      </w:tr>
      <w:tr w:rsidR="00761766" w:rsidRPr="00761766" w14:paraId="10D52113" w14:textId="77777777" w:rsidTr="0017195D">
        <w:tc>
          <w:tcPr>
            <w:tcW w:w="2830" w:type="dxa"/>
          </w:tcPr>
          <w:p w14:paraId="148622B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lastRenderedPageBreak/>
              <w:t>Историја</w:t>
            </w:r>
          </w:p>
        </w:tc>
        <w:tc>
          <w:tcPr>
            <w:tcW w:w="567" w:type="dxa"/>
          </w:tcPr>
          <w:p w14:paraId="78EF567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11</w:t>
            </w:r>
          </w:p>
        </w:tc>
      </w:tr>
      <w:tr w:rsidR="00761766" w:rsidRPr="00761766" w14:paraId="2089C391" w14:textId="77777777" w:rsidTr="0017195D">
        <w:tc>
          <w:tcPr>
            <w:tcW w:w="2830" w:type="dxa"/>
          </w:tcPr>
          <w:p w14:paraId="5B62838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географија</w:t>
            </w:r>
          </w:p>
        </w:tc>
        <w:tc>
          <w:tcPr>
            <w:tcW w:w="567" w:type="dxa"/>
          </w:tcPr>
          <w:p w14:paraId="6D5CE9F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3</w:t>
            </w:r>
          </w:p>
        </w:tc>
      </w:tr>
      <w:tr w:rsidR="00761766" w:rsidRPr="00761766" w14:paraId="348466FF" w14:textId="77777777" w:rsidTr="0017195D">
        <w:tc>
          <w:tcPr>
            <w:tcW w:w="2830" w:type="dxa"/>
          </w:tcPr>
          <w:p w14:paraId="602042C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Биологија</w:t>
            </w:r>
          </w:p>
        </w:tc>
        <w:tc>
          <w:tcPr>
            <w:tcW w:w="567" w:type="dxa"/>
          </w:tcPr>
          <w:p w14:paraId="50ADBEF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12</w:t>
            </w:r>
          </w:p>
        </w:tc>
      </w:tr>
      <w:tr w:rsidR="00761766" w:rsidRPr="00761766" w14:paraId="68BE411A" w14:textId="77777777" w:rsidTr="0017195D">
        <w:tc>
          <w:tcPr>
            <w:tcW w:w="2830" w:type="dxa"/>
          </w:tcPr>
          <w:p w14:paraId="567006D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Физика</w:t>
            </w:r>
          </w:p>
        </w:tc>
        <w:tc>
          <w:tcPr>
            <w:tcW w:w="567" w:type="dxa"/>
          </w:tcPr>
          <w:p w14:paraId="22C488B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11</w:t>
            </w:r>
          </w:p>
        </w:tc>
      </w:tr>
      <w:tr w:rsidR="00761766" w:rsidRPr="00761766" w14:paraId="54A1706C" w14:textId="77777777" w:rsidTr="0017195D">
        <w:tc>
          <w:tcPr>
            <w:tcW w:w="2830" w:type="dxa"/>
          </w:tcPr>
          <w:p w14:paraId="65D4741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хемија</w:t>
            </w:r>
          </w:p>
        </w:tc>
        <w:tc>
          <w:tcPr>
            <w:tcW w:w="567" w:type="dxa"/>
          </w:tcPr>
          <w:p w14:paraId="2277451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w:t>
            </w:r>
          </w:p>
        </w:tc>
      </w:tr>
    </w:tbl>
    <w:p w14:paraId="5062B18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У другом полугодишту из ових предмета треба да буде интензивирана допунска настава, за ученике који имају незадовољавајуће оцене.</w:t>
      </w:r>
    </w:p>
    <w:p w14:paraId="75408CA2" w14:textId="77777777" w:rsidR="00761766" w:rsidRPr="00761766" w:rsidRDefault="00761766" w:rsidP="00761766">
      <w:pPr>
        <w:ind w:firstLine="720"/>
        <w:rPr>
          <w:rFonts w:ascii="Times New Roman" w:hAnsi="Times New Roman" w:cs="Times New Roman"/>
          <w:sz w:val="24"/>
          <w:szCs w:val="24"/>
          <w:lang w:val="sr-Cyrl-RS"/>
        </w:rPr>
      </w:pPr>
      <w:r w:rsidRPr="00761766">
        <w:rPr>
          <w:rFonts w:ascii="Times New Roman" w:hAnsi="Times New Roman" w:cs="Times New Roman"/>
          <w:sz w:val="24"/>
          <w:szCs w:val="24"/>
          <w:lang w:val="sr-Cyrl-RS"/>
        </w:rPr>
        <w:t>У току школске године, на дан 31.05.2024.год. реализована је допунска и додатна настава по разредима  из следећих предмета:</w:t>
      </w:r>
    </w:p>
    <w:tbl>
      <w:tblPr>
        <w:tblStyle w:val="TableGrid6"/>
        <w:tblW w:w="0" w:type="auto"/>
        <w:tblLook w:val="04A0" w:firstRow="1" w:lastRow="0" w:firstColumn="1" w:lastColumn="0" w:noHBand="0" w:noVBand="1"/>
      </w:tblPr>
      <w:tblGrid>
        <w:gridCol w:w="2032"/>
        <w:gridCol w:w="1762"/>
        <w:gridCol w:w="1507"/>
        <w:gridCol w:w="2480"/>
        <w:gridCol w:w="1795"/>
      </w:tblGrid>
      <w:tr w:rsidR="00761766" w:rsidRPr="00761766" w14:paraId="6076FFBB" w14:textId="77777777" w:rsidTr="0017195D">
        <w:tc>
          <w:tcPr>
            <w:tcW w:w="2032" w:type="dxa"/>
          </w:tcPr>
          <w:p w14:paraId="48601CD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Допунска настава</w:t>
            </w:r>
          </w:p>
        </w:tc>
        <w:tc>
          <w:tcPr>
            <w:tcW w:w="1762" w:type="dxa"/>
          </w:tcPr>
          <w:p w14:paraId="2A3F0C7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w:t>
            </w:r>
          </w:p>
        </w:tc>
        <w:tc>
          <w:tcPr>
            <w:tcW w:w="1507" w:type="dxa"/>
          </w:tcPr>
          <w:p w14:paraId="4FCF13F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Присуство ученика на</w:t>
            </w:r>
          </w:p>
        </w:tc>
        <w:tc>
          <w:tcPr>
            <w:tcW w:w="2480" w:type="dxa"/>
          </w:tcPr>
          <w:p w14:paraId="563CDA0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w:t>
            </w:r>
          </w:p>
        </w:tc>
        <w:tc>
          <w:tcPr>
            <w:tcW w:w="1795" w:type="dxa"/>
          </w:tcPr>
          <w:p w14:paraId="7785BB7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Присуство ученика на</w:t>
            </w:r>
          </w:p>
        </w:tc>
      </w:tr>
      <w:tr w:rsidR="00761766" w:rsidRPr="00761766" w14:paraId="361533F3" w14:textId="77777777" w:rsidTr="0017195D">
        <w:tc>
          <w:tcPr>
            <w:tcW w:w="2032" w:type="dxa"/>
          </w:tcPr>
          <w:p w14:paraId="503D87D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1.разред</w:t>
            </w:r>
          </w:p>
        </w:tc>
        <w:tc>
          <w:tcPr>
            <w:tcW w:w="1762" w:type="dxa"/>
          </w:tcPr>
          <w:p w14:paraId="63922EC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39</w:t>
            </w:r>
          </w:p>
        </w:tc>
        <w:tc>
          <w:tcPr>
            <w:tcW w:w="1507" w:type="dxa"/>
          </w:tcPr>
          <w:p w14:paraId="7A1A88E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17</w:t>
            </w:r>
          </w:p>
        </w:tc>
        <w:tc>
          <w:tcPr>
            <w:tcW w:w="2480" w:type="dxa"/>
          </w:tcPr>
          <w:p w14:paraId="6702C74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36</w:t>
            </w:r>
          </w:p>
        </w:tc>
        <w:tc>
          <w:tcPr>
            <w:tcW w:w="1795" w:type="dxa"/>
          </w:tcPr>
          <w:p w14:paraId="70A2F16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17</w:t>
            </w:r>
          </w:p>
        </w:tc>
      </w:tr>
      <w:tr w:rsidR="00761766" w:rsidRPr="00761766" w14:paraId="4C80953F" w14:textId="77777777" w:rsidTr="0017195D">
        <w:tc>
          <w:tcPr>
            <w:tcW w:w="2032" w:type="dxa"/>
          </w:tcPr>
          <w:p w14:paraId="6676B83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2.разред</w:t>
            </w:r>
          </w:p>
        </w:tc>
        <w:tc>
          <w:tcPr>
            <w:tcW w:w="1762" w:type="dxa"/>
          </w:tcPr>
          <w:p w14:paraId="7386B02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50</w:t>
            </w:r>
          </w:p>
        </w:tc>
        <w:tc>
          <w:tcPr>
            <w:tcW w:w="1507" w:type="dxa"/>
          </w:tcPr>
          <w:p w14:paraId="1120F0F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46</w:t>
            </w:r>
          </w:p>
        </w:tc>
        <w:tc>
          <w:tcPr>
            <w:tcW w:w="2480" w:type="dxa"/>
          </w:tcPr>
          <w:p w14:paraId="37C9B02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52</w:t>
            </w:r>
          </w:p>
        </w:tc>
        <w:tc>
          <w:tcPr>
            <w:tcW w:w="1795" w:type="dxa"/>
          </w:tcPr>
          <w:p w14:paraId="4F78131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49</w:t>
            </w:r>
          </w:p>
        </w:tc>
      </w:tr>
      <w:tr w:rsidR="00761766" w:rsidRPr="00761766" w14:paraId="1371B2BD" w14:textId="77777777" w:rsidTr="0017195D">
        <w:tc>
          <w:tcPr>
            <w:tcW w:w="2032" w:type="dxa"/>
          </w:tcPr>
          <w:p w14:paraId="7BEA677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3.разред</w:t>
            </w:r>
          </w:p>
        </w:tc>
        <w:tc>
          <w:tcPr>
            <w:tcW w:w="1762" w:type="dxa"/>
          </w:tcPr>
          <w:p w14:paraId="6A8FB79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72</w:t>
            </w:r>
          </w:p>
        </w:tc>
        <w:tc>
          <w:tcPr>
            <w:tcW w:w="1507" w:type="dxa"/>
          </w:tcPr>
          <w:p w14:paraId="2683E03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30</w:t>
            </w:r>
          </w:p>
        </w:tc>
        <w:tc>
          <w:tcPr>
            <w:tcW w:w="2480" w:type="dxa"/>
          </w:tcPr>
          <w:p w14:paraId="2C3DAA8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56</w:t>
            </w:r>
          </w:p>
        </w:tc>
        <w:tc>
          <w:tcPr>
            <w:tcW w:w="1795" w:type="dxa"/>
          </w:tcPr>
          <w:p w14:paraId="54C48D6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17</w:t>
            </w:r>
          </w:p>
        </w:tc>
      </w:tr>
      <w:tr w:rsidR="00761766" w:rsidRPr="00761766" w14:paraId="217A04A0" w14:textId="77777777" w:rsidTr="0017195D">
        <w:tc>
          <w:tcPr>
            <w:tcW w:w="2032" w:type="dxa"/>
          </w:tcPr>
          <w:p w14:paraId="0BE2BBF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4.разред</w:t>
            </w:r>
          </w:p>
        </w:tc>
        <w:tc>
          <w:tcPr>
            <w:tcW w:w="1762" w:type="dxa"/>
          </w:tcPr>
          <w:p w14:paraId="14522BF5"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51</w:t>
            </w:r>
          </w:p>
        </w:tc>
        <w:tc>
          <w:tcPr>
            <w:tcW w:w="1507" w:type="dxa"/>
          </w:tcPr>
          <w:p w14:paraId="2F6D0A15"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26</w:t>
            </w:r>
          </w:p>
        </w:tc>
        <w:tc>
          <w:tcPr>
            <w:tcW w:w="2480" w:type="dxa"/>
          </w:tcPr>
          <w:p w14:paraId="0528845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51</w:t>
            </w:r>
          </w:p>
        </w:tc>
        <w:tc>
          <w:tcPr>
            <w:tcW w:w="1795" w:type="dxa"/>
          </w:tcPr>
          <w:p w14:paraId="7E691C9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25</w:t>
            </w:r>
          </w:p>
        </w:tc>
      </w:tr>
      <w:tr w:rsidR="00761766" w:rsidRPr="00761766" w14:paraId="1A64618A" w14:textId="77777777" w:rsidTr="0017195D">
        <w:tc>
          <w:tcPr>
            <w:tcW w:w="2032" w:type="dxa"/>
          </w:tcPr>
          <w:p w14:paraId="6110441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4.</w:t>
            </w:r>
            <w:r w:rsidRPr="00761766">
              <w:rPr>
                <w:rFonts w:ascii="Times New Roman" w:hAnsi="Times New Roman" w:cs="Times New Roman"/>
                <w:sz w:val="24"/>
                <w:szCs w:val="24"/>
                <w:lang w:val="sr-Cyrl-RS"/>
              </w:rPr>
              <w:t>разред додатна настава</w:t>
            </w:r>
          </w:p>
        </w:tc>
        <w:tc>
          <w:tcPr>
            <w:tcW w:w="1762" w:type="dxa"/>
          </w:tcPr>
          <w:p w14:paraId="48102721" w14:textId="77777777" w:rsidR="00761766" w:rsidRPr="00761766" w:rsidRDefault="00761766" w:rsidP="00761766">
            <w:pPr>
              <w:rPr>
                <w:rFonts w:ascii="Times New Roman" w:hAnsi="Times New Roman" w:cs="Times New Roman"/>
                <w:sz w:val="24"/>
                <w:szCs w:val="24"/>
                <w:lang w:val="sr-Cyrl-RS"/>
              </w:rPr>
            </w:pPr>
          </w:p>
        </w:tc>
        <w:tc>
          <w:tcPr>
            <w:tcW w:w="1507" w:type="dxa"/>
          </w:tcPr>
          <w:p w14:paraId="2EB9E67F" w14:textId="77777777" w:rsidR="00761766" w:rsidRPr="00761766" w:rsidRDefault="00761766" w:rsidP="00761766">
            <w:pPr>
              <w:rPr>
                <w:rFonts w:ascii="Times New Roman" w:hAnsi="Times New Roman" w:cs="Times New Roman"/>
                <w:sz w:val="24"/>
                <w:szCs w:val="24"/>
                <w:lang w:val="sr-Cyrl-RS"/>
              </w:rPr>
            </w:pPr>
          </w:p>
        </w:tc>
        <w:tc>
          <w:tcPr>
            <w:tcW w:w="2480" w:type="dxa"/>
          </w:tcPr>
          <w:p w14:paraId="2CCC50E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77</w:t>
            </w:r>
          </w:p>
        </w:tc>
        <w:tc>
          <w:tcPr>
            <w:tcW w:w="1795" w:type="dxa"/>
          </w:tcPr>
          <w:p w14:paraId="3547B12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23</w:t>
            </w:r>
          </w:p>
        </w:tc>
      </w:tr>
    </w:tbl>
    <w:p w14:paraId="17FEB756" w14:textId="77777777" w:rsidR="00761766" w:rsidRPr="00761766" w:rsidRDefault="00761766" w:rsidP="00761766">
      <w:pPr>
        <w:ind w:firstLine="720"/>
        <w:rPr>
          <w:rFonts w:ascii="Times New Roman" w:hAnsi="Times New Roman" w:cs="Times New Roman"/>
          <w:sz w:val="24"/>
          <w:szCs w:val="24"/>
          <w:lang w:val="sr-Cyrl-RS"/>
        </w:rPr>
      </w:pPr>
    </w:p>
    <w:tbl>
      <w:tblPr>
        <w:tblStyle w:val="TableGrid6"/>
        <w:tblW w:w="0" w:type="auto"/>
        <w:tblLook w:val="04A0" w:firstRow="1" w:lastRow="0" w:firstColumn="1" w:lastColumn="0" w:noHBand="0" w:noVBand="1"/>
      </w:tblPr>
      <w:tblGrid>
        <w:gridCol w:w="1526"/>
        <w:gridCol w:w="2304"/>
        <w:gridCol w:w="1807"/>
        <w:gridCol w:w="2023"/>
        <w:gridCol w:w="1916"/>
      </w:tblGrid>
      <w:tr w:rsidR="00761766" w:rsidRPr="00761766" w14:paraId="445AF873" w14:textId="77777777" w:rsidTr="0017195D">
        <w:tc>
          <w:tcPr>
            <w:tcW w:w="1526" w:type="dxa"/>
          </w:tcPr>
          <w:p w14:paraId="21CC2DAB" w14:textId="77777777" w:rsidR="00761766" w:rsidRPr="00761766" w:rsidRDefault="00761766" w:rsidP="00761766">
            <w:pPr>
              <w:rPr>
                <w:rFonts w:ascii="Times New Roman" w:hAnsi="Times New Roman" w:cs="Times New Roman"/>
                <w:sz w:val="24"/>
                <w:szCs w:val="24"/>
                <w:lang w:val="sr-Cyrl-RS"/>
              </w:rPr>
            </w:pPr>
          </w:p>
        </w:tc>
        <w:tc>
          <w:tcPr>
            <w:tcW w:w="2304" w:type="dxa"/>
          </w:tcPr>
          <w:p w14:paraId="3100C14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Допунска настава</w:t>
            </w:r>
          </w:p>
        </w:tc>
        <w:tc>
          <w:tcPr>
            <w:tcW w:w="1807" w:type="dxa"/>
          </w:tcPr>
          <w:p w14:paraId="05039790" w14:textId="77777777" w:rsidR="00761766" w:rsidRPr="00761766" w:rsidRDefault="00761766" w:rsidP="00761766">
            <w:pPr>
              <w:rPr>
                <w:rFonts w:ascii="Times New Roman" w:hAnsi="Times New Roman" w:cs="Times New Roman"/>
                <w:sz w:val="24"/>
                <w:szCs w:val="24"/>
              </w:rPr>
            </w:pPr>
          </w:p>
        </w:tc>
        <w:tc>
          <w:tcPr>
            <w:tcW w:w="2023" w:type="dxa"/>
          </w:tcPr>
          <w:p w14:paraId="75DA2FD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Додатна настава</w:t>
            </w:r>
          </w:p>
        </w:tc>
        <w:tc>
          <w:tcPr>
            <w:tcW w:w="1916" w:type="dxa"/>
          </w:tcPr>
          <w:p w14:paraId="4E699A8D" w14:textId="77777777" w:rsidR="00761766" w:rsidRPr="00761766" w:rsidRDefault="00761766" w:rsidP="00761766">
            <w:pPr>
              <w:rPr>
                <w:rFonts w:ascii="Times New Roman" w:hAnsi="Times New Roman" w:cs="Times New Roman"/>
                <w:sz w:val="24"/>
                <w:szCs w:val="24"/>
              </w:rPr>
            </w:pPr>
          </w:p>
        </w:tc>
      </w:tr>
      <w:tr w:rsidR="00761766" w:rsidRPr="00761766" w14:paraId="3A3F967D" w14:textId="77777777" w:rsidTr="0017195D">
        <w:tc>
          <w:tcPr>
            <w:tcW w:w="1526" w:type="dxa"/>
          </w:tcPr>
          <w:p w14:paraId="70FA3CD3" w14:textId="77777777" w:rsidR="00761766" w:rsidRPr="00761766" w:rsidRDefault="00761766" w:rsidP="00761766">
            <w:pPr>
              <w:rPr>
                <w:rFonts w:ascii="Times New Roman" w:hAnsi="Times New Roman" w:cs="Times New Roman"/>
                <w:sz w:val="24"/>
                <w:szCs w:val="24"/>
                <w:lang w:val="sr-Cyrl-RS"/>
              </w:rPr>
            </w:pPr>
            <w:bookmarkStart w:id="3" w:name="_Hlk169939479"/>
          </w:p>
        </w:tc>
        <w:tc>
          <w:tcPr>
            <w:tcW w:w="2304" w:type="dxa"/>
          </w:tcPr>
          <w:p w14:paraId="4AFC5DD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Број часова и предмет</w:t>
            </w:r>
          </w:p>
        </w:tc>
        <w:tc>
          <w:tcPr>
            <w:tcW w:w="1807" w:type="dxa"/>
          </w:tcPr>
          <w:p w14:paraId="4EA7FBC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Присуство ученика на</w:t>
            </w:r>
            <w:r w:rsidRPr="00761766">
              <w:rPr>
                <w:rFonts w:ascii="Times New Roman" w:hAnsi="Times New Roman" w:cs="Times New Roman"/>
                <w:sz w:val="24"/>
                <w:szCs w:val="24"/>
                <w:lang w:val="sr-Cyrl-RS"/>
              </w:rPr>
              <w:t xml:space="preserve"> евидентираним часовима</w:t>
            </w:r>
          </w:p>
        </w:tc>
        <w:tc>
          <w:tcPr>
            <w:tcW w:w="2023" w:type="dxa"/>
          </w:tcPr>
          <w:p w14:paraId="1D7408B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Број часова и предмет</w:t>
            </w:r>
          </w:p>
        </w:tc>
        <w:tc>
          <w:tcPr>
            <w:tcW w:w="1916" w:type="dxa"/>
          </w:tcPr>
          <w:p w14:paraId="077F507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Присуство ученика на</w:t>
            </w:r>
            <w:r w:rsidRPr="00761766">
              <w:rPr>
                <w:rFonts w:ascii="Times New Roman" w:hAnsi="Times New Roman" w:cs="Times New Roman"/>
                <w:sz w:val="24"/>
                <w:szCs w:val="24"/>
                <w:lang w:val="sr-Cyrl-RS"/>
              </w:rPr>
              <w:t xml:space="preserve"> евидентираним часовима</w:t>
            </w:r>
          </w:p>
        </w:tc>
      </w:tr>
      <w:tr w:rsidR="00761766" w:rsidRPr="00761766" w14:paraId="35964D25" w14:textId="77777777" w:rsidTr="0017195D">
        <w:tc>
          <w:tcPr>
            <w:tcW w:w="1526" w:type="dxa"/>
          </w:tcPr>
          <w:p w14:paraId="347D136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5-1</w:t>
            </w:r>
          </w:p>
        </w:tc>
        <w:tc>
          <w:tcPr>
            <w:tcW w:w="2304" w:type="dxa"/>
          </w:tcPr>
          <w:p w14:paraId="3D5E0FA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w:t>
            </w:r>
          </w:p>
        </w:tc>
        <w:tc>
          <w:tcPr>
            <w:tcW w:w="1807" w:type="dxa"/>
          </w:tcPr>
          <w:p w14:paraId="5C8BBDE7" w14:textId="77777777" w:rsidR="00761766" w:rsidRPr="00761766" w:rsidRDefault="00761766" w:rsidP="00761766">
            <w:pPr>
              <w:rPr>
                <w:rFonts w:ascii="Times New Roman" w:hAnsi="Times New Roman" w:cs="Times New Roman"/>
                <w:sz w:val="24"/>
                <w:szCs w:val="24"/>
                <w:lang w:val="sr-Cyrl-RS"/>
              </w:rPr>
            </w:pPr>
          </w:p>
        </w:tc>
        <w:tc>
          <w:tcPr>
            <w:tcW w:w="2023" w:type="dxa"/>
          </w:tcPr>
          <w:p w14:paraId="78013C41" w14:textId="77777777" w:rsidR="00761766" w:rsidRPr="00761766" w:rsidRDefault="00761766" w:rsidP="00761766">
            <w:pPr>
              <w:rPr>
                <w:rFonts w:ascii="Times New Roman" w:hAnsi="Times New Roman" w:cs="Times New Roman"/>
                <w:sz w:val="24"/>
                <w:szCs w:val="24"/>
                <w:lang w:val="sr-Cyrl-RS"/>
              </w:rPr>
            </w:pPr>
          </w:p>
        </w:tc>
        <w:tc>
          <w:tcPr>
            <w:tcW w:w="1916" w:type="dxa"/>
          </w:tcPr>
          <w:p w14:paraId="627174AF" w14:textId="77777777" w:rsidR="00761766" w:rsidRPr="00761766" w:rsidRDefault="00761766" w:rsidP="00761766">
            <w:pPr>
              <w:rPr>
                <w:rFonts w:ascii="Times New Roman" w:hAnsi="Times New Roman" w:cs="Times New Roman"/>
                <w:sz w:val="24"/>
                <w:szCs w:val="24"/>
                <w:lang w:val="sr-Cyrl-RS"/>
              </w:rPr>
            </w:pPr>
          </w:p>
        </w:tc>
      </w:tr>
      <w:tr w:rsidR="00761766" w:rsidRPr="00761766" w14:paraId="24183E64" w14:textId="77777777" w:rsidTr="0017195D">
        <w:tc>
          <w:tcPr>
            <w:tcW w:w="1526" w:type="dxa"/>
          </w:tcPr>
          <w:p w14:paraId="621A49A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5-2</w:t>
            </w:r>
          </w:p>
        </w:tc>
        <w:tc>
          <w:tcPr>
            <w:tcW w:w="2304" w:type="dxa"/>
          </w:tcPr>
          <w:p w14:paraId="25894565" w14:textId="77777777" w:rsidR="00761766" w:rsidRPr="00761766" w:rsidRDefault="00761766" w:rsidP="00761766">
            <w:pPr>
              <w:rPr>
                <w:rFonts w:ascii="Times New Roman" w:hAnsi="Times New Roman" w:cs="Times New Roman"/>
                <w:sz w:val="24"/>
                <w:szCs w:val="24"/>
                <w:lang w:val="sr-Cyrl-RS"/>
              </w:rPr>
            </w:pPr>
          </w:p>
        </w:tc>
        <w:tc>
          <w:tcPr>
            <w:tcW w:w="1807" w:type="dxa"/>
          </w:tcPr>
          <w:p w14:paraId="1E37FB7A" w14:textId="77777777" w:rsidR="00761766" w:rsidRPr="00761766" w:rsidRDefault="00761766" w:rsidP="00761766">
            <w:pPr>
              <w:rPr>
                <w:rFonts w:ascii="Times New Roman" w:hAnsi="Times New Roman" w:cs="Times New Roman"/>
                <w:sz w:val="24"/>
                <w:szCs w:val="24"/>
                <w:lang w:val="sr-Cyrl-RS"/>
              </w:rPr>
            </w:pPr>
          </w:p>
        </w:tc>
        <w:tc>
          <w:tcPr>
            <w:tcW w:w="2023" w:type="dxa"/>
          </w:tcPr>
          <w:p w14:paraId="64B72B3E" w14:textId="77777777" w:rsidR="00761766" w:rsidRPr="00761766" w:rsidRDefault="00761766" w:rsidP="00761766">
            <w:pPr>
              <w:rPr>
                <w:rFonts w:ascii="Times New Roman" w:hAnsi="Times New Roman" w:cs="Times New Roman"/>
                <w:sz w:val="24"/>
                <w:szCs w:val="24"/>
                <w:lang w:val="sr-Cyrl-RS"/>
              </w:rPr>
            </w:pPr>
          </w:p>
        </w:tc>
        <w:tc>
          <w:tcPr>
            <w:tcW w:w="1916" w:type="dxa"/>
          </w:tcPr>
          <w:p w14:paraId="6202E501" w14:textId="77777777" w:rsidR="00761766" w:rsidRPr="00761766" w:rsidRDefault="00761766" w:rsidP="00761766">
            <w:pPr>
              <w:rPr>
                <w:rFonts w:ascii="Times New Roman" w:hAnsi="Times New Roman" w:cs="Times New Roman"/>
                <w:sz w:val="24"/>
                <w:szCs w:val="24"/>
                <w:lang w:val="sr-Cyrl-RS"/>
              </w:rPr>
            </w:pPr>
          </w:p>
        </w:tc>
      </w:tr>
      <w:tr w:rsidR="00761766" w:rsidRPr="00761766" w14:paraId="78723182" w14:textId="77777777" w:rsidTr="0017195D">
        <w:tc>
          <w:tcPr>
            <w:tcW w:w="1526" w:type="dxa"/>
          </w:tcPr>
          <w:p w14:paraId="511E52C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5-3</w:t>
            </w:r>
          </w:p>
        </w:tc>
        <w:tc>
          <w:tcPr>
            <w:tcW w:w="2304" w:type="dxa"/>
          </w:tcPr>
          <w:p w14:paraId="135B5F7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w:t>
            </w:r>
          </w:p>
        </w:tc>
        <w:tc>
          <w:tcPr>
            <w:tcW w:w="1807" w:type="dxa"/>
          </w:tcPr>
          <w:p w14:paraId="3369F54E" w14:textId="77777777" w:rsidR="00761766" w:rsidRPr="00761766" w:rsidRDefault="00761766" w:rsidP="00761766">
            <w:pPr>
              <w:rPr>
                <w:rFonts w:ascii="Times New Roman" w:hAnsi="Times New Roman" w:cs="Times New Roman"/>
                <w:sz w:val="24"/>
                <w:szCs w:val="24"/>
                <w:lang w:val="sr-Cyrl-RS"/>
              </w:rPr>
            </w:pPr>
          </w:p>
        </w:tc>
        <w:tc>
          <w:tcPr>
            <w:tcW w:w="2023" w:type="dxa"/>
          </w:tcPr>
          <w:p w14:paraId="02F47719" w14:textId="77777777" w:rsidR="00761766" w:rsidRPr="00761766" w:rsidRDefault="00761766" w:rsidP="00761766">
            <w:pPr>
              <w:rPr>
                <w:rFonts w:ascii="Times New Roman" w:hAnsi="Times New Roman" w:cs="Times New Roman"/>
                <w:sz w:val="24"/>
                <w:szCs w:val="24"/>
                <w:lang w:val="sr-Cyrl-RS"/>
              </w:rPr>
            </w:pPr>
          </w:p>
        </w:tc>
        <w:tc>
          <w:tcPr>
            <w:tcW w:w="1916" w:type="dxa"/>
          </w:tcPr>
          <w:p w14:paraId="7789B1AD" w14:textId="77777777" w:rsidR="00761766" w:rsidRPr="00761766" w:rsidRDefault="00761766" w:rsidP="00761766">
            <w:pPr>
              <w:rPr>
                <w:rFonts w:ascii="Times New Roman" w:hAnsi="Times New Roman" w:cs="Times New Roman"/>
                <w:sz w:val="24"/>
                <w:szCs w:val="24"/>
                <w:lang w:val="sr-Cyrl-RS"/>
              </w:rPr>
            </w:pPr>
          </w:p>
        </w:tc>
      </w:tr>
      <w:tr w:rsidR="00761766" w:rsidRPr="00761766" w14:paraId="4CEBC58E" w14:textId="77777777" w:rsidTr="0017195D">
        <w:tc>
          <w:tcPr>
            <w:tcW w:w="1526" w:type="dxa"/>
          </w:tcPr>
          <w:p w14:paraId="4FE23C2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5-4</w:t>
            </w:r>
          </w:p>
        </w:tc>
        <w:tc>
          <w:tcPr>
            <w:tcW w:w="2304" w:type="dxa"/>
          </w:tcPr>
          <w:p w14:paraId="352A0AEB" w14:textId="77777777" w:rsidR="00761766" w:rsidRPr="00761766" w:rsidRDefault="00761766" w:rsidP="00761766">
            <w:pPr>
              <w:rPr>
                <w:rFonts w:ascii="Times New Roman" w:hAnsi="Times New Roman" w:cs="Times New Roman"/>
                <w:sz w:val="24"/>
                <w:szCs w:val="24"/>
                <w:lang w:val="sr-Cyrl-RS"/>
              </w:rPr>
            </w:pPr>
          </w:p>
        </w:tc>
        <w:tc>
          <w:tcPr>
            <w:tcW w:w="1807" w:type="dxa"/>
          </w:tcPr>
          <w:p w14:paraId="28F1AB0B" w14:textId="77777777" w:rsidR="00761766" w:rsidRPr="00761766" w:rsidRDefault="00761766" w:rsidP="00761766">
            <w:pPr>
              <w:rPr>
                <w:rFonts w:ascii="Times New Roman" w:hAnsi="Times New Roman" w:cs="Times New Roman"/>
                <w:sz w:val="24"/>
                <w:szCs w:val="24"/>
                <w:lang w:val="sr-Cyrl-RS"/>
              </w:rPr>
            </w:pPr>
          </w:p>
        </w:tc>
        <w:tc>
          <w:tcPr>
            <w:tcW w:w="2023" w:type="dxa"/>
          </w:tcPr>
          <w:p w14:paraId="5A3B9E62" w14:textId="77777777" w:rsidR="00761766" w:rsidRPr="00761766" w:rsidRDefault="00761766" w:rsidP="00761766">
            <w:pPr>
              <w:rPr>
                <w:rFonts w:ascii="Times New Roman" w:hAnsi="Times New Roman" w:cs="Times New Roman"/>
                <w:sz w:val="24"/>
                <w:szCs w:val="24"/>
                <w:lang w:val="sr-Cyrl-RS"/>
              </w:rPr>
            </w:pPr>
          </w:p>
        </w:tc>
        <w:tc>
          <w:tcPr>
            <w:tcW w:w="1916" w:type="dxa"/>
          </w:tcPr>
          <w:p w14:paraId="3C380A31" w14:textId="77777777" w:rsidR="00761766" w:rsidRPr="00761766" w:rsidRDefault="00761766" w:rsidP="00761766">
            <w:pPr>
              <w:rPr>
                <w:rFonts w:ascii="Times New Roman" w:hAnsi="Times New Roman" w:cs="Times New Roman"/>
                <w:sz w:val="24"/>
                <w:szCs w:val="24"/>
                <w:lang w:val="sr-Cyrl-RS"/>
              </w:rPr>
            </w:pPr>
          </w:p>
        </w:tc>
      </w:tr>
      <w:tr w:rsidR="00761766" w:rsidRPr="00761766" w14:paraId="0BC6D63A" w14:textId="77777777" w:rsidTr="0017195D">
        <w:tc>
          <w:tcPr>
            <w:tcW w:w="1526" w:type="dxa"/>
          </w:tcPr>
          <w:p w14:paraId="0C06A49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6-1</w:t>
            </w:r>
          </w:p>
        </w:tc>
        <w:tc>
          <w:tcPr>
            <w:tcW w:w="2304" w:type="dxa"/>
          </w:tcPr>
          <w:p w14:paraId="75E4093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32</w:t>
            </w:r>
          </w:p>
        </w:tc>
        <w:tc>
          <w:tcPr>
            <w:tcW w:w="1807" w:type="dxa"/>
          </w:tcPr>
          <w:p w14:paraId="484197A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1764EA3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25</w:t>
            </w:r>
          </w:p>
        </w:tc>
        <w:tc>
          <w:tcPr>
            <w:tcW w:w="1916" w:type="dxa"/>
          </w:tcPr>
          <w:p w14:paraId="157A316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r>
      <w:tr w:rsidR="00761766" w:rsidRPr="00761766" w14:paraId="3235E069" w14:textId="77777777" w:rsidTr="0017195D">
        <w:tc>
          <w:tcPr>
            <w:tcW w:w="1526" w:type="dxa"/>
          </w:tcPr>
          <w:p w14:paraId="66152850" w14:textId="77777777" w:rsidR="00761766" w:rsidRPr="00761766" w:rsidRDefault="00761766" w:rsidP="00761766">
            <w:pPr>
              <w:rPr>
                <w:rFonts w:ascii="Times New Roman" w:hAnsi="Times New Roman" w:cs="Times New Roman"/>
                <w:sz w:val="24"/>
                <w:szCs w:val="24"/>
                <w:lang w:val="sr-Cyrl-RS"/>
              </w:rPr>
            </w:pPr>
          </w:p>
        </w:tc>
        <w:tc>
          <w:tcPr>
            <w:tcW w:w="2304" w:type="dxa"/>
          </w:tcPr>
          <w:p w14:paraId="54B87C9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36</w:t>
            </w:r>
          </w:p>
        </w:tc>
        <w:tc>
          <w:tcPr>
            <w:tcW w:w="1807" w:type="dxa"/>
          </w:tcPr>
          <w:p w14:paraId="448FE260"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5EEC67F2" w14:textId="77777777" w:rsidR="00761766" w:rsidRPr="00761766" w:rsidRDefault="00761766" w:rsidP="00761766">
            <w:pPr>
              <w:rPr>
                <w:rFonts w:ascii="Times New Roman" w:hAnsi="Times New Roman" w:cs="Times New Roman"/>
                <w:sz w:val="24"/>
                <w:szCs w:val="24"/>
                <w:lang w:val="sr-Cyrl-RS"/>
              </w:rPr>
            </w:pPr>
          </w:p>
        </w:tc>
        <w:tc>
          <w:tcPr>
            <w:tcW w:w="1916" w:type="dxa"/>
          </w:tcPr>
          <w:p w14:paraId="2E5C9E69" w14:textId="77777777" w:rsidR="00761766" w:rsidRPr="00761766" w:rsidRDefault="00761766" w:rsidP="00761766">
            <w:pPr>
              <w:rPr>
                <w:rFonts w:ascii="Times New Roman" w:hAnsi="Times New Roman" w:cs="Times New Roman"/>
                <w:sz w:val="24"/>
                <w:szCs w:val="24"/>
                <w:lang w:val="sr-Cyrl-RS"/>
              </w:rPr>
            </w:pPr>
          </w:p>
        </w:tc>
      </w:tr>
      <w:tr w:rsidR="00761766" w:rsidRPr="00761766" w14:paraId="3BED2B2A" w14:textId="77777777" w:rsidTr="0017195D">
        <w:tc>
          <w:tcPr>
            <w:tcW w:w="1526" w:type="dxa"/>
          </w:tcPr>
          <w:p w14:paraId="57EEF3C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6-2</w:t>
            </w:r>
          </w:p>
        </w:tc>
        <w:tc>
          <w:tcPr>
            <w:tcW w:w="2304" w:type="dxa"/>
          </w:tcPr>
          <w:p w14:paraId="050C39F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Српски језик 32</w:t>
            </w:r>
          </w:p>
        </w:tc>
        <w:tc>
          <w:tcPr>
            <w:tcW w:w="1807" w:type="dxa"/>
          </w:tcPr>
          <w:p w14:paraId="4118BCE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0</w:t>
            </w:r>
          </w:p>
        </w:tc>
        <w:tc>
          <w:tcPr>
            <w:tcW w:w="2023" w:type="dxa"/>
          </w:tcPr>
          <w:p w14:paraId="6D13D3A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Српски језик 25</w:t>
            </w:r>
          </w:p>
        </w:tc>
        <w:tc>
          <w:tcPr>
            <w:tcW w:w="1916" w:type="dxa"/>
          </w:tcPr>
          <w:p w14:paraId="2CAB1FB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0</w:t>
            </w:r>
          </w:p>
        </w:tc>
      </w:tr>
      <w:tr w:rsidR="00761766" w:rsidRPr="00761766" w14:paraId="642E5EE1" w14:textId="77777777" w:rsidTr="0017195D">
        <w:tc>
          <w:tcPr>
            <w:tcW w:w="1526" w:type="dxa"/>
          </w:tcPr>
          <w:p w14:paraId="149DC91F" w14:textId="77777777" w:rsidR="00761766" w:rsidRPr="00761766" w:rsidRDefault="00761766" w:rsidP="00761766">
            <w:pPr>
              <w:rPr>
                <w:rFonts w:ascii="Times New Roman" w:hAnsi="Times New Roman" w:cs="Times New Roman"/>
                <w:sz w:val="24"/>
                <w:szCs w:val="24"/>
                <w:lang w:val="sr-Cyrl-RS"/>
              </w:rPr>
            </w:pPr>
          </w:p>
        </w:tc>
        <w:tc>
          <w:tcPr>
            <w:tcW w:w="2304" w:type="dxa"/>
          </w:tcPr>
          <w:p w14:paraId="04395C1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Математика 36</w:t>
            </w:r>
          </w:p>
        </w:tc>
        <w:tc>
          <w:tcPr>
            <w:tcW w:w="1807" w:type="dxa"/>
          </w:tcPr>
          <w:p w14:paraId="278EB02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0</w:t>
            </w:r>
          </w:p>
        </w:tc>
        <w:tc>
          <w:tcPr>
            <w:tcW w:w="2023" w:type="dxa"/>
          </w:tcPr>
          <w:p w14:paraId="280995AD" w14:textId="77777777" w:rsidR="00761766" w:rsidRPr="00761766" w:rsidRDefault="00761766" w:rsidP="00761766">
            <w:pPr>
              <w:rPr>
                <w:rFonts w:ascii="Times New Roman" w:hAnsi="Times New Roman" w:cs="Times New Roman"/>
                <w:sz w:val="24"/>
                <w:szCs w:val="24"/>
                <w:lang w:val="sr-Cyrl-RS"/>
              </w:rPr>
            </w:pPr>
          </w:p>
        </w:tc>
        <w:tc>
          <w:tcPr>
            <w:tcW w:w="1916" w:type="dxa"/>
          </w:tcPr>
          <w:p w14:paraId="12BFD3D5" w14:textId="77777777" w:rsidR="00761766" w:rsidRPr="00761766" w:rsidRDefault="00761766" w:rsidP="00761766">
            <w:pPr>
              <w:rPr>
                <w:rFonts w:ascii="Times New Roman" w:hAnsi="Times New Roman" w:cs="Times New Roman"/>
                <w:sz w:val="24"/>
                <w:szCs w:val="24"/>
                <w:lang w:val="sr-Cyrl-RS"/>
              </w:rPr>
            </w:pPr>
          </w:p>
        </w:tc>
      </w:tr>
      <w:tr w:rsidR="00761766" w:rsidRPr="00761766" w14:paraId="4D805200" w14:textId="77777777" w:rsidTr="0017195D">
        <w:tc>
          <w:tcPr>
            <w:tcW w:w="1526" w:type="dxa"/>
          </w:tcPr>
          <w:p w14:paraId="61FAC90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6-3</w:t>
            </w:r>
          </w:p>
        </w:tc>
        <w:tc>
          <w:tcPr>
            <w:tcW w:w="2304" w:type="dxa"/>
          </w:tcPr>
          <w:p w14:paraId="6CFF3C4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14</w:t>
            </w:r>
          </w:p>
        </w:tc>
        <w:tc>
          <w:tcPr>
            <w:tcW w:w="1807" w:type="dxa"/>
          </w:tcPr>
          <w:p w14:paraId="16B9549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w:t>
            </w:r>
          </w:p>
        </w:tc>
        <w:tc>
          <w:tcPr>
            <w:tcW w:w="2023" w:type="dxa"/>
          </w:tcPr>
          <w:p w14:paraId="5EEF70E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10</w:t>
            </w:r>
          </w:p>
        </w:tc>
        <w:tc>
          <w:tcPr>
            <w:tcW w:w="1916" w:type="dxa"/>
          </w:tcPr>
          <w:p w14:paraId="22CA7F3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w:t>
            </w:r>
          </w:p>
        </w:tc>
      </w:tr>
      <w:bookmarkEnd w:id="3"/>
      <w:tr w:rsidR="00761766" w:rsidRPr="00761766" w14:paraId="6C292643" w14:textId="77777777" w:rsidTr="0017195D">
        <w:tc>
          <w:tcPr>
            <w:tcW w:w="1526" w:type="dxa"/>
          </w:tcPr>
          <w:p w14:paraId="4ED6BA1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6-4</w:t>
            </w:r>
          </w:p>
        </w:tc>
        <w:tc>
          <w:tcPr>
            <w:tcW w:w="2304" w:type="dxa"/>
          </w:tcPr>
          <w:p w14:paraId="1EADFA5F" w14:textId="77777777" w:rsidR="00761766" w:rsidRPr="00761766" w:rsidRDefault="00761766" w:rsidP="00761766">
            <w:pPr>
              <w:rPr>
                <w:rFonts w:ascii="Times New Roman" w:hAnsi="Times New Roman" w:cs="Times New Roman"/>
                <w:sz w:val="24"/>
                <w:szCs w:val="24"/>
                <w:lang w:val="sr-Cyrl-RS"/>
              </w:rPr>
            </w:pPr>
          </w:p>
        </w:tc>
        <w:tc>
          <w:tcPr>
            <w:tcW w:w="1807" w:type="dxa"/>
          </w:tcPr>
          <w:p w14:paraId="136AC536" w14:textId="77777777" w:rsidR="00761766" w:rsidRPr="00761766" w:rsidRDefault="00761766" w:rsidP="00761766">
            <w:pPr>
              <w:rPr>
                <w:rFonts w:ascii="Times New Roman" w:hAnsi="Times New Roman" w:cs="Times New Roman"/>
                <w:sz w:val="24"/>
                <w:szCs w:val="24"/>
                <w:lang w:val="sr-Cyrl-RS"/>
              </w:rPr>
            </w:pPr>
          </w:p>
        </w:tc>
        <w:tc>
          <w:tcPr>
            <w:tcW w:w="2023" w:type="dxa"/>
          </w:tcPr>
          <w:p w14:paraId="021C730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10</w:t>
            </w:r>
          </w:p>
        </w:tc>
        <w:tc>
          <w:tcPr>
            <w:tcW w:w="1916" w:type="dxa"/>
          </w:tcPr>
          <w:p w14:paraId="18756ED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w:t>
            </w:r>
          </w:p>
        </w:tc>
      </w:tr>
      <w:tr w:rsidR="00761766" w:rsidRPr="00761766" w14:paraId="4A0D80F4" w14:textId="77777777" w:rsidTr="0017195D">
        <w:tc>
          <w:tcPr>
            <w:tcW w:w="1526" w:type="dxa"/>
          </w:tcPr>
          <w:p w14:paraId="01ADBD1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7-1</w:t>
            </w:r>
          </w:p>
        </w:tc>
        <w:tc>
          <w:tcPr>
            <w:tcW w:w="2304" w:type="dxa"/>
          </w:tcPr>
          <w:p w14:paraId="013D0D95"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 5</w:t>
            </w:r>
          </w:p>
        </w:tc>
        <w:tc>
          <w:tcPr>
            <w:tcW w:w="1807" w:type="dxa"/>
          </w:tcPr>
          <w:p w14:paraId="1E3EACE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w:t>
            </w:r>
          </w:p>
        </w:tc>
        <w:tc>
          <w:tcPr>
            <w:tcW w:w="2023" w:type="dxa"/>
          </w:tcPr>
          <w:p w14:paraId="657BE4F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 8</w:t>
            </w:r>
          </w:p>
        </w:tc>
        <w:tc>
          <w:tcPr>
            <w:tcW w:w="1916" w:type="dxa"/>
          </w:tcPr>
          <w:p w14:paraId="5D0CAB1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8</w:t>
            </w:r>
          </w:p>
        </w:tc>
      </w:tr>
      <w:tr w:rsidR="00761766" w:rsidRPr="00761766" w14:paraId="0B0A7902" w14:textId="77777777" w:rsidTr="0017195D">
        <w:tc>
          <w:tcPr>
            <w:tcW w:w="1526" w:type="dxa"/>
          </w:tcPr>
          <w:p w14:paraId="0318EF6E" w14:textId="77777777" w:rsidR="00761766" w:rsidRPr="00761766" w:rsidRDefault="00761766" w:rsidP="00761766">
            <w:pPr>
              <w:rPr>
                <w:rFonts w:ascii="Times New Roman" w:hAnsi="Times New Roman" w:cs="Times New Roman"/>
                <w:sz w:val="24"/>
                <w:szCs w:val="24"/>
                <w:lang w:val="sr-Cyrl-RS"/>
              </w:rPr>
            </w:pPr>
          </w:p>
        </w:tc>
        <w:tc>
          <w:tcPr>
            <w:tcW w:w="2304" w:type="dxa"/>
          </w:tcPr>
          <w:p w14:paraId="6EA5F9D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21</w:t>
            </w:r>
          </w:p>
        </w:tc>
        <w:tc>
          <w:tcPr>
            <w:tcW w:w="1807" w:type="dxa"/>
          </w:tcPr>
          <w:p w14:paraId="706DC33B"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w:t>
            </w:r>
          </w:p>
        </w:tc>
        <w:tc>
          <w:tcPr>
            <w:tcW w:w="2023" w:type="dxa"/>
          </w:tcPr>
          <w:p w14:paraId="3DE7AC6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10</w:t>
            </w:r>
          </w:p>
        </w:tc>
        <w:tc>
          <w:tcPr>
            <w:tcW w:w="1916" w:type="dxa"/>
          </w:tcPr>
          <w:p w14:paraId="7BCD38D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r>
      <w:tr w:rsidR="00761766" w:rsidRPr="00761766" w14:paraId="3BF0E000" w14:textId="77777777" w:rsidTr="0017195D">
        <w:tc>
          <w:tcPr>
            <w:tcW w:w="1526" w:type="dxa"/>
          </w:tcPr>
          <w:p w14:paraId="2BD1009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7-2</w:t>
            </w:r>
          </w:p>
        </w:tc>
        <w:tc>
          <w:tcPr>
            <w:tcW w:w="2304" w:type="dxa"/>
          </w:tcPr>
          <w:p w14:paraId="0C1089E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 6</w:t>
            </w:r>
          </w:p>
        </w:tc>
        <w:tc>
          <w:tcPr>
            <w:tcW w:w="1807" w:type="dxa"/>
          </w:tcPr>
          <w:p w14:paraId="7187561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6</w:t>
            </w:r>
          </w:p>
        </w:tc>
        <w:tc>
          <w:tcPr>
            <w:tcW w:w="2023" w:type="dxa"/>
          </w:tcPr>
          <w:p w14:paraId="6FFE446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 8</w:t>
            </w:r>
          </w:p>
        </w:tc>
        <w:tc>
          <w:tcPr>
            <w:tcW w:w="1916" w:type="dxa"/>
          </w:tcPr>
          <w:p w14:paraId="08944A3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8</w:t>
            </w:r>
          </w:p>
        </w:tc>
      </w:tr>
      <w:tr w:rsidR="00761766" w:rsidRPr="00761766" w14:paraId="1C58E866" w14:textId="77777777" w:rsidTr="0017195D">
        <w:tc>
          <w:tcPr>
            <w:tcW w:w="1526" w:type="dxa"/>
          </w:tcPr>
          <w:p w14:paraId="22CE31AD" w14:textId="77777777" w:rsidR="00761766" w:rsidRPr="00761766" w:rsidRDefault="00761766" w:rsidP="00761766">
            <w:pPr>
              <w:rPr>
                <w:rFonts w:ascii="Times New Roman" w:hAnsi="Times New Roman" w:cs="Times New Roman"/>
                <w:sz w:val="24"/>
                <w:szCs w:val="24"/>
                <w:lang w:val="sr-Cyrl-RS"/>
              </w:rPr>
            </w:pPr>
          </w:p>
        </w:tc>
        <w:tc>
          <w:tcPr>
            <w:tcW w:w="2304" w:type="dxa"/>
          </w:tcPr>
          <w:p w14:paraId="5B546CD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21</w:t>
            </w:r>
          </w:p>
        </w:tc>
        <w:tc>
          <w:tcPr>
            <w:tcW w:w="1807" w:type="dxa"/>
          </w:tcPr>
          <w:p w14:paraId="50E19B9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11</w:t>
            </w:r>
          </w:p>
        </w:tc>
        <w:tc>
          <w:tcPr>
            <w:tcW w:w="2023" w:type="dxa"/>
          </w:tcPr>
          <w:p w14:paraId="7A1B2EB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10</w:t>
            </w:r>
          </w:p>
        </w:tc>
        <w:tc>
          <w:tcPr>
            <w:tcW w:w="1916" w:type="dxa"/>
          </w:tcPr>
          <w:p w14:paraId="7FDB5500"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5</w:t>
            </w:r>
          </w:p>
        </w:tc>
      </w:tr>
      <w:tr w:rsidR="00761766" w:rsidRPr="00761766" w14:paraId="07AD9810" w14:textId="77777777" w:rsidTr="0017195D">
        <w:tc>
          <w:tcPr>
            <w:tcW w:w="1526" w:type="dxa"/>
          </w:tcPr>
          <w:p w14:paraId="19D84D3A" w14:textId="77777777" w:rsidR="00761766" w:rsidRPr="00761766" w:rsidRDefault="00761766" w:rsidP="00761766">
            <w:pPr>
              <w:rPr>
                <w:rFonts w:ascii="Times New Roman" w:hAnsi="Times New Roman" w:cs="Times New Roman"/>
                <w:sz w:val="24"/>
                <w:szCs w:val="24"/>
                <w:lang w:val="sr-Cyrl-RS"/>
              </w:rPr>
            </w:pPr>
          </w:p>
        </w:tc>
        <w:tc>
          <w:tcPr>
            <w:tcW w:w="2304" w:type="dxa"/>
          </w:tcPr>
          <w:p w14:paraId="1A17581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Хемија 8</w:t>
            </w:r>
          </w:p>
        </w:tc>
        <w:tc>
          <w:tcPr>
            <w:tcW w:w="1807" w:type="dxa"/>
          </w:tcPr>
          <w:p w14:paraId="0C9ABEF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2</w:t>
            </w:r>
          </w:p>
        </w:tc>
        <w:tc>
          <w:tcPr>
            <w:tcW w:w="2023" w:type="dxa"/>
          </w:tcPr>
          <w:p w14:paraId="279D29C7" w14:textId="77777777" w:rsidR="00761766" w:rsidRPr="00761766" w:rsidRDefault="00761766" w:rsidP="00761766">
            <w:pPr>
              <w:rPr>
                <w:rFonts w:ascii="Times New Roman" w:hAnsi="Times New Roman" w:cs="Times New Roman"/>
                <w:sz w:val="24"/>
                <w:szCs w:val="24"/>
                <w:lang w:val="sr-Cyrl-RS"/>
              </w:rPr>
            </w:pPr>
          </w:p>
        </w:tc>
        <w:tc>
          <w:tcPr>
            <w:tcW w:w="1916" w:type="dxa"/>
          </w:tcPr>
          <w:p w14:paraId="53589088" w14:textId="77777777" w:rsidR="00761766" w:rsidRPr="00761766" w:rsidRDefault="00761766" w:rsidP="00761766">
            <w:pPr>
              <w:rPr>
                <w:rFonts w:ascii="Times New Roman" w:hAnsi="Times New Roman" w:cs="Times New Roman"/>
                <w:sz w:val="24"/>
                <w:szCs w:val="24"/>
                <w:lang w:val="sr-Cyrl-RS"/>
              </w:rPr>
            </w:pPr>
          </w:p>
        </w:tc>
      </w:tr>
      <w:tr w:rsidR="00761766" w:rsidRPr="00761766" w14:paraId="2F85EB8E" w14:textId="77777777" w:rsidTr="0017195D">
        <w:tc>
          <w:tcPr>
            <w:tcW w:w="1526" w:type="dxa"/>
          </w:tcPr>
          <w:p w14:paraId="29AF4B72"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7-3</w:t>
            </w:r>
          </w:p>
        </w:tc>
        <w:tc>
          <w:tcPr>
            <w:tcW w:w="2304" w:type="dxa"/>
          </w:tcPr>
          <w:p w14:paraId="44EE1FA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Енглески језик 12</w:t>
            </w:r>
          </w:p>
        </w:tc>
        <w:tc>
          <w:tcPr>
            <w:tcW w:w="1807" w:type="dxa"/>
          </w:tcPr>
          <w:p w14:paraId="7E40BE80"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12</w:t>
            </w:r>
          </w:p>
        </w:tc>
        <w:tc>
          <w:tcPr>
            <w:tcW w:w="2023" w:type="dxa"/>
          </w:tcPr>
          <w:p w14:paraId="14D9323C"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10</w:t>
            </w:r>
          </w:p>
        </w:tc>
        <w:tc>
          <w:tcPr>
            <w:tcW w:w="1916" w:type="dxa"/>
          </w:tcPr>
          <w:p w14:paraId="6B68D37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r>
      <w:tr w:rsidR="00761766" w:rsidRPr="00761766" w14:paraId="70A309F5" w14:textId="77777777" w:rsidTr="0017195D">
        <w:tc>
          <w:tcPr>
            <w:tcW w:w="1526" w:type="dxa"/>
          </w:tcPr>
          <w:p w14:paraId="3FAA605B" w14:textId="77777777" w:rsidR="00761766" w:rsidRPr="00761766" w:rsidRDefault="00761766" w:rsidP="00761766">
            <w:pPr>
              <w:rPr>
                <w:rFonts w:ascii="Times New Roman" w:hAnsi="Times New Roman" w:cs="Times New Roman"/>
                <w:sz w:val="24"/>
                <w:szCs w:val="24"/>
                <w:lang w:val="sr-Cyrl-RS"/>
              </w:rPr>
            </w:pPr>
          </w:p>
        </w:tc>
        <w:tc>
          <w:tcPr>
            <w:tcW w:w="2304" w:type="dxa"/>
          </w:tcPr>
          <w:p w14:paraId="063F5EA0"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21</w:t>
            </w:r>
          </w:p>
        </w:tc>
        <w:tc>
          <w:tcPr>
            <w:tcW w:w="1807" w:type="dxa"/>
          </w:tcPr>
          <w:p w14:paraId="481DD240"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9</w:t>
            </w:r>
          </w:p>
        </w:tc>
        <w:tc>
          <w:tcPr>
            <w:tcW w:w="2023" w:type="dxa"/>
          </w:tcPr>
          <w:p w14:paraId="3B17CEF2" w14:textId="77777777" w:rsidR="00761766" w:rsidRPr="00761766" w:rsidRDefault="00761766" w:rsidP="00761766">
            <w:pPr>
              <w:rPr>
                <w:rFonts w:ascii="Times New Roman" w:hAnsi="Times New Roman" w:cs="Times New Roman"/>
                <w:sz w:val="24"/>
                <w:szCs w:val="24"/>
                <w:lang w:val="sr-Cyrl-RS"/>
              </w:rPr>
            </w:pPr>
          </w:p>
        </w:tc>
        <w:tc>
          <w:tcPr>
            <w:tcW w:w="1916" w:type="dxa"/>
          </w:tcPr>
          <w:p w14:paraId="1B6AF0C2" w14:textId="77777777" w:rsidR="00761766" w:rsidRPr="00761766" w:rsidRDefault="00761766" w:rsidP="00761766">
            <w:pPr>
              <w:rPr>
                <w:rFonts w:ascii="Times New Roman" w:hAnsi="Times New Roman" w:cs="Times New Roman"/>
                <w:sz w:val="24"/>
                <w:szCs w:val="24"/>
                <w:lang w:val="sr-Cyrl-RS"/>
              </w:rPr>
            </w:pPr>
          </w:p>
        </w:tc>
      </w:tr>
      <w:tr w:rsidR="00761766" w:rsidRPr="00761766" w14:paraId="309F6D8E" w14:textId="77777777" w:rsidTr="0017195D">
        <w:tc>
          <w:tcPr>
            <w:tcW w:w="1526" w:type="dxa"/>
          </w:tcPr>
          <w:p w14:paraId="39C1E0C8" w14:textId="77777777" w:rsidR="00761766" w:rsidRPr="00761766" w:rsidRDefault="00761766" w:rsidP="00761766">
            <w:pPr>
              <w:rPr>
                <w:rFonts w:ascii="Times New Roman" w:hAnsi="Times New Roman" w:cs="Times New Roman"/>
                <w:sz w:val="24"/>
                <w:szCs w:val="24"/>
                <w:lang w:val="sr-Cyrl-RS"/>
              </w:rPr>
            </w:pPr>
          </w:p>
        </w:tc>
        <w:tc>
          <w:tcPr>
            <w:tcW w:w="2304" w:type="dxa"/>
          </w:tcPr>
          <w:p w14:paraId="5DD93E55"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10</w:t>
            </w:r>
          </w:p>
        </w:tc>
        <w:tc>
          <w:tcPr>
            <w:tcW w:w="1807" w:type="dxa"/>
          </w:tcPr>
          <w:p w14:paraId="72392F5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10</w:t>
            </w:r>
          </w:p>
        </w:tc>
        <w:tc>
          <w:tcPr>
            <w:tcW w:w="2023" w:type="dxa"/>
          </w:tcPr>
          <w:p w14:paraId="16DB5051" w14:textId="77777777" w:rsidR="00761766" w:rsidRPr="00761766" w:rsidRDefault="00761766" w:rsidP="00761766">
            <w:pPr>
              <w:rPr>
                <w:rFonts w:ascii="Times New Roman" w:hAnsi="Times New Roman" w:cs="Times New Roman"/>
                <w:sz w:val="24"/>
                <w:szCs w:val="24"/>
                <w:lang w:val="sr-Cyrl-RS"/>
              </w:rPr>
            </w:pPr>
          </w:p>
        </w:tc>
        <w:tc>
          <w:tcPr>
            <w:tcW w:w="1916" w:type="dxa"/>
          </w:tcPr>
          <w:p w14:paraId="76A4F031" w14:textId="77777777" w:rsidR="00761766" w:rsidRPr="00761766" w:rsidRDefault="00761766" w:rsidP="00761766">
            <w:pPr>
              <w:rPr>
                <w:rFonts w:ascii="Times New Roman" w:hAnsi="Times New Roman" w:cs="Times New Roman"/>
                <w:sz w:val="24"/>
                <w:szCs w:val="24"/>
                <w:lang w:val="sr-Cyrl-RS"/>
              </w:rPr>
            </w:pPr>
          </w:p>
        </w:tc>
      </w:tr>
      <w:tr w:rsidR="00761766" w:rsidRPr="00761766" w14:paraId="5E35501D" w14:textId="77777777" w:rsidTr="0017195D">
        <w:tc>
          <w:tcPr>
            <w:tcW w:w="1526" w:type="dxa"/>
          </w:tcPr>
          <w:p w14:paraId="6F3AADD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8-1</w:t>
            </w:r>
          </w:p>
        </w:tc>
        <w:tc>
          <w:tcPr>
            <w:tcW w:w="2304" w:type="dxa"/>
          </w:tcPr>
          <w:p w14:paraId="392BCEF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34</w:t>
            </w:r>
          </w:p>
        </w:tc>
        <w:tc>
          <w:tcPr>
            <w:tcW w:w="1807" w:type="dxa"/>
          </w:tcPr>
          <w:p w14:paraId="60B0E7F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7DC0256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 xml:space="preserve">Енглески језик </w:t>
            </w:r>
            <w:r w:rsidRPr="00761766">
              <w:rPr>
                <w:rFonts w:ascii="Times New Roman" w:hAnsi="Times New Roman" w:cs="Times New Roman"/>
                <w:sz w:val="24"/>
                <w:szCs w:val="24"/>
                <w:lang w:val="sr-Cyrl-RS"/>
              </w:rPr>
              <w:t>6</w:t>
            </w:r>
          </w:p>
        </w:tc>
        <w:tc>
          <w:tcPr>
            <w:tcW w:w="1916" w:type="dxa"/>
          </w:tcPr>
          <w:p w14:paraId="4F67DA7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r>
      <w:tr w:rsidR="00761766" w:rsidRPr="00761766" w14:paraId="241393DE" w14:textId="77777777" w:rsidTr="0017195D">
        <w:tc>
          <w:tcPr>
            <w:tcW w:w="1526" w:type="dxa"/>
          </w:tcPr>
          <w:p w14:paraId="3E4F418D" w14:textId="77777777" w:rsidR="00761766" w:rsidRPr="00761766" w:rsidRDefault="00761766" w:rsidP="00761766">
            <w:pPr>
              <w:rPr>
                <w:rFonts w:ascii="Times New Roman" w:hAnsi="Times New Roman" w:cs="Times New Roman"/>
                <w:sz w:val="24"/>
                <w:szCs w:val="24"/>
                <w:lang w:val="sr-Cyrl-RS"/>
              </w:rPr>
            </w:pPr>
          </w:p>
        </w:tc>
        <w:tc>
          <w:tcPr>
            <w:tcW w:w="2304" w:type="dxa"/>
          </w:tcPr>
          <w:p w14:paraId="01928FF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33</w:t>
            </w:r>
          </w:p>
        </w:tc>
        <w:tc>
          <w:tcPr>
            <w:tcW w:w="1807" w:type="dxa"/>
          </w:tcPr>
          <w:p w14:paraId="6EA9FD7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0A6D1540" w14:textId="77777777" w:rsidR="00761766" w:rsidRPr="00761766" w:rsidRDefault="00761766" w:rsidP="00761766">
            <w:pPr>
              <w:rPr>
                <w:rFonts w:ascii="Times New Roman" w:hAnsi="Times New Roman" w:cs="Times New Roman"/>
                <w:sz w:val="24"/>
                <w:szCs w:val="24"/>
              </w:rPr>
            </w:pPr>
          </w:p>
        </w:tc>
        <w:tc>
          <w:tcPr>
            <w:tcW w:w="1916" w:type="dxa"/>
          </w:tcPr>
          <w:p w14:paraId="15D4E9A1" w14:textId="77777777" w:rsidR="00761766" w:rsidRPr="00761766" w:rsidRDefault="00761766" w:rsidP="00761766">
            <w:pPr>
              <w:rPr>
                <w:rFonts w:ascii="Times New Roman" w:hAnsi="Times New Roman" w:cs="Times New Roman"/>
                <w:sz w:val="24"/>
                <w:szCs w:val="24"/>
                <w:lang w:val="sr-Cyrl-RS"/>
              </w:rPr>
            </w:pPr>
          </w:p>
        </w:tc>
      </w:tr>
      <w:tr w:rsidR="00761766" w:rsidRPr="00761766" w14:paraId="4A6EFFE4" w14:textId="77777777" w:rsidTr="0017195D">
        <w:tc>
          <w:tcPr>
            <w:tcW w:w="1526" w:type="dxa"/>
          </w:tcPr>
          <w:p w14:paraId="1E1C5EFA"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8-2</w:t>
            </w:r>
          </w:p>
        </w:tc>
        <w:tc>
          <w:tcPr>
            <w:tcW w:w="2304" w:type="dxa"/>
          </w:tcPr>
          <w:p w14:paraId="4174608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34</w:t>
            </w:r>
          </w:p>
        </w:tc>
        <w:tc>
          <w:tcPr>
            <w:tcW w:w="1807" w:type="dxa"/>
          </w:tcPr>
          <w:p w14:paraId="28A90938"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77D376D1"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rPr>
              <w:t xml:space="preserve">Енглески језик </w:t>
            </w:r>
            <w:r w:rsidRPr="00761766">
              <w:rPr>
                <w:rFonts w:ascii="Times New Roman" w:hAnsi="Times New Roman" w:cs="Times New Roman"/>
                <w:sz w:val="24"/>
                <w:szCs w:val="24"/>
                <w:lang w:val="sr-Cyrl-RS"/>
              </w:rPr>
              <w:t>7</w:t>
            </w:r>
          </w:p>
        </w:tc>
        <w:tc>
          <w:tcPr>
            <w:tcW w:w="1916" w:type="dxa"/>
          </w:tcPr>
          <w:p w14:paraId="06822917"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r>
      <w:tr w:rsidR="00761766" w:rsidRPr="00761766" w14:paraId="544B907F" w14:textId="77777777" w:rsidTr="0017195D">
        <w:tc>
          <w:tcPr>
            <w:tcW w:w="1526" w:type="dxa"/>
          </w:tcPr>
          <w:p w14:paraId="1F5BB1EF" w14:textId="77777777" w:rsidR="00761766" w:rsidRPr="00761766" w:rsidRDefault="00761766" w:rsidP="00761766">
            <w:pPr>
              <w:rPr>
                <w:rFonts w:ascii="Times New Roman" w:hAnsi="Times New Roman" w:cs="Times New Roman"/>
                <w:sz w:val="24"/>
                <w:szCs w:val="24"/>
                <w:lang w:val="sr-Cyrl-RS"/>
              </w:rPr>
            </w:pPr>
          </w:p>
        </w:tc>
        <w:tc>
          <w:tcPr>
            <w:tcW w:w="2304" w:type="dxa"/>
          </w:tcPr>
          <w:p w14:paraId="1BC5EB14"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33</w:t>
            </w:r>
          </w:p>
        </w:tc>
        <w:tc>
          <w:tcPr>
            <w:tcW w:w="1807" w:type="dxa"/>
          </w:tcPr>
          <w:p w14:paraId="12D81C29"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07BD05B9" w14:textId="77777777" w:rsidR="00761766" w:rsidRPr="00761766" w:rsidRDefault="00761766" w:rsidP="00761766">
            <w:pPr>
              <w:rPr>
                <w:rFonts w:ascii="Times New Roman" w:hAnsi="Times New Roman" w:cs="Times New Roman"/>
                <w:sz w:val="24"/>
                <w:szCs w:val="24"/>
              </w:rPr>
            </w:pPr>
          </w:p>
        </w:tc>
        <w:tc>
          <w:tcPr>
            <w:tcW w:w="1916" w:type="dxa"/>
          </w:tcPr>
          <w:p w14:paraId="79913FDA" w14:textId="77777777" w:rsidR="00761766" w:rsidRPr="00761766" w:rsidRDefault="00761766" w:rsidP="00761766">
            <w:pPr>
              <w:rPr>
                <w:rFonts w:ascii="Times New Roman" w:hAnsi="Times New Roman" w:cs="Times New Roman"/>
                <w:sz w:val="24"/>
                <w:szCs w:val="24"/>
                <w:lang w:val="sr-Cyrl-RS"/>
              </w:rPr>
            </w:pPr>
          </w:p>
        </w:tc>
      </w:tr>
      <w:tr w:rsidR="00761766" w:rsidRPr="00761766" w14:paraId="532E7795" w14:textId="77777777" w:rsidTr="0017195D">
        <w:tc>
          <w:tcPr>
            <w:tcW w:w="1526" w:type="dxa"/>
          </w:tcPr>
          <w:p w14:paraId="71F32D2D"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8-3</w:t>
            </w:r>
          </w:p>
        </w:tc>
        <w:tc>
          <w:tcPr>
            <w:tcW w:w="2304" w:type="dxa"/>
          </w:tcPr>
          <w:p w14:paraId="19191DC6"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Математика 34</w:t>
            </w:r>
          </w:p>
        </w:tc>
        <w:tc>
          <w:tcPr>
            <w:tcW w:w="1807" w:type="dxa"/>
          </w:tcPr>
          <w:p w14:paraId="7397E34F"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24F83840" w14:textId="77777777" w:rsidR="00761766" w:rsidRPr="00761766" w:rsidRDefault="00761766" w:rsidP="00761766">
            <w:pPr>
              <w:rPr>
                <w:rFonts w:ascii="Times New Roman" w:hAnsi="Times New Roman" w:cs="Times New Roman"/>
                <w:sz w:val="24"/>
                <w:szCs w:val="24"/>
                <w:lang w:val="sr-Cyrl-RS"/>
              </w:rPr>
            </w:pPr>
          </w:p>
        </w:tc>
        <w:tc>
          <w:tcPr>
            <w:tcW w:w="1916" w:type="dxa"/>
          </w:tcPr>
          <w:p w14:paraId="6192AE1D" w14:textId="77777777" w:rsidR="00761766" w:rsidRPr="00761766" w:rsidRDefault="00761766" w:rsidP="00761766">
            <w:pPr>
              <w:rPr>
                <w:rFonts w:ascii="Times New Roman" w:hAnsi="Times New Roman" w:cs="Times New Roman"/>
                <w:sz w:val="24"/>
                <w:szCs w:val="24"/>
                <w:lang w:val="sr-Cyrl-RS"/>
              </w:rPr>
            </w:pPr>
          </w:p>
        </w:tc>
      </w:tr>
      <w:tr w:rsidR="00761766" w:rsidRPr="00761766" w14:paraId="537D98F9" w14:textId="77777777" w:rsidTr="0017195D">
        <w:tc>
          <w:tcPr>
            <w:tcW w:w="1526" w:type="dxa"/>
          </w:tcPr>
          <w:p w14:paraId="38AE824B" w14:textId="77777777" w:rsidR="00761766" w:rsidRPr="00761766" w:rsidRDefault="00761766" w:rsidP="00761766">
            <w:pPr>
              <w:rPr>
                <w:rFonts w:ascii="Times New Roman" w:hAnsi="Times New Roman" w:cs="Times New Roman"/>
                <w:sz w:val="24"/>
                <w:szCs w:val="24"/>
                <w:lang w:val="sr-Cyrl-RS"/>
              </w:rPr>
            </w:pPr>
          </w:p>
        </w:tc>
        <w:tc>
          <w:tcPr>
            <w:tcW w:w="2304" w:type="dxa"/>
          </w:tcPr>
          <w:p w14:paraId="19C9580E"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Српски језик 33</w:t>
            </w:r>
          </w:p>
        </w:tc>
        <w:tc>
          <w:tcPr>
            <w:tcW w:w="1807" w:type="dxa"/>
          </w:tcPr>
          <w:p w14:paraId="5C43DEA3" w14:textId="77777777" w:rsidR="00761766" w:rsidRPr="00761766" w:rsidRDefault="00761766" w:rsidP="00761766">
            <w:pPr>
              <w:rPr>
                <w:rFonts w:ascii="Times New Roman" w:hAnsi="Times New Roman" w:cs="Times New Roman"/>
                <w:sz w:val="24"/>
                <w:szCs w:val="24"/>
                <w:lang w:val="sr-Cyrl-RS"/>
              </w:rPr>
            </w:pPr>
            <w:r w:rsidRPr="00761766">
              <w:rPr>
                <w:rFonts w:ascii="Times New Roman" w:hAnsi="Times New Roman" w:cs="Times New Roman"/>
                <w:sz w:val="24"/>
                <w:szCs w:val="24"/>
                <w:lang w:val="sr-Cyrl-RS"/>
              </w:rPr>
              <w:t>0</w:t>
            </w:r>
          </w:p>
        </w:tc>
        <w:tc>
          <w:tcPr>
            <w:tcW w:w="2023" w:type="dxa"/>
          </w:tcPr>
          <w:p w14:paraId="32C0ECFB" w14:textId="77777777" w:rsidR="00761766" w:rsidRPr="00761766" w:rsidRDefault="00761766" w:rsidP="00761766">
            <w:pPr>
              <w:rPr>
                <w:rFonts w:ascii="Times New Roman" w:hAnsi="Times New Roman" w:cs="Times New Roman"/>
                <w:sz w:val="24"/>
                <w:szCs w:val="24"/>
                <w:lang w:val="sr-Cyrl-RS"/>
              </w:rPr>
            </w:pPr>
          </w:p>
        </w:tc>
        <w:tc>
          <w:tcPr>
            <w:tcW w:w="1916" w:type="dxa"/>
          </w:tcPr>
          <w:p w14:paraId="2E5023E3" w14:textId="77777777" w:rsidR="00761766" w:rsidRPr="00761766" w:rsidRDefault="00761766" w:rsidP="00761766">
            <w:pPr>
              <w:rPr>
                <w:rFonts w:ascii="Times New Roman" w:hAnsi="Times New Roman" w:cs="Times New Roman"/>
                <w:sz w:val="24"/>
                <w:szCs w:val="24"/>
                <w:lang w:val="sr-Cyrl-RS"/>
              </w:rPr>
            </w:pPr>
          </w:p>
        </w:tc>
      </w:tr>
    </w:tbl>
    <w:p w14:paraId="14627CAC" w14:textId="77777777" w:rsidR="00761766" w:rsidRPr="00761766" w:rsidRDefault="00761766" w:rsidP="00761766">
      <w:pPr>
        <w:ind w:firstLine="720"/>
        <w:rPr>
          <w:rFonts w:ascii="Times New Roman" w:hAnsi="Times New Roman" w:cs="Times New Roman"/>
          <w:sz w:val="24"/>
          <w:szCs w:val="24"/>
          <w:lang w:val="sr-Cyrl-RS"/>
        </w:rPr>
      </w:pPr>
    </w:p>
    <w:p w14:paraId="2155A1C3" w14:textId="77777777" w:rsidR="00761766" w:rsidRPr="00761766" w:rsidRDefault="00761766" w:rsidP="00761766">
      <w:pPr>
        <w:ind w:firstLine="720"/>
        <w:rPr>
          <w:rFonts w:ascii="Times New Roman" w:hAnsi="Times New Roman" w:cs="Times New Roman"/>
          <w:sz w:val="24"/>
          <w:szCs w:val="24"/>
          <w:lang w:val="sr-Cyrl-RS"/>
        </w:rPr>
      </w:pPr>
      <w:r w:rsidRPr="00761766">
        <w:rPr>
          <w:rFonts w:ascii="Times New Roman" w:hAnsi="Times New Roman" w:cs="Times New Roman"/>
          <w:sz w:val="24"/>
          <w:szCs w:val="24"/>
          <w:lang w:val="sr-Cyrl-RS"/>
        </w:rPr>
        <w:t>Закључак је да није реализована допунска настава из свих предмета из којих су ученици имали недовољне оцене, као и да допунска настава која је евидентирана није реализована.</w:t>
      </w:r>
    </w:p>
    <w:p w14:paraId="6D2B700F" w14:textId="77777777" w:rsidR="00761766" w:rsidRPr="00761766" w:rsidRDefault="00761766" w:rsidP="00761766">
      <w:pPr>
        <w:ind w:firstLine="720"/>
        <w:rPr>
          <w:rFonts w:ascii="Times New Roman" w:hAnsi="Times New Roman" w:cs="Times New Roman"/>
          <w:sz w:val="24"/>
          <w:szCs w:val="24"/>
          <w:lang w:val="sr-Cyrl-RS"/>
        </w:rPr>
      </w:pPr>
      <w:bookmarkStart w:id="4" w:name="_Hlk170119922"/>
      <w:r w:rsidRPr="00761766">
        <w:rPr>
          <w:rFonts w:ascii="Times New Roman" w:hAnsi="Times New Roman" w:cs="Times New Roman"/>
          <w:sz w:val="24"/>
          <w:szCs w:val="24"/>
          <w:lang w:val="sr-Cyrl-RS"/>
        </w:rPr>
        <w:t>Потребно је да предметни наставник обавести децу да треба да дођу на допунску наставу и уколико изостају да обавести одељењског старешину да бу он оно обавестили родитеље.</w:t>
      </w:r>
    </w:p>
    <w:bookmarkEnd w:id="4"/>
    <w:p w14:paraId="3489FDE0" w14:textId="77777777" w:rsidR="00853458" w:rsidRDefault="00853458">
      <w:pPr>
        <w:spacing w:after="0"/>
        <w:rPr>
          <w:rFonts w:ascii="Times New Roman" w:hAnsi="Times New Roman" w:cs="Times New Roman"/>
          <w:sz w:val="24"/>
          <w:szCs w:val="24"/>
          <w:lang w:val="sr-Cyrl-RS"/>
        </w:rPr>
      </w:pPr>
    </w:p>
    <w:p w14:paraId="47EE3BD0" w14:textId="77777777" w:rsidR="00717153" w:rsidRDefault="00717153" w:rsidP="00717153">
      <w:pPr>
        <w:spacing w:after="0"/>
        <w:jc w:val="center"/>
        <w:rPr>
          <w:rFonts w:ascii="Cambria Math" w:eastAsia="Calibri" w:hAnsi="Cambria Math" w:cs="Times New Roman"/>
          <w:b/>
          <w:sz w:val="24"/>
          <w:lang w:val="sr-Cyrl-RS"/>
        </w:rPr>
      </w:pPr>
    </w:p>
    <w:p w14:paraId="61F5164A" w14:textId="77777777" w:rsidR="00717153" w:rsidRDefault="00717153" w:rsidP="00717153">
      <w:pPr>
        <w:spacing w:after="0"/>
        <w:jc w:val="center"/>
        <w:rPr>
          <w:rFonts w:ascii="Cambria Math" w:eastAsia="Calibri" w:hAnsi="Cambria Math" w:cs="Times New Roman"/>
          <w:b/>
          <w:sz w:val="24"/>
          <w:lang w:val="sr-Cyrl-RS"/>
        </w:rPr>
      </w:pPr>
    </w:p>
    <w:p w14:paraId="4983BC7F" w14:textId="19796A70" w:rsidR="00717153" w:rsidRPr="00717153" w:rsidRDefault="00717153" w:rsidP="00717153">
      <w:pPr>
        <w:spacing w:after="0"/>
        <w:jc w:val="center"/>
        <w:rPr>
          <w:rFonts w:ascii="Cambria Math" w:eastAsia="Calibri" w:hAnsi="Cambria Math" w:cs="Times New Roman"/>
          <w:b/>
          <w:sz w:val="24"/>
          <w:lang w:val="sr-Cyrl-RS"/>
        </w:rPr>
      </w:pPr>
      <w:r w:rsidRPr="00717153">
        <w:rPr>
          <w:rFonts w:ascii="Cambria Math" w:eastAsia="Calibri" w:hAnsi="Cambria Math" w:cs="Times New Roman"/>
          <w:b/>
          <w:sz w:val="24"/>
          <w:lang w:val="sr-Cyrl-RS"/>
        </w:rPr>
        <w:lastRenderedPageBreak/>
        <w:t>Извештај о СЕЛФИ самовредновању планираном у школској 2023./2024. Години</w:t>
      </w:r>
    </w:p>
    <w:p w14:paraId="5DE324FC" w14:textId="77777777" w:rsidR="00717153" w:rsidRPr="00717153" w:rsidRDefault="00717153" w:rsidP="00717153">
      <w:pPr>
        <w:spacing w:after="0"/>
        <w:jc w:val="center"/>
        <w:rPr>
          <w:rFonts w:ascii="Cambria Math" w:eastAsia="Calibri" w:hAnsi="Cambria Math" w:cs="Times New Roman"/>
          <w:b/>
          <w:sz w:val="24"/>
          <w:lang w:val="sr-Cyrl-RS"/>
        </w:rPr>
      </w:pPr>
    </w:p>
    <w:p w14:paraId="6E0EB102"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rPr>
        <w:t>Селфи је бесплатан онлајн инструмент који омогућава школама да процене како користе дигиталне технологије на иновативан и ефектан начин. Уз помоћ Селфија, школе могу добити слику о свом положају у односу на примену дигиталних технологија, узимајући у обзир становишта наставника, ученика и руководилаца у школи. Поступак самовредновања може служити као основ за дискусију на нивоу школе о потенцијалним областима у којима су могућа побољшања. Осим тога, Селфи инструмент омогућава школи да прати свој напредак током времена.</w:t>
      </w:r>
    </w:p>
    <w:p w14:paraId="44A99549" w14:textId="77777777" w:rsidR="00717153" w:rsidRPr="00717153" w:rsidRDefault="000F25C7"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hyperlink r:id="rId103" w:tgtFrame="_blank" w:history="1">
        <w:r w:rsidR="00717153" w:rsidRPr="00717153">
          <w:rPr>
            <w:rFonts w:ascii="Cambria Math" w:eastAsia="Times New Roman" w:hAnsi="Cambria Math" w:cs="Arial"/>
            <w:color w:val="000000"/>
            <w:sz w:val="24"/>
            <w:szCs w:val="24"/>
            <w:bdr w:val="none" w:sz="0" w:space="0" w:color="auto" w:frame="1"/>
          </w:rPr>
          <w:t>Завод за вредновање квалитета образовања и васпитања</w:t>
        </w:r>
      </w:hyperlink>
      <w:r w:rsidR="00717153" w:rsidRPr="00717153">
        <w:rPr>
          <w:rFonts w:ascii="Cambria Math" w:eastAsia="Times New Roman" w:hAnsi="Cambria Math" w:cs="Arial"/>
          <w:color w:val="000000"/>
          <w:sz w:val="24"/>
          <w:szCs w:val="24"/>
          <w:lang w:val="sr-Cyrl-RS"/>
        </w:rPr>
        <w:t xml:space="preserve"> је</w:t>
      </w:r>
      <w:r w:rsidR="00717153" w:rsidRPr="00717153">
        <w:rPr>
          <w:rFonts w:ascii="Cambria Math" w:eastAsia="Times New Roman" w:hAnsi="Cambria Math" w:cs="Arial"/>
          <w:color w:val="000000"/>
          <w:sz w:val="24"/>
          <w:szCs w:val="24"/>
        </w:rPr>
        <w:t xml:space="preserve"> носилац обуке за примену инструмената за самоевалуацију и процену електронске зрелости установа.</w:t>
      </w:r>
      <w:r w:rsidR="00717153" w:rsidRPr="00717153">
        <w:rPr>
          <w:rFonts w:ascii="Cambria Math" w:eastAsia="Times New Roman" w:hAnsi="Cambria Math" w:cs="Arial"/>
          <w:color w:val="000000"/>
          <w:sz w:val="24"/>
          <w:szCs w:val="24"/>
          <w:lang w:val="sr-Cyrl-RS"/>
        </w:rPr>
        <w:t xml:space="preserve"> У нашој школи, улога школског координатора додељена је наставнику математике, Вукану Машићу, а преостала два члана СЕЛФИ тима чине директорка школе, Данијела Ивановски и психолог школе, Наташа Станић. Обука је организована онлајн од стране горе поменутог Завода, те су сва три члана тима успешно обавила исту. У оквиру обуке, чланови тима су послали План организације самовредновања (у прилогу): процес је планиран да се обави у трећој од понуђених сесија (апри – јул) и то пред сам крај наставне године, друге недеље јуна месеца 2024. године. Учествовало би 17 насумично одабраних предметних наставника, као и приближно 200 ученика другог циклуса образовања (по два одељења из сваког од 4 разреда).</w:t>
      </w:r>
    </w:p>
    <w:p w14:paraId="38D0D93A"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СЕЛФИ самовредновање се састоји из више упитника намењеној свакој од циљних група (наставници, ученици). Анкете су креиране из базе постојећих питања, но могуће је додати и самостално формирана питања. У току саме обуке коју су похађала сва три члана СЕЛФИ тима, било је потребно пријавити званично школу на званичној интернет страници (</w:t>
      </w:r>
      <w:hyperlink r:id="rId104" w:history="1">
        <w:r w:rsidRPr="00717153">
          <w:rPr>
            <w:rFonts w:ascii="Cambria Math" w:eastAsia="Times New Roman" w:hAnsi="Cambria Math" w:cs="Arial"/>
            <w:color w:val="0000FF"/>
            <w:sz w:val="24"/>
            <w:szCs w:val="24"/>
            <w:u w:val="single"/>
            <w:lang w:val="sr-Cyrl-RS"/>
          </w:rPr>
          <w:t>https://schools-go-digital.jrc.ec.europa.eu/about</w:t>
        </w:r>
      </w:hyperlink>
      <w:r w:rsidRPr="00717153">
        <w:rPr>
          <w:rFonts w:ascii="Cambria Math" w:eastAsia="Times New Roman" w:hAnsi="Cambria Math" w:cs="Arial"/>
          <w:color w:val="000000"/>
          <w:sz w:val="24"/>
          <w:szCs w:val="24"/>
          <w:lang w:val="sr-Cyrl-RS"/>
        </w:rPr>
        <w:t>). Школски координатор је то успешно обавио и пријавио школу за одговарајућу сесију.</w:t>
      </w:r>
    </w:p>
    <w:p w14:paraId="3F2A5964"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У међупериоду школа је обавила и ТАЛИС истраживање (27. март 2024.) па је зато одабран период април-јул за самовредновање СЕЛФИ инструментом.</w:t>
      </w:r>
    </w:p>
    <w:p w14:paraId="56B42A91"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Након приложеног Плана организације за СЕЛФИ самовредновање, било је потребно припремити анкете за ученике и наставнике. Тај процес је изискивао приступ званичној платформи на коју се школа већ пријавила. На жалост, школски координатор је имао потешкоће приступа поменутом порталу јер су уведене нове мере приступа – аутентификација апликацијом креираном од стране Европске Уније (</w:t>
      </w:r>
      <w:r w:rsidRPr="00717153">
        <w:rPr>
          <w:rFonts w:ascii="Cambria Math" w:eastAsia="Times New Roman" w:hAnsi="Cambria Math" w:cs="Arial"/>
          <w:color w:val="000000"/>
          <w:sz w:val="24"/>
          <w:szCs w:val="24"/>
        </w:rPr>
        <w:t>EU Login)</w:t>
      </w:r>
      <w:r w:rsidRPr="00717153">
        <w:rPr>
          <w:rFonts w:ascii="Cambria Math" w:eastAsia="Times New Roman" w:hAnsi="Cambria Math" w:cs="Arial"/>
          <w:color w:val="000000"/>
          <w:sz w:val="24"/>
          <w:szCs w:val="24"/>
          <w:lang w:val="sr-Cyrl-RS"/>
        </w:rPr>
        <w:t>. Приступ порталу је додатно отежан тиме што је званичан мејл школе већ пријављен, а апликација за аутентификацију ту адресу није препознала и тражила је другу, алтернативну. Из тог разлога школа у овој школској години није успешно обавила СЕЛФИ самовредновање.</w:t>
      </w:r>
    </w:p>
    <w:p w14:paraId="58D1E354"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p>
    <w:p w14:paraId="070AE184" w14:textId="77777777" w:rsidR="00717153" w:rsidRPr="00717153" w:rsidRDefault="00717153" w:rsidP="00717153">
      <w:pPr>
        <w:shd w:val="clear" w:color="auto" w:fill="FFFFFF"/>
        <w:spacing w:after="0" w:line="240" w:lineRule="auto"/>
        <w:jc w:val="both"/>
        <w:textAlignment w:val="baseline"/>
        <w:rPr>
          <w:rFonts w:ascii="Cambria Math" w:eastAsia="Times New Roman" w:hAnsi="Cambria Math" w:cs="Arial"/>
          <w:color w:val="000000"/>
          <w:sz w:val="24"/>
          <w:szCs w:val="24"/>
          <w:lang w:val="sr-Cyrl-RS"/>
        </w:rPr>
      </w:pPr>
    </w:p>
    <w:p w14:paraId="477A29D1" w14:textId="77777777" w:rsidR="00717153" w:rsidRPr="00717153" w:rsidRDefault="00717153" w:rsidP="00717153">
      <w:pPr>
        <w:shd w:val="clear" w:color="auto" w:fill="FFFFFF"/>
        <w:spacing w:after="0" w:line="240" w:lineRule="auto"/>
        <w:jc w:val="right"/>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Чланови СЕЛФИ тима:</w:t>
      </w:r>
    </w:p>
    <w:p w14:paraId="34A31EDA" w14:textId="77777777" w:rsidR="00717153" w:rsidRPr="00717153" w:rsidRDefault="00717153" w:rsidP="00717153">
      <w:pPr>
        <w:shd w:val="clear" w:color="auto" w:fill="FFFFFF"/>
        <w:spacing w:after="0" w:line="240" w:lineRule="auto"/>
        <w:jc w:val="right"/>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Вукан Машић, школски координатор</w:t>
      </w:r>
    </w:p>
    <w:p w14:paraId="70E3688F" w14:textId="77777777" w:rsidR="00717153" w:rsidRPr="00717153" w:rsidRDefault="00717153" w:rsidP="00717153">
      <w:pPr>
        <w:shd w:val="clear" w:color="auto" w:fill="FFFFFF"/>
        <w:spacing w:after="0" w:line="240" w:lineRule="auto"/>
        <w:jc w:val="right"/>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Данијела Ивановски, директор</w:t>
      </w:r>
    </w:p>
    <w:p w14:paraId="5F2F2E35" w14:textId="77777777" w:rsidR="00717153" w:rsidRPr="00717153" w:rsidRDefault="00717153" w:rsidP="00717153">
      <w:pPr>
        <w:shd w:val="clear" w:color="auto" w:fill="FFFFFF"/>
        <w:spacing w:after="0" w:line="240" w:lineRule="auto"/>
        <w:jc w:val="right"/>
        <w:textAlignment w:val="baseline"/>
        <w:rPr>
          <w:rFonts w:ascii="Cambria Math" w:eastAsia="Times New Roman" w:hAnsi="Cambria Math" w:cs="Arial"/>
          <w:color w:val="000000"/>
          <w:sz w:val="24"/>
          <w:szCs w:val="24"/>
          <w:lang w:val="sr-Cyrl-RS"/>
        </w:rPr>
      </w:pPr>
      <w:r w:rsidRPr="00717153">
        <w:rPr>
          <w:rFonts w:ascii="Cambria Math" w:eastAsia="Times New Roman" w:hAnsi="Cambria Math" w:cs="Arial"/>
          <w:color w:val="000000"/>
          <w:sz w:val="24"/>
          <w:szCs w:val="24"/>
          <w:lang w:val="sr-Cyrl-RS"/>
        </w:rPr>
        <w:t>Наташа Станић, психолог</w:t>
      </w:r>
    </w:p>
    <w:p w14:paraId="300C95A0" w14:textId="77777777" w:rsidR="00717153" w:rsidRPr="00717153" w:rsidRDefault="00717153" w:rsidP="00717153">
      <w:pPr>
        <w:spacing w:after="0"/>
        <w:rPr>
          <w:rFonts w:ascii="Cambria Math" w:eastAsia="Calibri" w:hAnsi="Cambria Math" w:cs="Times New Roman"/>
          <w:sz w:val="24"/>
        </w:rPr>
      </w:pPr>
    </w:p>
    <w:p w14:paraId="6DD4E3F4" w14:textId="77777777" w:rsidR="00717153" w:rsidRPr="00717153" w:rsidRDefault="00717153" w:rsidP="00717153">
      <w:pPr>
        <w:spacing w:after="0"/>
        <w:rPr>
          <w:rFonts w:ascii="Cambria Math" w:eastAsia="Calibri" w:hAnsi="Cambria Math" w:cs="Times New Roman"/>
          <w:sz w:val="24"/>
        </w:rPr>
      </w:pPr>
    </w:p>
    <w:p w14:paraId="1B39F6C3" w14:textId="77777777" w:rsidR="00717153" w:rsidRPr="00717153" w:rsidRDefault="00717153" w:rsidP="00717153">
      <w:pPr>
        <w:spacing w:after="0"/>
        <w:rPr>
          <w:rFonts w:ascii="Cambria Math" w:eastAsia="Calibri" w:hAnsi="Cambria Math" w:cs="Times New Roman"/>
          <w:sz w:val="24"/>
        </w:rPr>
      </w:pPr>
    </w:p>
    <w:p w14:paraId="19BC58B4" w14:textId="77777777" w:rsidR="00717153" w:rsidRPr="00717153" w:rsidRDefault="00717153" w:rsidP="00717153">
      <w:pPr>
        <w:spacing w:after="0"/>
        <w:rPr>
          <w:rFonts w:ascii="Cambria Math" w:eastAsia="Calibri" w:hAnsi="Cambria Math" w:cs="Times New Roman"/>
          <w:sz w:val="24"/>
        </w:rPr>
      </w:pPr>
    </w:p>
    <w:p w14:paraId="46BC4EA5" w14:textId="77777777" w:rsidR="00717153" w:rsidRDefault="00717153" w:rsidP="00717153">
      <w:pPr>
        <w:spacing w:after="0"/>
        <w:rPr>
          <w:rFonts w:ascii="Cambria Math" w:eastAsia="Calibri" w:hAnsi="Cambria Math" w:cs="Times New Roman"/>
          <w:sz w:val="24"/>
        </w:rPr>
      </w:pPr>
    </w:p>
    <w:p w14:paraId="6A4B82C0" w14:textId="1264F94A"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sz w:val="24"/>
          <w:lang w:val="sr-Cyrl-RS"/>
        </w:rPr>
        <w:lastRenderedPageBreak/>
        <w:t>Прилог:</w:t>
      </w:r>
    </w:p>
    <w:p w14:paraId="6DE3E8DF" w14:textId="77777777" w:rsidR="00717153" w:rsidRPr="00717153" w:rsidRDefault="00717153" w:rsidP="00717153">
      <w:pPr>
        <w:spacing w:after="0"/>
        <w:rPr>
          <w:rFonts w:ascii="Cambria Math" w:eastAsia="Calibri" w:hAnsi="Cambria Math" w:cs="Times New Roman"/>
          <w:sz w:val="24"/>
          <w:lang w:val="sr-Cyrl-RS"/>
        </w:rPr>
      </w:pPr>
    </w:p>
    <w:tbl>
      <w:tblPr>
        <w:tblStyle w:val="TableGrid7"/>
        <w:tblW w:w="0" w:type="auto"/>
        <w:tblLook w:val="04A0" w:firstRow="1" w:lastRow="0" w:firstColumn="1" w:lastColumn="0" w:noHBand="0" w:noVBand="1"/>
      </w:tblPr>
      <w:tblGrid>
        <w:gridCol w:w="4261"/>
        <w:gridCol w:w="4262"/>
      </w:tblGrid>
      <w:tr w:rsidR="00717153" w:rsidRPr="00717153" w14:paraId="00244148" w14:textId="77777777" w:rsidTr="00717153">
        <w:trPr>
          <w:trHeight w:val="593"/>
        </w:trPr>
        <w:tc>
          <w:tcPr>
            <w:tcW w:w="8523"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5B69AD25" w14:textId="77777777" w:rsidR="00717153" w:rsidRPr="00717153" w:rsidRDefault="00717153" w:rsidP="00717153">
            <w:pPr>
              <w:suppressAutoHyphens/>
              <w:jc w:val="center"/>
              <w:rPr>
                <w:rFonts w:ascii="Cambria Math" w:eastAsia="Times New Roman" w:hAnsi="Cambria Math" w:cs="Calibri"/>
                <w:b/>
                <w:lang w:val="sr-Cyrl-RS" w:eastAsia="zh-CN"/>
              </w:rPr>
            </w:pPr>
            <w:r w:rsidRPr="00717153">
              <w:rPr>
                <w:rFonts w:ascii="Cambria Math" w:eastAsia="Calibri" w:hAnsi="Cambria Math" w:cs="Times New Roman"/>
                <w:b/>
                <w:sz w:val="24"/>
                <w:lang w:val="sr-Cyrl-RS"/>
              </w:rPr>
              <w:t>План спровођења самовредновања коришћењем Селфи инструмента</w:t>
            </w:r>
          </w:p>
        </w:tc>
      </w:tr>
      <w:tr w:rsidR="00717153" w:rsidRPr="00717153" w14:paraId="30967BBD" w14:textId="77777777" w:rsidTr="002F494F">
        <w:trPr>
          <w:trHeight w:val="2303"/>
        </w:trPr>
        <w:tc>
          <w:tcPr>
            <w:tcW w:w="4261" w:type="dxa"/>
            <w:tcBorders>
              <w:top w:val="single" w:sz="4" w:space="0" w:color="auto"/>
              <w:left w:val="single" w:sz="4" w:space="0" w:color="auto"/>
              <w:bottom w:val="single" w:sz="4" w:space="0" w:color="auto"/>
              <w:right w:val="single" w:sz="4" w:space="0" w:color="auto"/>
            </w:tcBorders>
            <w:vAlign w:val="center"/>
            <w:hideMark/>
          </w:tcPr>
          <w:p w14:paraId="09E91CA9"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Наведите чланове Селфи школског тима:</w:t>
            </w:r>
          </w:p>
        </w:tc>
        <w:tc>
          <w:tcPr>
            <w:tcW w:w="4262" w:type="dxa"/>
            <w:tcBorders>
              <w:top w:val="single" w:sz="4" w:space="0" w:color="auto"/>
              <w:left w:val="single" w:sz="4" w:space="0" w:color="auto"/>
              <w:bottom w:val="single" w:sz="4" w:space="0" w:color="auto"/>
              <w:right w:val="single" w:sz="4" w:space="0" w:color="auto"/>
            </w:tcBorders>
            <w:vAlign w:val="center"/>
            <w:hideMark/>
          </w:tcPr>
          <w:p w14:paraId="4EFD2708"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Данијела Ивановски</w:t>
            </w:r>
          </w:p>
          <w:p w14:paraId="60CF497E" w14:textId="77777777"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sz w:val="24"/>
                <w:lang w:val="sr-Cyrl-RS"/>
              </w:rPr>
              <w:t>Наташа Станић</w:t>
            </w:r>
          </w:p>
          <w:p w14:paraId="0B435166"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Вукан Машић</w:t>
            </w:r>
          </w:p>
        </w:tc>
      </w:tr>
      <w:tr w:rsidR="00717153" w:rsidRPr="00717153" w14:paraId="4817AC87"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1815D8A8"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Име и презиме Селфи школског координатора:</w:t>
            </w:r>
          </w:p>
        </w:tc>
        <w:tc>
          <w:tcPr>
            <w:tcW w:w="4262" w:type="dxa"/>
            <w:tcBorders>
              <w:top w:val="single" w:sz="4" w:space="0" w:color="auto"/>
              <w:left w:val="single" w:sz="4" w:space="0" w:color="auto"/>
              <w:bottom w:val="single" w:sz="4" w:space="0" w:color="auto"/>
              <w:right w:val="single" w:sz="4" w:space="0" w:color="auto"/>
            </w:tcBorders>
            <w:hideMark/>
          </w:tcPr>
          <w:p w14:paraId="19255417"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Вукан Машић</w:t>
            </w:r>
          </w:p>
        </w:tc>
      </w:tr>
      <w:tr w:rsidR="00717153" w:rsidRPr="00717153" w14:paraId="289C3C10"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4F429D65"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Радно место:</w:t>
            </w:r>
          </w:p>
        </w:tc>
        <w:tc>
          <w:tcPr>
            <w:tcW w:w="4262" w:type="dxa"/>
            <w:tcBorders>
              <w:top w:val="single" w:sz="4" w:space="0" w:color="auto"/>
              <w:left w:val="single" w:sz="4" w:space="0" w:color="auto"/>
              <w:bottom w:val="single" w:sz="4" w:space="0" w:color="auto"/>
              <w:right w:val="single" w:sz="4" w:space="0" w:color="auto"/>
            </w:tcBorders>
            <w:hideMark/>
          </w:tcPr>
          <w:p w14:paraId="499D0A2D"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Наставник математике</w:t>
            </w:r>
          </w:p>
        </w:tc>
      </w:tr>
      <w:tr w:rsidR="00717153" w:rsidRPr="00717153" w14:paraId="36B3B39C"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0CB8F1E1"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Имејл адреса:</w:t>
            </w:r>
          </w:p>
        </w:tc>
        <w:tc>
          <w:tcPr>
            <w:tcW w:w="4262" w:type="dxa"/>
            <w:tcBorders>
              <w:top w:val="single" w:sz="4" w:space="0" w:color="auto"/>
              <w:left w:val="single" w:sz="4" w:space="0" w:color="auto"/>
              <w:bottom w:val="single" w:sz="4" w:space="0" w:color="auto"/>
              <w:right w:val="single" w:sz="4" w:space="0" w:color="auto"/>
            </w:tcBorders>
            <w:hideMark/>
          </w:tcPr>
          <w:p w14:paraId="2E2403D4" w14:textId="77777777" w:rsidR="00717153" w:rsidRPr="00717153" w:rsidRDefault="000F25C7" w:rsidP="00717153">
            <w:pPr>
              <w:suppressAutoHyphens/>
              <w:rPr>
                <w:rFonts w:ascii="Cambria Math" w:eastAsia="Times New Roman" w:hAnsi="Cambria Math" w:cs="Calibri"/>
                <w:lang w:eastAsia="zh-CN"/>
              </w:rPr>
            </w:pPr>
            <w:hyperlink r:id="rId105" w:history="1">
              <w:r w:rsidR="00717153" w:rsidRPr="00717153">
                <w:rPr>
                  <w:rFonts w:ascii="Cambria Math" w:eastAsia="Calibri" w:hAnsi="Cambria Math" w:cs="Times New Roman"/>
                  <w:color w:val="0000FF"/>
                  <w:sz w:val="24"/>
                  <w:u w:val="single"/>
                </w:rPr>
                <w:t>vukanm@hotmail.com</w:t>
              </w:r>
            </w:hyperlink>
          </w:p>
        </w:tc>
      </w:tr>
      <w:tr w:rsidR="00717153" w:rsidRPr="00717153" w14:paraId="12527ACC"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26FE281D"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Пун назив школе (нпр. ОШ „Бранислав Нушић“):</w:t>
            </w:r>
          </w:p>
        </w:tc>
        <w:tc>
          <w:tcPr>
            <w:tcW w:w="4262" w:type="dxa"/>
            <w:tcBorders>
              <w:top w:val="single" w:sz="4" w:space="0" w:color="auto"/>
              <w:left w:val="single" w:sz="4" w:space="0" w:color="auto"/>
              <w:bottom w:val="single" w:sz="4" w:space="0" w:color="auto"/>
              <w:right w:val="single" w:sz="4" w:space="0" w:color="auto"/>
            </w:tcBorders>
            <w:hideMark/>
          </w:tcPr>
          <w:p w14:paraId="7F559C1A"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ОШ „Васа Живковић“</w:t>
            </w:r>
          </w:p>
        </w:tc>
      </w:tr>
      <w:tr w:rsidR="00717153" w:rsidRPr="00717153" w14:paraId="760709C7"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013DA693"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Место (у коме се школа налази):</w:t>
            </w:r>
          </w:p>
        </w:tc>
        <w:tc>
          <w:tcPr>
            <w:tcW w:w="4262" w:type="dxa"/>
            <w:tcBorders>
              <w:top w:val="single" w:sz="4" w:space="0" w:color="auto"/>
              <w:left w:val="single" w:sz="4" w:space="0" w:color="auto"/>
              <w:bottom w:val="single" w:sz="4" w:space="0" w:color="auto"/>
              <w:right w:val="single" w:sz="4" w:space="0" w:color="auto"/>
            </w:tcBorders>
            <w:hideMark/>
          </w:tcPr>
          <w:p w14:paraId="352C0D4D"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Панчево</w:t>
            </w:r>
          </w:p>
        </w:tc>
      </w:tr>
      <w:tr w:rsidR="00717153" w:rsidRPr="00717153" w14:paraId="0BC5A651"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070F1597"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Oпштина (у којој се школа налази):</w:t>
            </w:r>
          </w:p>
        </w:tc>
        <w:tc>
          <w:tcPr>
            <w:tcW w:w="4262" w:type="dxa"/>
            <w:tcBorders>
              <w:top w:val="single" w:sz="4" w:space="0" w:color="auto"/>
              <w:left w:val="single" w:sz="4" w:space="0" w:color="auto"/>
              <w:bottom w:val="single" w:sz="4" w:space="0" w:color="auto"/>
              <w:right w:val="single" w:sz="4" w:space="0" w:color="auto"/>
            </w:tcBorders>
            <w:hideMark/>
          </w:tcPr>
          <w:p w14:paraId="68BBE824"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Панчево</w:t>
            </w:r>
          </w:p>
        </w:tc>
      </w:tr>
      <w:tr w:rsidR="00717153" w:rsidRPr="00717153" w14:paraId="0008BB27"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388A20DB"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Школска управа:</w:t>
            </w:r>
          </w:p>
        </w:tc>
        <w:tc>
          <w:tcPr>
            <w:tcW w:w="4262" w:type="dxa"/>
            <w:tcBorders>
              <w:top w:val="single" w:sz="4" w:space="0" w:color="auto"/>
              <w:left w:val="single" w:sz="4" w:space="0" w:color="auto"/>
              <w:bottom w:val="single" w:sz="4" w:space="0" w:color="auto"/>
              <w:right w:val="single" w:sz="4" w:space="0" w:color="auto"/>
            </w:tcBorders>
            <w:hideMark/>
          </w:tcPr>
          <w:p w14:paraId="261B4A93"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Зрењанин</w:t>
            </w:r>
          </w:p>
        </w:tc>
      </w:tr>
      <w:tr w:rsidR="00717153" w:rsidRPr="00717153" w14:paraId="6C5A7D39" w14:textId="77777777" w:rsidTr="002F494F">
        <w:tc>
          <w:tcPr>
            <w:tcW w:w="4261" w:type="dxa"/>
            <w:tcBorders>
              <w:top w:val="single" w:sz="4" w:space="0" w:color="auto"/>
              <w:left w:val="single" w:sz="4" w:space="0" w:color="auto"/>
              <w:bottom w:val="single" w:sz="4" w:space="0" w:color="auto"/>
              <w:right w:val="single" w:sz="4" w:space="0" w:color="auto"/>
            </w:tcBorders>
            <w:hideMark/>
          </w:tcPr>
          <w:p w14:paraId="6A008129"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За који ниво образовања у наредном периоду планирате да реализујете самовредновање уз помоћ Селфи алата?</w:t>
            </w:r>
            <w:r w:rsidRPr="00717153">
              <w:rPr>
                <w:rFonts w:ascii="Cambria Math" w:eastAsia="Calibri" w:hAnsi="Cambria Math" w:cs="Times New Roman"/>
                <w:b/>
                <w:sz w:val="24"/>
                <w:lang w:val="sr-Cyrl-RS"/>
              </w:rPr>
              <w:t xml:space="preserve">  </w:t>
            </w:r>
            <w:r w:rsidRPr="00717153">
              <w:rPr>
                <w:rFonts w:ascii="Cambria Math" w:eastAsia="Calibri" w:hAnsi="Cambria Math" w:cs="Times New Roman"/>
                <w:sz w:val="24"/>
                <w:lang w:val="sr-Cyrl-RS"/>
              </w:rPr>
              <w:t xml:space="preserve">(нпр. ако је први циклус основног, унесите 1) </w:t>
            </w:r>
          </w:p>
          <w:p w14:paraId="3067F25D" w14:textId="77777777"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b/>
                <w:sz w:val="18"/>
                <w:lang w:val="sr-Cyrl-RS"/>
              </w:rPr>
              <w:t>1.</w:t>
            </w:r>
            <w:r w:rsidRPr="00717153">
              <w:rPr>
                <w:rFonts w:ascii="Cambria Math" w:eastAsia="Calibri" w:hAnsi="Cambria Math" w:cs="Times New Roman"/>
                <w:sz w:val="18"/>
                <w:lang w:val="sr-Cyrl-RS"/>
              </w:rPr>
              <w:t xml:space="preserve"> Први циклус основног образовања и васпитања ученика – од I до IV разреда (основна школа)</w:t>
            </w:r>
          </w:p>
          <w:p w14:paraId="1EC9B38D" w14:textId="77777777" w:rsidR="00717153" w:rsidRPr="00717153" w:rsidRDefault="00717153" w:rsidP="00717153">
            <w:pPr>
              <w:spacing w:after="0"/>
              <w:rPr>
                <w:rFonts w:ascii="Cambria Math" w:eastAsia="Calibri" w:hAnsi="Cambria Math" w:cs="Times New Roman"/>
                <w:sz w:val="18"/>
                <w:lang w:val="sr-Cyrl-RS"/>
              </w:rPr>
            </w:pPr>
            <w:r w:rsidRPr="00717153">
              <w:rPr>
                <w:rFonts w:ascii="Cambria Math" w:eastAsia="Calibri" w:hAnsi="Cambria Math" w:cs="Times New Roman"/>
                <w:b/>
                <w:sz w:val="18"/>
                <w:lang w:val="sr-Cyrl-RS"/>
              </w:rPr>
              <w:t>2</w:t>
            </w:r>
            <w:r w:rsidRPr="00717153">
              <w:rPr>
                <w:rFonts w:ascii="Cambria Math" w:eastAsia="Calibri" w:hAnsi="Cambria Math" w:cs="Times New Roman"/>
                <w:sz w:val="18"/>
                <w:lang w:val="sr-Cyrl-RS"/>
              </w:rPr>
              <w:t>. Други циклус основног образовања и васпитања ученика – од V до VIII разреда (основна школа)</w:t>
            </w:r>
          </w:p>
          <w:p w14:paraId="3AF9F2ED" w14:textId="77777777" w:rsidR="00717153" w:rsidRPr="00717153" w:rsidRDefault="00717153" w:rsidP="00717153">
            <w:pPr>
              <w:spacing w:after="0"/>
              <w:rPr>
                <w:rFonts w:ascii="Cambria Math" w:eastAsia="Calibri" w:hAnsi="Cambria Math" w:cs="Times New Roman"/>
                <w:sz w:val="18"/>
                <w:lang w:val="sr-Cyrl-RS"/>
              </w:rPr>
            </w:pPr>
            <w:r w:rsidRPr="00717153">
              <w:rPr>
                <w:rFonts w:ascii="Cambria Math" w:eastAsia="Calibri" w:hAnsi="Cambria Math" w:cs="Times New Roman"/>
                <w:b/>
                <w:sz w:val="18"/>
                <w:lang w:val="sr-Cyrl-RS"/>
              </w:rPr>
              <w:t>3.</w:t>
            </w:r>
            <w:r w:rsidRPr="00717153">
              <w:rPr>
                <w:rFonts w:ascii="Cambria Math" w:eastAsia="Calibri" w:hAnsi="Cambria Math" w:cs="Times New Roman"/>
                <w:sz w:val="18"/>
                <w:lang w:val="sr-Cyrl-RS"/>
              </w:rPr>
              <w:t xml:space="preserve"> Средње опште и уметничко образовање и васпитање (гимназија и средња уметничка школа)</w:t>
            </w:r>
          </w:p>
          <w:p w14:paraId="21E94B9C" w14:textId="77777777" w:rsidR="00717153" w:rsidRPr="00717153" w:rsidRDefault="00717153" w:rsidP="00717153">
            <w:pPr>
              <w:spacing w:after="0"/>
              <w:rPr>
                <w:rFonts w:ascii="Cambria Math" w:eastAsia="Calibri" w:hAnsi="Cambria Math" w:cs="Times New Roman"/>
                <w:sz w:val="18"/>
                <w:lang w:val="sr-Cyrl-RS"/>
              </w:rPr>
            </w:pPr>
            <w:r w:rsidRPr="00717153">
              <w:rPr>
                <w:rFonts w:ascii="Cambria Math" w:eastAsia="Calibri" w:hAnsi="Cambria Math" w:cs="Times New Roman"/>
                <w:b/>
                <w:sz w:val="18"/>
                <w:lang w:val="sr-Cyrl-RS"/>
              </w:rPr>
              <w:t>4.</w:t>
            </w:r>
            <w:r w:rsidRPr="00717153">
              <w:rPr>
                <w:rFonts w:ascii="Cambria Math" w:eastAsia="Calibri" w:hAnsi="Cambria Math" w:cs="Times New Roman"/>
                <w:sz w:val="18"/>
                <w:lang w:val="sr-Cyrl-RS"/>
              </w:rPr>
              <w:t xml:space="preserve"> Средње стручно образовање и васпитање (средња стручна школа)</w:t>
            </w:r>
          </w:p>
          <w:p w14:paraId="0E066D87" w14:textId="77777777" w:rsidR="00717153" w:rsidRPr="00717153" w:rsidRDefault="00717153" w:rsidP="00717153">
            <w:pPr>
              <w:suppressAutoHyphens/>
              <w:spacing w:after="0"/>
              <w:rPr>
                <w:rFonts w:ascii="Cambria Math" w:eastAsia="Times New Roman" w:hAnsi="Cambria Math" w:cs="Calibri"/>
                <w:lang w:val="sr-Cyrl-RS" w:eastAsia="zh-CN"/>
              </w:rPr>
            </w:pPr>
            <w:r w:rsidRPr="00717153">
              <w:rPr>
                <w:rFonts w:ascii="Cambria Math" w:eastAsia="Calibri" w:hAnsi="Cambria Math" w:cs="Times New Roman"/>
                <w:b/>
                <w:sz w:val="18"/>
                <w:lang w:val="sr-Cyrl-RS"/>
              </w:rPr>
              <w:t>5.</w:t>
            </w:r>
            <w:r w:rsidRPr="00717153">
              <w:rPr>
                <w:rFonts w:ascii="Cambria Math" w:eastAsia="Calibri" w:hAnsi="Cambria Math" w:cs="Times New Roman"/>
                <w:sz w:val="18"/>
                <w:lang w:val="sr-Cyrl-RS"/>
              </w:rPr>
              <w:t xml:space="preserve"> Пост-средње али не високо образовање (специјалистичко-мајсторско образовање).</w:t>
            </w:r>
          </w:p>
        </w:tc>
        <w:tc>
          <w:tcPr>
            <w:tcW w:w="4262" w:type="dxa"/>
            <w:tcBorders>
              <w:top w:val="single" w:sz="4" w:space="0" w:color="auto"/>
              <w:left w:val="single" w:sz="4" w:space="0" w:color="auto"/>
              <w:bottom w:val="single" w:sz="4" w:space="0" w:color="auto"/>
              <w:right w:val="single" w:sz="4" w:space="0" w:color="auto"/>
            </w:tcBorders>
            <w:vAlign w:val="center"/>
            <w:hideMark/>
          </w:tcPr>
          <w:p w14:paraId="27A47CF5"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2</w:t>
            </w:r>
          </w:p>
        </w:tc>
      </w:tr>
      <w:tr w:rsidR="00717153" w:rsidRPr="00717153" w14:paraId="52AB7E74"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6682D2B7"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lastRenderedPageBreak/>
              <w:t>Планиран број руководилаца у школи који ће учествовати у самовредновању:</w:t>
            </w:r>
          </w:p>
          <w:p w14:paraId="43DA9C9C" w14:textId="77777777"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sz w:val="24"/>
                <w:lang w:val="sr-Cyrl-RS"/>
              </w:rPr>
              <w:t>____</w:t>
            </w:r>
          </w:p>
          <w:p w14:paraId="34B6D641"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У овом контексту, појам руководилац у школи односи се на директора / заменика директора, али може укључити и друге запослене који имају неку руководећу улогу. Директоре и заменике директора треба сматрати руководиоцима у школи, чак ако имају и наставничке дужности.</w:t>
            </w:r>
          </w:p>
        </w:tc>
        <w:tc>
          <w:tcPr>
            <w:tcW w:w="4262" w:type="dxa"/>
            <w:tcBorders>
              <w:top w:val="single" w:sz="4" w:space="0" w:color="auto"/>
              <w:left w:val="single" w:sz="4" w:space="0" w:color="auto"/>
              <w:bottom w:val="single" w:sz="4" w:space="0" w:color="auto"/>
              <w:right w:val="single" w:sz="4" w:space="0" w:color="auto"/>
            </w:tcBorders>
            <w:vAlign w:val="center"/>
            <w:hideMark/>
          </w:tcPr>
          <w:p w14:paraId="65463D53"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1</w:t>
            </w:r>
          </w:p>
        </w:tc>
      </w:tr>
      <w:tr w:rsidR="00717153" w:rsidRPr="00717153" w14:paraId="0D52D996"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181F1829"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Планиран број наставника у школи који ће учестовати у самовредновању (број и проценат наставника):</w:t>
            </w:r>
          </w:p>
        </w:tc>
        <w:tc>
          <w:tcPr>
            <w:tcW w:w="4262" w:type="dxa"/>
            <w:tcBorders>
              <w:top w:val="single" w:sz="4" w:space="0" w:color="auto"/>
              <w:left w:val="single" w:sz="4" w:space="0" w:color="auto"/>
              <w:bottom w:val="single" w:sz="4" w:space="0" w:color="auto"/>
              <w:right w:val="single" w:sz="4" w:space="0" w:color="auto"/>
            </w:tcBorders>
            <w:hideMark/>
          </w:tcPr>
          <w:p w14:paraId="7BEEA592"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17 (63%)</w:t>
            </w:r>
          </w:p>
        </w:tc>
      </w:tr>
      <w:tr w:rsidR="00717153" w:rsidRPr="00717153" w14:paraId="4C49C258" w14:textId="77777777" w:rsidTr="002F494F">
        <w:tc>
          <w:tcPr>
            <w:tcW w:w="4261" w:type="dxa"/>
            <w:tcBorders>
              <w:top w:val="single" w:sz="4" w:space="0" w:color="auto"/>
              <w:left w:val="single" w:sz="4" w:space="0" w:color="auto"/>
              <w:bottom w:val="single" w:sz="4" w:space="0" w:color="auto"/>
              <w:right w:val="single" w:sz="4" w:space="0" w:color="auto"/>
            </w:tcBorders>
            <w:vAlign w:val="center"/>
          </w:tcPr>
          <w:p w14:paraId="3E721999"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Начин на који ћете изабрати наставнике:</w:t>
            </w:r>
          </w:p>
          <w:p w14:paraId="3A4CCEB6" w14:textId="77777777" w:rsidR="00717153" w:rsidRPr="00717153" w:rsidRDefault="00717153" w:rsidP="00717153">
            <w:pPr>
              <w:spacing w:after="0"/>
              <w:rPr>
                <w:rFonts w:ascii="Cambria Math" w:eastAsia="Calibri" w:hAnsi="Cambria Math" w:cs="Times New Roman"/>
                <w:sz w:val="24"/>
                <w:lang w:val="sr-Cyrl-RS"/>
              </w:rPr>
            </w:pPr>
          </w:p>
          <w:p w14:paraId="2FA2E493" w14:textId="77777777"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sz w:val="24"/>
                <w:lang w:val="sr-Cyrl-RS"/>
              </w:rPr>
              <w:t>____</w:t>
            </w:r>
          </w:p>
          <w:p w14:paraId="1727A7AF" w14:textId="77777777" w:rsidR="00717153" w:rsidRPr="00717153" w:rsidRDefault="00717153" w:rsidP="00717153">
            <w:pPr>
              <w:suppressAutoHyphens/>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 xml:space="preserve">Погледајте </w:t>
            </w:r>
            <w:r w:rsidRPr="00717153">
              <w:rPr>
                <w:rFonts w:ascii="Cambria Math" w:eastAsia="Calibri" w:hAnsi="Cambria Math" w:cs="Times New Roman"/>
                <w:i/>
                <w:sz w:val="24"/>
                <w:lang w:val="sr-Cyrl-RS"/>
              </w:rPr>
              <w:t>Приручник за Селфи школске координаторе</w:t>
            </w:r>
            <w:r w:rsidRPr="00717153">
              <w:rPr>
                <w:rFonts w:ascii="Cambria Math" w:eastAsia="Calibri" w:hAnsi="Cambria Math" w:cs="Times New Roman"/>
                <w:sz w:val="24"/>
                <w:lang w:val="sr-Cyrl-RS"/>
              </w:rPr>
              <w:t>, стране 6., 11. и 12.</w:t>
            </w:r>
          </w:p>
        </w:tc>
        <w:tc>
          <w:tcPr>
            <w:tcW w:w="4262" w:type="dxa"/>
            <w:tcBorders>
              <w:top w:val="single" w:sz="4" w:space="0" w:color="auto"/>
              <w:left w:val="single" w:sz="4" w:space="0" w:color="auto"/>
              <w:bottom w:val="single" w:sz="4" w:space="0" w:color="auto"/>
              <w:right w:val="single" w:sz="4" w:space="0" w:color="auto"/>
            </w:tcBorders>
            <w:hideMark/>
          </w:tcPr>
          <w:p w14:paraId="6758949A"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Одабраће се репрезентативни узорак за које се поуздано зна да су дигитално компетентни и који своје знање и вештине користе у настави, као и они наставници који су мање комптетентни, ради успостављања баланса у самовредновању.</w:t>
            </w:r>
          </w:p>
        </w:tc>
      </w:tr>
      <w:tr w:rsidR="00717153" w:rsidRPr="00717153" w14:paraId="340EF957"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44B1811C"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Планиран број ученика у школи који ће учестовати у самовредновању (број и проценат ученика):</w:t>
            </w:r>
          </w:p>
        </w:tc>
        <w:tc>
          <w:tcPr>
            <w:tcW w:w="4262" w:type="dxa"/>
            <w:tcBorders>
              <w:top w:val="single" w:sz="4" w:space="0" w:color="auto"/>
              <w:left w:val="single" w:sz="4" w:space="0" w:color="auto"/>
              <w:bottom w:val="single" w:sz="4" w:space="0" w:color="auto"/>
              <w:right w:val="single" w:sz="4" w:space="0" w:color="auto"/>
            </w:tcBorders>
            <w:hideMark/>
          </w:tcPr>
          <w:p w14:paraId="68B2F286"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190 (приближно 28%)</w:t>
            </w:r>
          </w:p>
        </w:tc>
      </w:tr>
      <w:tr w:rsidR="00717153" w:rsidRPr="00717153" w14:paraId="3C58D4AB" w14:textId="77777777" w:rsidTr="002F494F">
        <w:tc>
          <w:tcPr>
            <w:tcW w:w="4261" w:type="dxa"/>
            <w:tcBorders>
              <w:top w:val="single" w:sz="4" w:space="0" w:color="auto"/>
              <w:left w:val="single" w:sz="4" w:space="0" w:color="auto"/>
              <w:bottom w:val="single" w:sz="4" w:space="0" w:color="auto"/>
              <w:right w:val="single" w:sz="4" w:space="0" w:color="auto"/>
            </w:tcBorders>
            <w:vAlign w:val="center"/>
          </w:tcPr>
          <w:p w14:paraId="3D803F58"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Начин на који ћете изабрати ученике:</w:t>
            </w:r>
          </w:p>
          <w:p w14:paraId="7C0AEA68" w14:textId="77777777" w:rsidR="00717153" w:rsidRPr="00717153" w:rsidRDefault="00717153" w:rsidP="00717153">
            <w:pPr>
              <w:spacing w:after="0"/>
              <w:rPr>
                <w:rFonts w:ascii="Cambria Math" w:eastAsia="Calibri" w:hAnsi="Cambria Math" w:cs="Times New Roman"/>
                <w:sz w:val="24"/>
                <w:lang w:val="sr-Cyrl-RS"/>
              </w:rPr>
            </w:pPr>
          </w:p>
          <w:p w14:paraId="49CF9702" w14:textId="77777777" w:rsidR="00717153" w:rsidRPr="00717153" w:rsidRDefault="00717153" w:rsidP="00717153">
            <w:pPr>
              <w:spacing w:after="0"/>
              <w:rPr>
                <w:rFonts w:ascii="Cambria Math" w:eastAsia="Calibri" w:hAnsi="Cambria Math" w:cs="Times New Roman"/>
                <w:sz w:val="24"/>
                <w:lang w:val="sr-Cyrl-RS"/>
              </w:rPr>
            </w:pPr>
            <w:r w:rsidRPr="00717153">
              <w:rPr>
                <w:rFonts w:ascii="Cambria Math" w:eastAsia="Calibri" w:hAnsi="Cambria Math" w:cs="Times New Roman"/>
                <w:sz w:val="24"/>
                <w:lang w:val="sr-Cyrl-RS"/>
              </w:rPr>
              <w:t>____</w:t>
            </w:r>
          </w:p>
          <w:p w14:paraId="3BE1120D" w14:textId="77777777" w:rsidR="00717153" w:rsidRPr="00717153" w:rsidRDefault="00717153" w:rsidP="00717153">
            <w:pPr>
              <w:suppressAutoHyphens/>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 xml:space="preserve">Погледајте </w:t>
            </w:r>
            <w:r w:rsidRPr="00717153">
              <w:rPr>
                <w:rFonts w:ascii="Cambria Math" w:eastAsia="Calibri" w:hAnsi="Cambria Math" w:cs="Times New Roman"/>
                <w:i/>
                <w:sz w:val="24"/>
                <w:lang w:val="sr-Cyrl-RS"/>
              </w:rPr>
              <w:t>Приручник за Селфи школске координаторе</w:t>
            </w:r>
            <w:r w:rsidRPr="00717153">
              <w:rPr>
                <w:rFonts w:ascii="Cambria Math" w:eastAsia="Calibri" w:hAnsi="Cambria Math" w:cs="Times New Roman"/>
                <w:sz w:val="24"/>
                <w:lang w:val="sr-Cyrl-RS"/>
              </w:rPr>
              <w:t>, стране 6., 11. и 12.</w:t>
            </w:r>
          </w:p>
        </w:tc>
        <w:tc>
          <w:tcPr>
            <w:tcW w:w="4262" w:type="dxa"/>
            <w:tcBorders>
              <w:top w:val="single" w:sz="4" w:space="0" w:color="auto"/>
              <w:left w:val="single" w:sz="4" w:space="0" w:color="auto"/>
              <w:bottom w:val="single" w:sz="4" w:space="0" w:color="auto"/>
              <w:right w:val="single" w:sz="4" w:space="0" w:color="auto"/>
            </w:tcBorders>
            <w:hideMark/>
          </w:tcPr>
          <w:p w14:paraId="447E4CE5"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Одабраће се по два одељења из сваког од четири разреда другог циклуса (истих индекса)</w:t>
            </w:r>
          </w:p>
        </w:tc>
      </w:tr>
      <w:tr w:rsidR="00717153" w:rsidRPr="00717153" w14:paraId="234063A9"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36E3780B"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 xml:space="preserve">Наведите временски оквир када планирате реализацију </w:t>
            </w:r>
            <w:r w:rsidRPr="00717153">
              <w:rPr>
                <w:rFonts w:ascii="Cambria Math" w:eastAsia="Calibri" w:hAnsi="Cambria Math" w:cs="Times New Roman"/>
                <w:sz w:val="24"/>
                <w:lang w:val="sr-Cyrl-RS"/>
              </w:rPr>
              <w:lastRenderedPageBreak/>
              <w:t>самовредновања уз коришћење инструмента Селфи:</w:t>
            </w:r>
          </w:p>
        </w:tc>
        <w:tc>
          <w:tcPr>
            <w:tcW w:w="4262" w:type="dxa"/>
            <w:tcBorders>
              <w:top w:val="single" w:sz="4" w:space="0" w:color="auto"/>
              <w:left w:val="single" w:sz="4" w:space="0" w:color="auto"/>
              <w:bottom w:val="single" w:sz="4" w:space="0" w:color="auto"/>
              <w:right w:val="single" w:sz="4" w:space="0" w:color="auto"/>
            </w:tcBorders>
            <w:hideMark/>
          </w:tcPr>
          <w:p w14:paraId="4F810241"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lastRenderedPageBreak/>
              <w:t>Трећа сесија (април – јул)</w:t>
            </w:r>
          </w:p>
        </w:tc>
      </w:tr>
      <w:tr w:rsidR="00717153" w:rsidRPr="00717153" w14:paraId="7A1D9423" w14:textId="77777777" w:rsidTr="002F494F">
        <w:tc>
          <w:tcPr>
            <w:tcW w:w="4261" w:type="dxa"/>
            <w:tcBorders>
              <w:top w:val="single" w:sz="4" w:space="0" w:color="auto"/>
              <w:left w:val="single" w:sz="4" w:space="0" w:color="auto"/>
              <w:bottom w:val="single" w:sz="4" w:space="0" w:color="auto"/>
              <w:right w:val="single" w:sz="4" w:space="0" w:color="auto"/>
            </w:tcBorders>
            <w:vAlign w:val="center"/>
            <w:hideMark/>
          </w:tcPr>
          <w:p w14:paraId="783C2162"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 xml:space="preserve">Наведите временски оквир када планирате дискусију о резултатима Селфи самовредновања и састављање плана за унапређивање дигиталне зрелости школе: </w:t>
            </w:r>
          </w:p>
        </w:tc>
        <w:tc>
          <w:tcPr>
            <w:tcW w:w="4262" w:type="dxa"/>
            <w:tcBorders>
              <w:top w:val="single" w:sz="4" w:space="0" w:color="auto"/>
              <w:left w:val="single" w:sz="4" w:space="0" w:color="auto"/>
              <w:bottom w:val="single" w:sz="4" w:space="0" w:color="auto"/>
              <w:right w:val="single" w:sz="4" w:space="0" w:color="auto"/>
            </w:tcBorders>
            <w:hideMark/>
          </w:tcPr>
          <w:p w14:paraId="35D9A862"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Након спроведеног самовредновања, а у току текуће школске године</w:t>
            </w:r>
          </w:p>
        </w:tc>
      </w:tr>
      <w:tr w:rsidR="00717153" w:rsidRPr="00717153" w14:paraId="16C6A074" w14:textId="77777777" w:rsidTr="002F494F">
        <w:tc>
          <w:tcPr>
            <w:tcW w:w="4261" w:type="dxa"/>
            <w:tcBorders>
              <w:top w:val="single" w:sz="4" w:space="0" w:color="auto"/>
              <w:left w:val="single" w:sz="4" w:space="0" w:color="auto"/>
              <w:bottom w:val="single" w:sz="4" w:space="0" w:color="auto"/>
              <w:right w:val="single" w:sz="4" w:space="0" w:color="auto"/>
            </w:tcBorders>
            <w:vAlign w:val="center"/>
          </w:tcPr>
          <w:p w14:paraId="5BC8E911" w14:textId="77777777" w:rsidR="00717153" w:rsidRPr="00717153" w:rsidRDefault="00717153" w:rsidP="00717153">
            <w:pPr>
              <w:spacing w:after="0"/>
              <w:rPr>
                <w:rFonts w:ascii="Cambria Math" w:eastAsia="Times New Roman" w:hAnsi="Cambria Math" w:cs="Calibri"/>
                <w:lang w:val="sr-Cyrl-RS" w:eastAsia="zh-CN"/>
              </w:rPr>
            </w:pPr>
            <w:r w:rsidRPr="00717153">
              <w:rPr>
                <w:rFonts w:ascii="Cambria Math" w:eastAsia="Calibri" w:hAnsi="Cambria Math" w:cs="Times New Roman"/>
                <w:sz w:val="24"/>
                <w:lang w:val="sr-Cyrl-RS"/>
              </w:rPr>
              <w:t>Наведите претпостављени број наставника у школи који не остварују основни ниво дигиталне компетенције и којима би била потребна додатна помоћ кроз посебну обуку:</w:t>
            </w:r>
          </w:p>
          <w:p w14:paraId="45A20FCF" w14:textId="77777777" w:rsidR="00717153" w:rsidRPr="00717153" w:rsidRDefault="00717153" w:rsidP="00717153">
            <w:pPr>
              <w:spacing w:after="0"/>
              <w:rPr>
                <w:rFonts w:ascii="Cambria Math" w:eastAsia="Calibri" w:hAnsi="Cambria Math" w:cs="Times New Roman"/>
                <w:sz w:val="24"/>
              </w:rPr>
            </w:pPr>
          </w:p>
          <w:p w14:paraId="754561D8" w14:textId="77777777" w:rsidR="00717153" w:rsidRPr="00717153" w:rsidRDefault="00717153" w:rsidP="00717153">
            <w:pPr>
              <w:spacing w:after="0"/>
              <w:rPr>
                <w:rFonts w:ascii="Cambria Math" w:eastAsia="Calibri" w:hAnsi="Cambria Math" w:cs="Times New Roman"/>
                <w:sz w:val="24"/>
                <w:lang w:val="sr-Latn-RS"/>
              </w:rPr>
            </w:pPr>
            <w:r w:rsidRPr="00717153">
              <w:rPr>
                <w:rFonts w:ascii="Cambria Math" w:eastAsia="Calibri" w:hAnsi="Cambria Math" w:cs="Times New Roman"/>
                <w:sz w:val="24"/>
                <w:lang w:val="sr-Latn-RS"/>
              </w:rPr>
              <w:t>______</w:t>
            </w:r>
          </w:p>
          <w:p w14:paraId="01C7A005" w14:textId="77777777" w:rsidR="00717153" w:rsidRPr="00717153" w:rsidRDefault="00717153" w:rsidP="00717153">
            <w:pPr>
              <w:suppressAutoHyphens/>
              <w:spacing w:after="0"/>
              <w:rPr>
                <w:rFonts w:ascii="Cambria Math" w:eastAsia="Times New Roman" w:hAnsi="Cambria Math" w:cs="Calibri"/>
                <w:lang w:val="sr-Latn-RS" w:eastAsia="zh-CN"/>
              </w:rPr>
            </w:pPr>
            <w:r w:rsidRPr="00717153">
              <w:rPr>
                <w:rFonts w:ascii="Cambria Math" w:eastAsia="Calibri" w:hAnsi="Cambria Math" w:cs="Times New Roman"/>
                <w:sz w:val="24"/>
                <w:lang w:val="sr-Cyrl-RS"/>
              </w:rPr>
              <w:t xml:space="preserve">Како помоћ за утврђивање нивоа дигиталне компетентности наставника користите Оквир дигиталних компетенција – наставник за дигитално доба </w:t>
            </w:r>
            <w:hyperlink r:id="rId106" w:history="1">
              <w:r w:rsidRPr="00717153">
                <w:rPr>
                  <w:rFonts w:ascii="Cambria Math" w:eastAsia="Calibri" w:hAnsi="Cambria Math" w:cs="Times New Roman"/>
                  <w:color w:val="0000FF"/>
                  <w:sz w:val="24"/>
                  <w:u w:val="single"/>
                  <w:lang w:val="sr-Latn-RS"/>
                </w:rPr>
                <w:t>http://www.mpn.gov.rs/wp-content/uploads/2017/04/Okvir-digitalnih-kompetencija-Final-2.pdf</w:t>
              </w:r>
            </w:hyperlink>
          </w:p>
        </w:tc>
        <w:tc>
          <w:tcPr>
            <w:tcW w:w="4262" w:type="dxa"/>
            <w:tcBorders>
              <w:top w:val="single" w:sz="4" w:space="0" w:color="auto"/>
              <w:left w:val="single" w:sz="4" w:space="0" w:color="auto"/>
              <w:bottom w:val="single" w:sz="4" w:space="0" w:color="auto"/>
              <w:right w:val="single" w:sz="4" w:space="0" w:color="auto"/>
            </w:tcBorders>
            <w:hideMark/>
          </w:tcPr>
          <w:p w14:paraId="62529FBA" w14:textId="77777777" w:rsidR="00717153" w:rsidRPr="00717153" w:rsidRDefault="00717153" w:rsidP="00717153">
            <w:pPr>
              <w:suppressAutoHyphens/>
              <w:rPr>
                <w:rFonts w:ascii="Cambria Math" w:eastAsia="Times New Roman" w:hAnsi="Cambria Math" w:cs="Calibri"/>
                <w:lang w:val="sr-Cyrl-RS" w:eastAsia="zh-CN"/>
              </w:rPr>
            </w:pPr>
            <w:r w:rsidRPr="00717153">
              <w:rPr>
                <w:rFonts w:ascii="Cambria Math" w:eastAsia="Calibri" w:hAnsi="Cambria Math" w:cs="Times New Roman"/>
                <w:sz w:val="24"/>
                <w:lang w:val="sr-Cyrl-RS"/>
              </w:rPr>
              <w:t>Мање од 5</w:t>
            </w:r>
          </w:p>
        </w:tc>
      </w:tr>
    </w:tbl>
    <w:p w14:paraId="5D06529D" w14:textId="77777777" w:rsidR="00717153" w:rsidRPr="00717153" w:rsidRDefault="00717153" w:rsidP="00717153">
      <w:pPr>
        <w:spacing w:after="0"/>
        <w:rPr>
          <w:rFonts w:ascii="Cambria Math" w:eastAsia="Times New Roman" w:hAnsi="Cambria Math" w:cs="Calibri"/>
          <w:lang w:val="sr-Cyrl-RS" w:eastAsia="zh-CN"/>
        </w:rPr>
      </w:pPr>
    </w:p>
    <w:p w14:paraId="569C2E05" w14:textId="77777777" w:rsidR="00717153" w:rsidRPr="00717153" w:rsidRDefault="00717153" w:rsidP="00717153">
      <w:pPr>
        <w:spacing w:after="0"/>
        <w:rPr>
          <w:rFonts w:ascii="Cambria Math" w:eastAsia="Calibri" w:hAnsi="Cambria Math" w:cs="Times New Roman"/>
          <w:sz w:val="24"/>
          <w:lang w:val="sr-Cyrl-RS"/>
        </w:rPr>
      </w:pPr>
    </w:p>
    <w:p w14:paraId="0F33A037" w14:textId="77777777" w:rsidR="006A43B9" w:rsidRDefault="006A43B9">
      <w:pPr>
        <w:spacing w:after="0"/>
        <w:rPr>
          <w:rFonts w:ascii="Times New Roman" w:hAnsi="Times New Roman" w:cs="Times New Roman"/>
          <w:sz w:val="24"/>
          <w:lang w:val="sr-Cyrl-CS"/>
        </w:rPr>
      </w:pPr>
    </w:p>
    <w:p w14:paraId="2CDD3F89" w14:textId="77777777" w:rsidR="00853458" w:rsidRDefault="00853458">
      <w:pPr>
        <w:spacing w:after="0"/>
        <w:rPr>
          <w:rFonts w:ascii="Times New Roman" w:hAnsi="Times New Roman" w:cs="Times New Roman"/>
          <w:sz w:val="24"/>
          <w:lang w:val="sr-Cyrl-CS"/>
        </w:rPr>
      </w:pPr>
    </w:p>
    <w:p w14:paraId="3EDB375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lang w:val="sr-Cyrl-CS"/>
        </w:rPr>
        <w:t>5.</w:t>
      </w:r>
      <w:r>
        <w:rPr>
          <w:rFonts w:ascii="Times New Roman" w:hAnsi="Times New Roman" w:cs="Times New Roman"/>
          <w:sz w:val="24"/>
          <w:szCs w:val="24"/>
          <w:lang w:val="sr-Cyrl-CS"/>
        </w:rPr>
        <w:t>4.6. ПЕДАГОШКИ КОЛЕГИЈУМ</w:t>
      </w:r>
    </w:p>
    <w:tbl>
      <w:tblPr>
        <w:tblW w:w="4923" w:type="pct"/>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3"/>
        <w:gridCol w:w="2775"/>
        <w:gridCol w:w="2771"/>
      </w:tblGrid>
      <w:tr w:rsidR="00853458" w14:paraId="163D2DBF" w14:textId="77777777">
        <w:tc>
          <w:tcPr>
            <w:tcW w:w="2276" w:type="pct"/>
            <w:tcBorders>
              <w:top w:val="single" w:sz="6" w:space="0" w:color="auto"/>
              <w:left w:val="single" w:sz="6" w:space="0" w:color="auto"/>
              <w:bottom w:val="single" w:sz="6" w:space="0" w:color="auto"/>
              <w:right w:val="single" w:sz="6" w:space="0" w:color="auto"/>
            </w:tcBorders>
          </w:tcPr>
          <w:p w14:paraId="7AE71D3B"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Активност</w:t>
            </w:r>
          </w:p>
        </w:tc>
        <w:tc>
          <w:tcPr>
            <w:tcW w:w="1363" w:type="pct"/>
            <w:tcBorders>
              <w:top w:val="single" w:sz="6" w:space="0" w:color="auto"/>
              <w:left w:val="single" w:sz="6" w:space="0" w:color="auto"/>
              <w:bottom w:val="single" w:sz="6" w:space="0" w:color="auto"/>
              <w:right w:val="single" w:sz="6" w:space="0" w:color="auto"/>
            </w:tcBorders>
          </w:tcPr>
          <w:p w14:paraId="0F5960B7"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Носиоци активности</w:t>
            </w:r>
          </w:p>
        </w:tc>
        <w:tc>
          <w:tcPr>
            <w:tcW w:w="1361" w:type="pct"/>
            <w:tcBorders>
              <w:top w:val="single" w:sz="6" w:space="0" w:color="auto"/>
              <w:left w:val="single" w:sz="6" w:space="0" w:color="auto"/>
              <w:bottom w:val="single" w:sz="6" w:space="0" w:color="auto"/>
              <w:right w:val="single" w:sz="6" w:space="0" w:color="auto"/>
            </w:tcBorders>
          </w:tcPr>
          <w:p w14:paraId="72DFFEC1"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Време</w:t>
            </w:r>
          </w:p>
        </w:tc>
      </w:tr>
      <w:tr w:rsidR="00853458" w14:paraId="44699933" w14:textId="77777777">
        <w:trPr>
          <w:trHeight w:val="225"/>
        </w:trPr>
        <w:tc>
          <w:tcPr>
            <w:tcW w:w="2276" w:type="pct"/>
            <w:tcBorders>
              <w:top w:val="single" w:sz="6" w:space="0" w:color="auto"/>
              <w:left w:val="single" w:sz="6" w:space="0" w:color="auto"/>
              <w:bottom w:val="single" w:sz="4" w:space="0" w:color="auto"/>
              <w:right w:val="single" w:sz="6" w:space="0" w:color="auto"/>
            </w:tcBorders>
          </w:tcPr>
          <w:p w14:paraId="4410C72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конституисање Педагошког колегијума</w:t>
            </w:r>
            <w:r>
              <w:rPr>
                <w:rFonts w:ascii="Times New Roman" w:hAnsi="Times New Roman" w:cs="Times New Roman"/>
                <w:sz w:val="24"/>
                <w:szCs w:val="24"/>
                <w:lang w:val="sr-Cyrl-CS"/>
              </w:rPr>
              <w:t xml:space="preserve"> </w:t>
            </w:r>
          </w:p>
        </w:tc>
        <w:tc>
          <w:tcPr>
            <w:tcW w:w="1363" w:type="pct"/>
            <w:tcBorders>
              <w:top w:val="single" w:sz="6" w:space="0" w:color="auto"/>
              <w:left w:val="single" w:sz="6" w:space="0" w:color="auto"/>
              <w:bottom w:val="single" w:sz="4" w:space="0" w:color="auto"/>
              <w:right w:val="single" w:sz="6" w:space="0" w:color="auto"/>
            </w:tcBorders>
          </w:tcPr>
          <w:p w14:paraId="52B45FE2"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w:t>
            </w:r>
          </w:p>
        </w:tc>
        <w:tc>
          <w:tcPr>
            <w:tcW w:w="1361" w:type="pct"/>
            <w:vMerge w:val="restart"/>
            <w:tcBorders>
              <w:top w:val="single" w:sz="6" w:space="0" w:color="auto"/>
              <w:left w:val="single" w:sz="6" w:space="0" w:color="auto"/>
              <w:bottom w:val="single" w:sz="6" w:space="0" w:color="auto"/>
              <w:right w:val="single" w:sz="6" w:space="0" w:color="auto"/>
            </w:tcBorders>
          </w:tcPr>
          <w:p w14:paraId="6CCF3698" w14:textId="77777777" w:rsidR="00853458" w:rsidRDefault="00853458">
            <w:pPr>
              <w:rPr>
                <w:rFonts w:ascii="Times New Roman" w:hAnsi="Times New Roman" w:cs="Times New Roman"/>
                <w:sz w:val="24"/>
                <w:szCs w:val="24"/>
                <w:lang w:val="sr-Cyrl-CS"/>
              </w:rPr>
            </w:pPr>
          </w:p>
          <w:p w14:paraId="646E48B9" w14:textId="77777777" w:rsidR="00853458" w:rsidRDefault="00853458">
            <w:pPr>
              <w:rPr>
                <w:rFonts w:ascii="Times New Roman" w:hAnsi="Times New Roman" w:cs="Times New Roman"/>
                <w:sz w:val="24"/>
                <w:szCs w:val="24"/>
                <w:lang w:val="sr-Cyrl-CS"/>
              </w:rPr>
            </w:pPr>
          </w:p>
          <w:p w14:paraId="75E8C36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август, септембар</w:t>
            </w:r>
          </w:p>
          <w:p w14:paraId="7D9E7E8B" w14:textId="77777777" w:rsidR="00853458" w:rsidRDefault="00853458">
            <w:pPr>
              <w:rPr>
                <w:rFonts w:ascii="Times New Roman" w:hAnsi="Times New Roman" w:cs="Times New Roman"/>
                <w:sz w:val="24"/>
                <w:szCs w:val="24"/>
                <w:lang w:val="sr-Cyrl-CS"/>
              </w:rPr>
            </w:pPr>
          </w:p>
        </w:tc>
      </w:tr>
      <w:tr w:rsidR="00853458" w14:paraId="6E651CA8" w14:textId="77777777">
        <w:trPr>
          <w:trHeight w:val="405"/>
        </w:trPr>
        <w:tc>
          <w:tcPr>
            <w:tcW w:w="2276" w:type="pct"/>
            <w:tcBorders>
              <w:top w:val="single" w:sz="4" w:space="0" w:color="auto"/>
              <w:left w:val="single" w:sz="6" w:space="0" w:color="auto"/>
              <w:bottom w:val="single" w:sz="4" w:space="0" w:color="auto"/>
              <w:right w:val="single" w:sz="6" w:space="0" w:color="auto"/>
            </w:tcBorders>
          </w:tcPr>
          <w:p w14:paraId="2227195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доношење Програма рада педагошког колегијума</w:t>
            </w:r>
          </w:p>
        </w:tc>
        <w:tc>
          <w:tcPr>
            <w:tcW w:w="1363" w:type="pct"/>
            <w:tcBorders>
              <w:top w:val="single" w:sz="4" w:space="0" w:color="auto"/>
              <w:left w:val="single" w:sz="6" w:space="0" w:color="auto"/>
              <w:bottom w:val="single" w:sz="4" w:space="0" w:color="auto"/>
              <w:right w:val="single" w:sz="6" w:space="0" w:color="auto"/>
            </w:tcBorders>
          </w:tcPr>
          <w:p w14:paraId="5104C47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 ПП служба</w:t>
            </w:r>
          </w:p>
        </w:tc>
        <w:tc>
          <w:tcPr>
            <w:tcW w:w="0" w:type="auto"/>
            <w:vMerge/>
            <w:tcBorders>
              <w:top w:val="single" w:sz="6" w:space="0" w:color="auto"/>
              <w:left w:val="single" w:sz="6" w:space="0" w:color="auto"/>
              <w:bottom w:val="single" w:sz="6" w:space="0" w:color="auto"/>
              <w:right w:val="single" w:sz="6" w:space="0" w:color="auto"/>
            </w:tcBorders>
            <w:vAlign w:val="center"/>
          </w:tcPr>
          <w:p w14:paraId="3EF23EEF" w14:textId="77777777" w:rsidR="00853458" w:rsidRDefault="00853458">
            <w:pPr>
              <w:rPr>
                <w:rFonts w:ascii="Times New Roman" w:hAnsi="Times New Roman" w:cs="Times New Roman"/>
                <w:sz w:val="24"/>
                <w:szCs w:val="24"/>
                <w:lang w:val="sr-Cyrl-CS"/>
              </w:rPr>
            </w:pPr>
          </w:p>
        </w:tc>
      </w:tr>
      <w:tr w:rsidR="00853458" w14:paraId="564B39DB" w14:textId="77777777">
        <w:trPr>
          <w:trHeight w:val="720"/>
        </w:trPr>
        <w:tc>
          <w:tcPr>
            <w:tcW w:w="2276" w:type="pct"/>
            <w:tcBorders>
              <w:top w:val="single" w:sz="4" w:space="0" w:color="auto"/>
              <w:left w:val="single" w:sz="6" w:space="0" w:color="auto"/>
              <w:bottom w:val="single" w:sz="4" w:space="0" w:color="auto"/>
              <w:right w:val="single" w:sz="6" w:space="0" w:color="auto"/>
            </w:tcBorders>
          </w:tcPr>
          <w:p w14:paraId="38093DF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учешће у планирању стручног усавршавања наставника </w:t>
            </w:r>
          </w:p>
        </w:tc>
        <w:tc>
          <w:tcPr>
            <w:tcW w:w="1363" w:type="pct"/>
            <w:tcBorders>
              <w:top w:val="single" w:sz="4" w:space="0" w:color="auto"/>
              <w:left w:val="single" w:sz="6" w:space="0" w:color="auto"/>
              <w:bottom w:val="single" w:sz="6" w:space="0" w:color="auto"/>
              <w:right w:val="single" w:sz="6" w:space="0" w:color="auto"/>
            </w:tcBorders>
          </w:tcPr>
          <w:p w14:paraId="559AD39E"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 ПП служба</w:t>
            </w:r>
          </w:p>
        </w:tc>
        <w:tc>
          <w:tcPr>
            <w:tcW w:w="0" w:type="auto"/>
            <w:vMerge/>
            <w:tcBorders>
              <w:top w:val="single" w:sz="6" w:space="0" w:color="auto"/>
              <w:left w:val="single" w:sz="6" w:space="0" w:color="auto"/>
              <w:bottom w:val="single" w:sz="6" w:space="0" w:color="auto"/>
              <w:right w:val="single" w:sz="6" w:space="0" w:color="auto"/>
            </w:tcBorders>
            <w:vAlign w:val="center"/>
          </w:tcPr>
          <w:p w14:paraId="2FB538A7" w14:textId="77777777" w:rsidR="00853458" w:rsidRDefault="00853458">
            <w:pPr>
              <w:rPr>
                <w:rFonts w:ascii="Times New Roman" w:hAnsi="Times New Roman" w:cs="Times New Roman"/>
                <w:sz w:val="24"/>
                <w:szCs w:val="24"/>
                <w:lang w:val="sr-Cyrl-CS"/>
              </w:rPr>
            </w:pPr>
          </w:p>
        </w:tc>
      </w:tr>
      <w:tr w:rsidR="00853458" w14:paraId="000B71AD" w14:textId="77777777">
        <w:trPr>
          <w:trHeight w:val="135"/>
        </w:trPr>
        <w:tc>
          <w:tcPr>
            <w:tcW w:w="2276" w:type="pct"/>
            <w:tcBorders>
              <w:top w:val="single" w:sz="4" w:space="0" w:color="auto"/>
              <w:left w:val="single" w:sz="6" w:space="0" w:color="auto"/>
              <w:bottom w:val="single" w:sz="4" w:space="0" w:color="auto"/>
              <w:right w:val="single" w:sz="6" w:space="0" w:color="auto"/>
            </w:tcBorders>
          </w:tcPr>
          <w:p w14:paraId="1EF7629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утврђивање резултата рада ученика</w:t>
            </w:r>
          </w:p>
        </w:tc>
        <w:tc>
          <w:tcPr>
            <w:tcW w:w="1363" w:type="pct"/>
            <w:tcBorders>
              <w:top w:val="single" w:sz="6" w:space="0" w:color="auto"/>
              <w:left w:val="single" w:sz="6" w:space="0" w:color="auto"/>
              <w:bottom w:val="single" w:sz="4" w:space="0" w:color="auto"/>
              <w:right w:val="single" w:sz="6" w:space="0" w:color="auto"/>
            </w:tcBorders>
          </w:tcPr>
          <w:p w14:paraId="138D56FB"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ПП служба</w:t>
            </w:r>
          </w:p>
        </w:tc>
        <w:tc>
          <w:tcPr>
            <w:tcW w:w="1361" w:type="pct"/>
            <w:vMerge w:val="restart"/>
            <w:tcBorders>
              <w:top w:val="single" w:sz="6" w:space="0" w:color="auto"/>
              <w:left w:val="single" w:sz="6" w:space="0" w:color="auto"/>
              <w:bottom w:val="single" w:sz="6" w:space="0" w:color="auto"/>
              <w:right w:val="single" w:sz="6" w:space="0" w:color="auto"/>
            </w:tcBorders>
          </w:tcPr>
          <w:p w14:paraId="304E89C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квартално, </w:t>
            </w:r>
          </w:p>
          <w:p w14:paraId="5008E37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полугодишње</w:t>
            </w:r>
          </w:p>
        </w:tc>
      </w:tr>
      <w:tr w:rsidR="00853458" w14:paraId="42FBA53F" w14:textId="77777777">
        <w:trPr>
          <w:trHeight w:val="327"/>
        </w:trPr>
        <w:tc>
          <w:tcPr>
            <w:tcW w:w="2276" w:type="pct"/>
            <w:tcBorders>
              <w:top w:val="single" w:sz="4" w:space="0" w:color="auto"/>
              <w:left w:val="single" w:sz="6" w:space="0" w:color="auto"/>
              <w:bottom w:val="single" w:sz="6" w:space="0" w:color="auto"/>
              <w:right w:val="single" w:sz="6" w:space="0" w:color="auto"/>
            </w:tcBorders>
          </w:tcPr>
          <w:p w14:paraId="5214AFB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sr-Cyrl-CS"/>
              </w:rPr>
              <w:t>доношење ИОП-а</w:t>
            </w:r>
          </w:p>
        </w:tc>
        <w:tc>
          <w:tcPr>
            <w:tcW w:w="1363" w:type="pct"/>
            <w:tcBorders>
              <w:top w:val="single" w:sz="4" w:space="0" w:color="auto"/>
              <w:left w:val="single" w:sz="6" w:space="0" w:color="auto"/>
              <w:bottom w:val="single" w:sz="6" w:space="0" w:color="auto"/>
              <w:right w:val="single" w:sz="6" w:space="0" w:color="auto"/>
            </w:tcBorders>
          </w:tcPr>
          <w:p w14:paraId="7EA616A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Стручни тим за ИО</w:t>
            </w:r>
          </w:p>
        </w:tc>
        <w:tc>
          <w:tcPr>
            <w:tcW w:w="0" w:type="auto"/>
            <w:vMerge/>
            <w:tcBorders>
              <w:top w:val="single" w:sz="6" w:space="0" w:color="auto"/>
              <w:left w:val="single" w:sz="6" w:space="0" w:color="auto"/>
              <w:bottom w:val="single" w:sz="6" w:space="0" w:color="auto"/>
              <w:right w:val="single" w:sz="6" w:space="0" w:color="auto"/>
            </w:tcBorders>
            <w:vAlign w:val="center"/>
          </w:tcPr>
          <w:p w14:paraId="44C1342E" w14:textId="77777777" w:rsidR="00853458" w:rsidRDefault="00853458">
            <w:pPr>
              <w:rPr>
                <w:rFonts w:ascii="Times New Roman" w:hAnsi="Times New Roman" w:cs="Times New Roman"/>
                <w:sz w:val="24"/>
                <w:szCs w:val="24"/>
                <w:lang w:val="sr-Cyrl-CS"/>
              </w:rPr>
            </w:pPr>
          </w:p>
        </w:tc>
      </w:tr>
      <w:tr w:rsidR="00853458" w14:paraId="0BEF6F39" w14:textId="77777777">
        <w:trPr>
          <w:trHeight w:val="540"/>
        </w:trPr>
        <w:tc>
          <w:tcPr>
            <w:tcW w:w="2276" w:type="pct"/>
            <w:tcBorders>
              <w:top w:val="single" w:sz="6" w:space="0" w:color="auto"/>
              <w:left w:val="single" w:sz="6" w:space="0" w:color="auto"/>
              <w:bottom w:val="single" w:sz="4" w:space="0" w:color="auto"/>
              <w:right w:val="single" w:sz="6" w:space="0" w:color="auto"/>
            </w:tcBorders>
          </w:tcPr>
          <w:p w14:paraId="4AFF483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праћење резултата рада ученика </w:t>
            </w:r>
          </w:p>
          <w:p w14:paraId="3E832AA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предлагање и праћење примене иновација у циљу побољшања квалитета наставног процеса</w:t>
            </w:r>
          </w:p>
        </w:tc>
        <w:tc>
          <w:tcPr>
            <w:tcW w:w="1363" w:type="pct"/>
            <w:tcBorders>
              <w:top w:val="single" w:sz="6" w:space="0" w:color="auto"/>
              <w:left w:val="single" w:sz="6" w:space="0" w:color="auto"/>
              <w:bottom w:val="single" w:sz="4" w:space="0" w:color="auto"/>
              <w:right w:val="single" w:sz="6" w:space="0" w:color="auto"/>
            </w:tcBorders>
          </w:tcPr>
          <w:p w14:paraId="4907D7A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стручни активи</w:t>
            </w:r>
          </w:p>
          <w:p w14:paraId="4CE9081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наставници</w:t>
            </w:r>
          </w:p>
        </w:tc>
        <w:tc>
          <w:tcPr>
            <w:tcW w:w="1361" w:type="pct"/>
            <w:vMerge w:val="restart"/>
            <w:tcBorders>
              <w:top w:val="single" w:sz="6" w:space="0" w:color="auto"/>
              <w:left w:val="single" w:sz="6" w:space="0" w:color="auto"/>
              <w:bottom w:val="single" w:sz="6" w:space="0" w:color="auto"/>
              <w:right w:val="single" w:sz="6" w:space="0" w:color="auto"/>
            </w:tcBorders>
          </w:tcPr>
          <w:p w14:paraId="22E8662C" w14:textId="77777777" w:rsidR="00853458" w:rsidRDefault="00853458">
            <w:pPr>
              <w:rPr>
                <w:rFonts w:ascii="Times New Roman" w:hAnsi="Times New Roman" w:cs="Times New Roman"/>
                <w:sz w:val="24"/>
                <w:szCs w:val="24"/>
                <w:lang w:val="sr-Cyrl-CS"/>
              </w:rPr>
            </w:pPr>
          </w:p>
          <w:p w14:paraId="48A47D93" w14:textId="77777777" w:rsidR="00853458" w:rsidRDefault="00853458">
            <w:pPr>
              <w:rPr>
                <w:rFonts w:ascii="Times New Roman" w:hAnsi="Times New Roman" w:cs="Times New Roman"/>
                <w:sz w:val="24"/>
                <w:szCs w:val="24"/>
                <w:lang w:val="sr-Cyrl-CS"/>
              </w:rPr>
            </w:pPr>
          </w:p>
          <w:p w14:paraId="69725734" w14:textId="77777777" w:rsidR="00853458" w:rsidRDefault="00853458">
            <w:pPr>
              <w:rPr>
                <w:rFonts w:ascii="Times New Roman" w:hAnsi="Times New Roman" w:cs="Times New Roman"/>
                <w:sz w:val="24"/>
                <w:szCs w:val="24"/>
                <w:lang w:val="sr-Cyrl-CS"/>
              </w:rPr>
            </w:pPr>
          </w:p>
          <w:p w14:paraId="628847D2" w14:textId="77777777" w:rsidR="00853458" w:rsidRDefault="00853458">
            <w:pPr>
              <w:rPr>
                <w:rFonts w:ascii="Times New Roman" w:hAnsi="Times New Roman" w:cs="Times New Roman"/>
                <w:sz w:val="24"/>
                <w:szCs w:val="24"/>
                <w:lang w:val="sr-Cyrl-CS"/>
              </w:rPr>
            </w:pPr>
          </w:p>
          <w:p w14:paraId="21382CA4" w14:textId="77777777" w:rsidR="00853458" w:rsidRDefault="00853458">
            <w:pPr>
              <w:rPr>
                <w:rFonts w:ascii="Times New Roman" w:hAnsi="Times New Roman" w:cs="Times New Roman"/>
                <w:sz w:val="24"/>
                <w:szCs w:val="24"/>
                <w:lang w:val="sr-Cyrl-CS"/>
              </w:rPr>
            </w:pPr>
          </w:p>
          <w:p w14:paraId="031551E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током године</w:t>
            </w:r>
          </w:p>
          <w:p w14:paraId="63F36826" w14:textId="77777777" w:rsidR="00853458" w:rsidRDefault="00853458">
            <w:pPr>
              <w:rPr>
                <w:rFonts w:ascii="Times New Roman" w:hAnsi="Times New Roman" w:cs="Times New Roman"/>
                <w:sz w:val="24"/>
                <w:szCs w:val="24"/>
                <w:lang w:val="sr-Cyrl-CS"/>
              </w:rPr>
            </w:pPr>
          </w:p>
        </w:tc>
      </w:tr>
      <w:tr w:rsidR="00853458" w14:paraId="6438C171" w14:textId="77777777">
        <w:trPr>
          <w:trHeight w:val="210"/>
        </w:trPr>
        <w:tc>
          <w:tcPr>
            <w:tcW w:w="2276" w:type="pct"/>
            <w:tcBorders>
              <w:top w:val="single" w:sz="4" w:space="0" w:color="auto"/>
              <w:left w:val="single" w:sz="6" w:space="0" w:color="auto"/>
              <w:bottom w:val="single" w:sz="4" w:space="0" w:color="auto"/>
              <w:right w:val="single" w:sz="6" w:space="0" w:color="auto"/>
            </w:tcBorders>
          </w:tcPr>
          <w:p w14:paraId="7B8A9A0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aнализа безбедности и сигурности у школи</w:t>
            </w:r>
          </w:p>
        </w:tc>
        <w:tc>
          <w:tcPr>
            <w:tcW w:w="1363" w:type="pct"/>
            <w:tcBorders>
              <w:top w:val="single" w:sz="4" w:space="0" w:color="auto"/>
              <w:left w:val="single" w:sz="6" w:space="0" w:color="auto"/>
              <w:bottom w:val="single" w:sz="4" w:space="0" w:color="auto"/>
              <w:right w:val="single" w:sz="6" w:space="0" w:color="auto"/>
            </w:tcBorders>
          </w:tcPr>
          <w:p w14:paraId="0F43BA7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 ПП служба</w:t>
            </w:r>
          </w:p>
        </w:tc>
        <w:tc>
          <w:tcPr>
            <w:tcW w:w="0" w:type="auto"/>
            <w:vMerge/>
            <w:tcBorders>
              <w:top w:val="single" w:sz="6" w:space="0" w:color="auto"/>
              <w:left w:val="single" w:sz="6" w:space="0" w:color="auto"/>
              <w:bottom w:val="single" w:sz="6" w:space="0" w:color="auto"/>
              <w:right w:val="single" w:sz="6" w:space="0" w:color="auto"/>
            </w:tcBorders>
            <w:vAlign w:val="center"/>
          </w:tcPr>
          <w:p w14:paraId="34560CE0" w14:textId="77777777" w:rsidR="00853458" w:rsidRDefault="00853458">
            <w:pPr>
              <w:rPr>
                <w:rFonts w:ascii="Times New Roman" w:hAnsi="Times New Roman" w:cs="Times New Roman"/>
                <w:sz w:val="24"/>
                <w:szCs w:val="24"/>
                <w:lang w:val="sr-Cyrl-CS"/>
              </w:rPr>
            </w:pPr>
          </w:p>
        </w:tc>
      </w:tr>
      <w:tr w:rsidR="00853458" w14:paraId="6FDB8712" w14:textId="77777777">
        <w:trPr>
          <w:trHeight w:val="870"/>
        </w:trPr>
        <w:tc>
          <w:tcPr>
            <w:tcW w:w="2276" w:type="pct"/>
            <w:tcBorders>
              <w:top w:val="single" w:sz="4" w:space="0" w:color="auto"/>
              <w:left w:val="single" w:sz="6" w:space="0" w:color="auto"/>
              <w:bottom w:val="single" w:sz="4" w:space="0" w:color="auto"/>
              <w:right w:val="single" w:sz="6" w:space="0" w:color="auto"/>
            </w:tcBorders>
          </w:tcPr>
          <w:p w14:paraId="7062049C"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Праћење спровођења активности планираних ШРП-ом , као и акционим планом у области самовредновања рада  школе</w:t>
            </w:r>
          </w:p>
        </w:tc>
        <w:tc>
          <w:tcPr>
            <w:tcW w:w="1363" w:type="pct"/>
            <w:tcBorders>
              <w:top w:val="single" w:sz="4" w:space="0" w:color="auto"/>
              <w:left w:val="single" w:sz="6" w:space="0" w:color="auto"/>
              <w:bottom w:val="single" w:sz="4" w:space="0" w:color="auto"/>
              <w:right w:val="single" w:sz="6" w:space="0" w:color="auto"/>
            </w:tcBorders>
          </w:tcPr>
          <w:p w14:paraId="7B57B87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 ПП служба, руководиоци стручних већа</w:t>
            </w:r>
          </w:p>
          <w:p w14:paraId="6F4CF80F" w14:textId="77777777" w:rsidR="00853458" w:rsidRDefault="00853458">
            <w:pPr>
              <w:rPr>
                <w:rFonts w:ascii="Times New Roman" w:hAnsi="Times New Roman" w:cs="Times New Roman"/>
                <w:sz w:val="24"/>
                <w:szCs w:val="24"/>
                <w:lang w:val="sr-Cyrl-CS"/>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76D54C42" w14:textId="77777777" w:rsidR="00853458" w:rsidRDefault="00853458">
            <w:pPr>
              <w:rPr>
                <w:rFonts w:ascii="Times New Roman" w:hAnsi="Times New Roman" w:cs="Times New Roman"/>
                <w:sz w:val="24"/>
                <w:szCs w:val="24"/>
                <w:lang w:val="sr-Cyrl-CS"/>
              </w:rPr>
            </w:pPr>
          </w:p>
        </w:tc>
      </w:tr>
      <w:tr w:rsidR="00853458" w14:paraId="033A964C" w14:textId="77777777">
        <w:trPr>
          <w:trHeight w:val="271"/>
        </w:trPr>
        <w:tc>
          <w:tcPr>
            <w:tcW w:w="2276" w:type="pct"/>
            <w:tcBorders>
              <w:top w:val="single" w:sz="4" w:space="0" w:color="auto"/>
              <w:left w:val="single" w:sz="6" w:space="0" w:color="auto"/>
              <w:bottom w:val="single" w:sz="4" w:space="0" w:color="auto"/>
              <w:right w:val="single" w:sz="6" w:space="0" w:color="auto"/>
            </w:tcBorders>
          </w:tcPr>
          <w:p w14:paraId="53D9AA8F"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 сарадња са Стручним тимом за ИО</w:t>
            </w:r>
          </w:p>
        </w:tc>
        <w:tc>
          <w:tcPr>
            <w:tcW w:w="1363" w:type="pct"/>
            <w:tcBorders>
              <w:top w:val="single" w:sz="4" w:space="0" w:color="auto"/>
              <w:left w:val="single" w:sz="6" w:space="0" w:color="auto"/>
              <w:bottom w:val="single" w:sz="4" w:space="0" w:color="auto"/>
              <w:right w:val="single" w:sz="6" w:space="0" w:color="auto"/>
            </w:tcBorders>
          </w:tcPr>
          <w:p w14:paraId="607114E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Стручни тим за ИО</w:t>
            </w:r>
          </w:p>
        </w:tc>
        <w:tc>
          <w:tcPr>
            <w:tcW w:w="0" w:type="auto"/>
            <w:vMerge/>
            <w:tcBorders>
              <w:top w:val="single" w:sz="6" w:space="0" w:color="auto"/>
              <w:left w:val="single" w:sz="6" w:space="0" w:color="auto"/>
              <w:bottom w:val="single" w:sz="6" w:space="0" w:color="auto"/>
              <w:right w:val="single" w:sz="6" w:space="0" w:color="auto"/>
            </w:tcBorders>
            <w:vAlign w:val="center"/>
          </w:tcPr>
          <w:p w14:paraId="6D3AC8E9" w14:textId="77777777" w:rsidR="00853458" w:rsidRDefault="00853458">
            <w:pPr>
              <w:rPr>
                <w:rFonts w:ascii="Times New Roman" w:hAnsi="Times New Roman" w:cs="Times New Roman"/>
                <w:sz w:val="24"/>
                <w:szCs w:val="24"/>
                <w:lang w:val="sr-Cyrl-CS"/>
              </w:rPr>
            </w:pPr>
          </w:p>
        </w:tc>
      </w:tr>
      <w:tr w:rsidR="00853458" w14:paraId="2B83DC34" w14:textId="77777777">
        <w:trPr>
          <w:trHeight w:val="557"/>
        </w:trPr>
        <w:tc>
          <w:tcPr>
            <w:tcW w:w="2276" w:type="pct"/>
            <w:tcBorders>
              <w:top w:val="single" w:sz="4" w:space="0" w:color="auto"/>
              <w:left w:val="single" w:sz="6" w:space="0" w:color="auto"/>
              <w:bottom w:val="single" w:sz="6" w:space="0" w:color="auto"/>
              <w:right w:val="single" w:sz="6" w:space="0" w:color="auto"/>
            </w:tcBorders>
          </w:tcPr>
          <w:p w14:paraId="79A49AA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спровођење поступка за стицање знања наставника/стручног сарадника</w:t>
            </w:r>
          </w:p>
        </w:tc>
        <w:tc>
          <w:tcPr>
            <w:tcW w:w="1363" w:type="pct"/>
            <w:tcBorders>
              <w:top w:val="single" w:sz="4" w:space="0" w:color="auto"/>
              <w:left w:val="single" w:sz="6" w:space="0" w:color="auto"/>
              <w:bottom w:val="single" w:sz="6" w:space="0" w:color="auto"/>
              <w:right w:val="single" w:sz="6" w:space="0" w:color="auto"/>
            </w:tcBorders>
          </w:tcPr>
          <w:p w14:paraId="3ACCF51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w:t>
            </w:r>
          </w:p>
        </w:tc>
        <w:tc>
          <w:tcPr>
            <w:tcW w:w="0" w:type="auto"/>
            <w:vMerge/>
            <w:tcBorders>
              <w:top w:val="single" w:sz="6" w:space="0" w:color="auto"/>
              <w:left w:val="single" w:sz="6" w:space="0" w:color="auto"/>
              <w:bottom w:val="single" w:sz="6" w:space="0" w:color="auto"/>
              <w:right w:val="single" w:sz="6" w:space="0" w:color="auto"/>
            </w:tcBorders>
            <w:vAlign w:val="center"/>
          </w:tcPr>
          <w:p w14:paraId="63E38C22" w14:textId="77777777" w:rsidR="00853458" w:rsidRDefault="00853458">
            <w:pPr>
              <w:rPr>
                <w:rFonts w:ascii="Times New Roman" w:hAnsi="Times New Roman" w:cs="Times New Roman"/>
                <w:sz w:val="24"/>
                <w:szCs w:val="24"/>
                <w:lang w:val="sr-Cyrl-CS"/>
              </w:rPr>
            </w:pPr>
          </w:p>
        </w:tc>
      </w:tr>
      <w:tr w:rsidR="00853458" w14:paraId="7D02ADB3" w14:textId="77777777">
        <w:tc>
          <w:tcPr>
            <w:tcW w:w="2276" w:type="pct"/>
            <w:tcBorders>
              <w:top w:val="single" w:sz="6" w:space="0" w:color="auto"/>
              <w:left w:val="single" w:sz="6" w:space="0" w:color="auto"/>
              <w:bottom w:val="single" w:sz="6" w:space="0" w:color="auto"/>
              <w:right w:val="single" w:sz="6" w:space="0" w:color="auto"/>
            </w:tcBorders>
          </w:tcPr>
          <w:p w14:paraId="7CA3874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Анализа извештаја рада Педагошког колегијума на крају првог  полугодишта</w:t>
            </w:r>
          </w:p>
        </w:tc>
        <w:tc>
          <w:tcPr>
            <w:tcW w:w="1363" w:type="pct"/>
            <w:tcBorders>
              <w:top w:val="single" w:sz="6" w:space="0" w:color="auto"/>
              <w:left w:val="single" w:sz="6" w:space="0" w:color="auto"/>
              <w:bottom w:val="single" w:sz="6" w:space="0" w:color="auto"/>
              <w:right w:val="single" w:sz="6" w:space="0" w:color="auto"/>
            </w:tcBorders>
          </w:tcPr>
          <w:p w14:paraId="2889F7E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w:t>
            </w:r>
          </w:p>
        </w:tc>
        <w:tc>
          <w:tcPr>
            <w:tcW w:w="1361" w:type="pct"/>
            <w:tcBorders>
              <w:top w:val="single" w:sz="6" w:space="0" w:color="auto"/>
              <w:left w:val="single" w:sz="6" w:space="0" w:color="auto"/>
              <w:bottom w:val="single" w:sz="6" w:space="0" w:color="auto"/>
              <w:right w:val="single" w:sz="6" w:space="0" w:color="auto"/>
            </w:tcBorders>
          </w:tcPr>
          <w:p w14:paraId="4FF8207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rPr>
              <w:t>д</w:t>
            </w:r>
            <w:r>
              <w:rPr>
                <w:rFonts w:ascii="Times New Roman" w:hAnsi="Times New Roman" w:cs="Times New Roman"/>
                <w:sz w:val="24"/>
                <w:szCs w:val="24"/>
                <w:lang w:val="sr-Cyrl-CS"/>
              </w:rPr>
              <w:t>ецембар</w:t>
            </w:r>
          </w:p>
        </w:tc>
      </w:tr>
      <w:tr w:rsidR="00853458" w14:paraId="20446C8A" w14:textId="77777777">
        <w:tc>
          <w:tcPr>
            <w:tcW w:w="2276" w:type="pct"/>
            <w:tcBorders>
              <w:top w:val="single" w:sz="6" w:space="0" w:color="auto"/>
              <w:left w:val="single" w:sz="6" w:space="0" w:color="auto"/>
              <w:bottom w:val="single" w:sz="6" w:space="0" w:color="auto"/>
              <w:right w:val="single" w:sz="6" w:space="0" w:color="auto"/>
            </w:tcBorders>
          </w:tcPr>
          <w:p w14:paraId="6ACEB3D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Анализа извештаја на крају школске године</w:t>
            </w:r>
          </w:p>
          <w:p w14:paraId="16D757FE"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Предлагања мера за наредну годину</w:t>
            </w:r>
          </w:p>
        </w:tc>
        <w:tc>
          <w:tcPr>
            <w:tcW w:w="1363" w:type="pct"/>
            <w:tcBorders>
              <w:top w:val="single" w:sz="6" w:space="0" w:color="auto"/>
              <w:left w:val="single" w:sz="6" w:space="0" w:color="auto"/>
              <w:bottom w:val="single" w:sz="6" w:space="0" w:color="auto"/>
              <w:right w:val="single" w:sz="6" w:space="0" w:color="auto"/>
            </w:tcBorders>
          </w:tcPr>
          <w:p w14:paraId="5E5766F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w:t>
            </w:r>
          </w:p>
          <w:p w14:paraId="5A16EF32" w14:textId="77777777" w:rsidR="00853458" w:rsidRDefault="00853458">
            <w:pPr>
              <w:rPr>
                <w:rFonts w:ascii="Times New Roman" w:hAnsi="Times New Roman" w:cs="Times New Roman"/>
                <w:sz w:val="24"/>
                <w:szCs w:val="24"/>
                <w:lang w:val="sr-Cyrl-CS"/>
              </w:rPr>
            </w:pPr>
          </w:p>
          <w:p w14:paraId="3CE3319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директор</w:t>
            </w:r>
          </w:p>
        </w:tc>
        <w:tc>
          <w:tcPr>
            <w:tcW w:w="1361" w:type="pct"/>
            <w:tcBorders>
              <w:top w:val="single" w:sz="6" w:space="0" w:color="auto"/>
              <w:left w:val="single" w:sz="6" w:space="0" w:color="auto"/>
              <w:bottom w:val="single" w:sz="6" w:space="0" w:color="auto"/>
              <w:right w:val="single" w:sz="6" w:space="0" w:color="auto"/>
            </w:tcBorders>
          </w:tcPr>
          <w:p w14:paraId="72F28BA7" w14:textId="77777777" w:rsidR="00853458" w:rsidRDefault="00853458">
            <w:pPr>
              <w:rPr>
                <w:rFonts w:ascii="Times New Roman" w:hAnsi="Times New Roman" w:cs="Times New Roman"/>
                <w:sz w:val="24"/>
                <w:szCs w:val="24"/>
                <w:lang w:val="sr-Cyrl-CS"/>
              </w:rPr>
            </w:pPr>
          </w:p>
          <w:p w14:paraId="5DE47409"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јун, јул, август</w:t>
            </w:r>
          </w:p>
        </w:tc>
      </w:tr>
    </w:tbl>
    <w:p w14:paraId="7C04B9DA" w14:textId="77777777" w:rsidR="00853458" w:rsidRDefault="00853458">
      <w:pPr>
        <w:rPr>
          <w:rFonts w:ascii="Times New Roman" w:hAnsi="Times New Roman" w:cs="Times New Roman"/>
          <w:sz w:val="24"/>
          <w:szCs w:val="24"/>
          <w:lang w:val="sr-Cyrl-CS"/>
        </w:rPr>
      </w:pPr>
    </w:p>
    <w:p w14:paraId="5C5AEA96"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CS"/>
        </w:rPr>
        <w:t>Чланови Педагошког колегијума су руководиоци стручних већа и актива, кординатори стручних тимова, стручна служба школе и директор школе.</w:t>
      </w:r>
      <w:r>
        <w:rPr>
          <w:rFonts w:ascii="Times New Roman" w:hAnsi="Times New Roman" w:cs="Times New Roman"/>
          <w:sz w:val="24"/>
          <w:szCs w:val="24"/>
          <w:lang w:val="sr-Cyrl-RS"/>
        </w:rPr>
        <w:t xml:space="preserve"> Одржано је шест састанака Педагошког колегијума</w:t>
      </w:r>
    </w:p>
    <w:p w14:paraId="26E66937" w14:textId="77777777" w:rsidR="00853458" w:rsidRDefault="00853458">
      <w:pPr>
        <w:rPr>
          <w:rFonts w:ascii="Times New Roman" w:hAnsi="Times New Roman" w:cs="Times New Roman"/>
          <w:b/>
          <w:sz w:val="24"/>
          <w:szCs w:val="24"/>
          <w:lang w:val="sr-Cyrl-CS"/>
        </w:rPr>
      </w:pPr>
    </w:p>
    <w:p w14:paraId="705F2BF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5.4.7. ИЗВЕШТАЈ ТИМА ЗА РАЗВОЈ МЕЂУПРЕДМЕТНИХ КОМПЕТЕНЦИЈА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234"/>
        <w:gridCol w:w="3234"/>
      </w:tblGrid>
      <w:tr w:rsidR="00853458" w14:paraId="7DB69402" w14:textId="77777777">
        <w:tc>
          <w:tcPr>
            <w:tcW w:w="3234" w:type="dxa"/>
          </w:tcPr>
          <w:p w14:paraId="0E265310"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Активност</w:t>
            </w:r>
          </w:p>
        </w:tc>
        <w:tc>
          <w:tcPr>
            <w:tcW w:w="3234" w:type="dxa"/>
          </w:tcPr>
          <w:p w14:paraId="6F4D466E"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Носиоци активности</w:t>
            </w:r>
          </w:p>
        </w:tc>
        <w:tc>
          <w:tcPr>
            <w:tcW w:w="3234" w:type="dxa"/>
          </w:tcPr>
          <w:p w14:paraId="0293DDF4"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Време реализације</w:t>
            </w:r>
          </w:p>
        </w:tc>
      </w:tr>
      <w:tr w:rsidR="00853458" w14:paraId="46696276" w14:textId="77777777">
        <w:tc>
          <w:tcPr>
            <w:tcW w:w="3234" w:type="dxa"/>
          </w:tcPr>
          <w:p w14:paraId="6058FDAC"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учествовао у изради аката који се односе на развој међупредметних компе</w:t>
            </w:r>
            <w:r>
              <w:rPr>
                <w:rFonts w:ascii="Times New Roman" w:hAnsi="Times New Roman" w:cs="Times New Roman"/>
                <w:bCs/>
                <w:sz w:val="24"/>
                <w:szCs w:val="24"/>
                <w:lang w:val="sr-Cyrl-CS"/>
              </w:rPr>
              <w:softHyphen/>
              <w:t>тенција и предузетништва;</w:t>
            </w:r>
          </w:p>
        </w:tc>
        <w:tc>
          <w:tcPr>
            <w:tcW w:w="3234" w:type="dxa"/>
          </w:tcPr>
          <w:p w14:paraId="5108A472"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53999802"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септембар </w:t>
            </w:r>
          </w:p>
        </w:tc>
      </w:tr>
      <w:tr w:rsidR="00853458" w14:paraId="0CB29945" w14:textId="77777777">
        <w:tc>
          <w:tcPr>
            <w:tcW w:w="3234" w:type="dxa"/>
          </w:tcPr>
          <w:p w14:paraId="53F32B9F"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lastRenderedPageBreak/>
              <w:t>- праћена је примена одредаба прописа, Статута и других општих аката Школе чија је примена важ</w:t>
            </w:r>
            <w:r>
              <w:rPr>
                <w:rFonts w:ascii="Times New Roman" w:hAnsi="Times New Roman" w:cs="Times New Roman"/>
                <w:bCs/>
                <w:sz w:val="24"/>
                <w:szCs w:val="24"/>
                <w:lang w:val="sr-Cyrl-CS"/>
              </w:rPr>
              <w:softHyphen/>
              <w:t>на за развој међупредметних компетенција и предузетништва;</w:t>
            </w:r>
          </w:p>
        </w:tc>
        <w:tc>
          <w:tcPr>
            <w:tcW w:w="3234" w:type="dxa"/>
          </w:tcPr>
          <w:p w14:paraId="32DD5C09"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7120A6F9"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током школске године</w:t>
            </w:r>
          </w:p>
        </w:tc>
      </w:tr>
      <w:tr w:rsidR="00853458" w14:paraId="03AD934F" w14:textId="77777777">
        <w:tc>
          <w:tcPr>
            <w:tcW w:w="3234" w:type="dxa"/>
          </w:tcPr>
          <w:p w14:paraId="3AAE9474"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праћени конкурси за пројекте који су у вези са међупредметним компетенцијама и пре</w:t>
            </w:r>
            <w:r>
              <w:rPr>
                <w:rFonts w:ascii="Times New Roman" w:hAnsi="Times New Roman" w:cs="Times New Roman"/>
                <w:bCs/>
                <w:sz w:val="24"/>
                <w:szCs w:val="24"/>
                <w:lang w:val="sr-Cyrl-CS"/>
              </w:rPr>
              <w:softHyphen/>
              <w:t>дузетништвом</w:t>
            </w:r>
          </w:p>
        </w:tc>
        <w:tc>
          <w:tcPr>
            <w:tcW w:w="3234" w:type="dxa"/>
          </w:tcPr>
          <w:p w14:paraId="5681FC4F"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53B93831"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током школске године</w:t>
            </w:r>
          </w:p>
        </w:tc>
      </w:tr>
      <w:tr w:rsidR="00853458" w14:paraId="30EF3031" w14:textId="77777777">
        <w:tc>
          <w:tcPr>
            <w:tcW w:w="3234" w:type="dxa"/>
          </w:tcPr>
          <w:p w14:paraId="34F8F991"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учествовао у обезбеђивању услова за развој међупредметних компетенција и предузетништва</w:t>
            </w:r>
          </w:p>
        </w:tc>
        <w:tc>
          <w:tcPr>
            <w:tcW w:w="3234" w:type="dxa"/>
          </w:tcPr>
          <w:p w14:paraId="4E8B0E89"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47B975F6"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током школске године</w:t>
            </w:r>
          </w:p>
        </w:tc>
      </w:tr>
      <w:tr w:rsidR="00853458" w14:paraId="2724807D" w14:textId="77777777">
        <w:tc>
          <w:tcPr>
            <w:tcW w:w="3234" w:type="dxa"/>
          </w:tcPr>
          <w:p w14:paraId="631888C3"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учествовао у обезбеђивању услова за развој међупредметних компетенција и предузетништва</w:t>
            </w:r>
          </w:p>
        </w:tc>
        <w:tc>
          <w:tcPr>
            <w:tcW w:w="3234" w:type="dxa"/>
          </w:tcPr>
          <w:p w14:paraId="3F438D30"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1D8C36F1"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током школске године</w:t>
            </w:r>
          </w:p>
        </w:tc>
      </w:tr>
      <w:tr w:rsidR="00853458" w14:paraId="5282C963" w14:textId="77777777">
        <w:tc>
          <w:tcPr>
            <w:tcW w:w="3234" w:type="dxa"/>
          </w:tcPr>
          <w:p w14:paraId="3E61F315"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 остварена сарадња са органима Школе и другим субјектима у Школи и ван Школе на испуњавању задатака из своје надлежности.</w:t>
            </w:r>
          </w:p>
        </w:tc>
        <w:tc>
          <w:tcPr>
            <w:tcW w:w="3234" w:type="dxa"/>
          </w:tcPr>
          <w:p w14:paraId="4EB744E5"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директор, предметни наставници, учитељи</w:t>
            </w:r>
          </w:p>
        </w:tc>
        <w:tc>
          <w:tcPr>
            <w:tcW w:w="3234" w:type="dxa"/>
          </w:tcPr>
          <w:p w14:paraId="67DADDFB"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током школске године</w:t>
            </w:r>
          </w:p>
        </w:tc>
      </w:tr>
    </w:tbl>
    <w:p w14:paraId="7E74C7AF" w14:textId="77777777" w:rsidR="00853458" w:rsidRDefault="00853458">
      <w:pPr>
        <w:rPr>
          <w:rFonts w:ascii="Times New Roman" w:hAnsi="Times New Roman" w:cs="Times New Roman"/>
          <w:sz w:val="24"/>
          <w:szCs w:val="24"/>
          <w:lang w:val="sr-Cyrl-CS"/>
        </w:rPr>
      </w:pPr>
    </w:p>
    <w:p w14:paraId="611D73EA" w14:textId="77777777" w:rsidR="00853458" w:rsidRDefault="00853458">
      <w:pPr>
        <w:rPr>
          <w:rFonts w:ascii="Times New Roman" w:hAnsi="Times New Roman" w:cs="Times New Roman"/>
          <w:sz w:val="24"/>
          <w:szCs w:val="24"/>
          <w:lang w:val="sr-Cyrl-CS"/>
        </w:rPr>
      </w:pPr>
    </w:p>
    <w:p w14:paraId="41F4D537"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5.4.8. ИЗВЕШТАЈ ТИМА ЗА ОБЕЗБЕЂИВАЊЕ КВАЛИТЕТА И РАЗВОЈ ШКОЛЕ</w:t>
      </w:r>
    </w:p>
    <w:p w14:paraId="68A46676" w14:textId="77777777" w:rsidR="00853458" w:rsidRDefault="0017195D">
      <w:pPr>
        <w:tabs>
          <w:tab w:val="left" w:pos="540"/>
        </w:tabs>
        <w:rPr>
          <w:rFonts w:ascii="Times New Roman" w:hAnsi="Times New Roman" w:cs="Times New Roman"/>
          <w:b/>
          <w:sz w:val="24"/>
          <w:szCs w:val="24"/>
          <w:lang w:val="sr-Cyrl-CS"/>
        </w:rPr>
      </w:pPr>
      <w:r>
        <w:rPr>
          <w:rFonts w:ascii="Times New Roman" w:hAnsi="Times New Roman" w:cs="Times New Roman"/>
          <w:bCs/>
          <w:sz w:val="24"/>
          <w:szCs w:val="24"/>
          <w:lang w:val="sr-Cyrl-CS"/>
        </w:rPr>
        <w:t xml:space="preserve">         </w:t>
      </w:r>
      <w:r>
        <w:rPr>
          <w:rFonts w:ascii="Times New Roman" w:hAnsi="Times New Roman" w:cs="Times New Roman"/>
          <w:b/>
          <w:sz w:val="24"/>
          <w:szCs w:val="24"/>
          <w:u w:val="single"/>
          <w:lang w:val="sr-Cyrl-CS"/>
        </w:rPr>
        <w:t xml:space="preserve">Тим за обезбеђивање квалитета и развој установе   за школску 2023-24                     </w:t>
      </w:r>
      <w:r>
        <w:rPr>
          <w:rFonts w:ascii="Times New Roman" w:hAnsi="Times New Roman" w:cs="Times New Roman"/>
          <w:b/>
          <w:sz w:val="24"/>
          <w:szCs w:val="24"/>
          <w:lang w:val="sr-Cyrl-CS"/>
        </w:rPr>
        <w:t xml:space="preserve">             </w:t>
      </w:r>
    </w:p>
    <w:p w14:paraId="05FBA1A6" w14:textId="77777777" w:rsidR="00853458" w:rsidRDefault="00853458">
      <w:pPr>
        <w:jc w:val="both"/>
        <w:rPr>
          <w:rFonts w:ascii="Times New Roman" w:hAnsi="Times New Roman" w:cs="Times New Roman"/>
          <w:sz w:val="24"/>
          <w:szCs w:val="24"/>
          <w:lang w:val="sr-Cyrl-RS"/>
        </w:rPr>
      </w:pPr>
    </w:p>
    <w:p w14:paraId="21751C8C" w14:textId="77777777" w:rsidR="00853458" w:rsidRDefault="0017195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И</w:t>
      </w:r>
      <w:r>
        <w:rPr>
          <w:rFonts w:ascii="Times New Roman" w:hAnsi="Times New Roman" w:cs="Times New Roman"/>
          <w:sz w:val="24"/>
          <w:szCs w:val="24"/>
        </w:rPr>
        <w:t>звештај Тима за обезбеђивање квалитета и развој установе</w:t>
      </w:r>
    </w:p>
    <w:p w14:paraId="24D4E607" w14:textId="77777777" w:rsidR="00853458" w:rsidRDefault="0017195D">
      <w:pPr>
        <w:jc w:val="cente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Након спроведеног самовредновања и разматрања постигнућа ученика на завршном испиту</w:t>
      </w:r>
    </w:p>
    <w:p w14:paraId="168952BE" w14:textId="77777777" w:rsidR="00853458" w:rsidRDefault="00853458">
      <w:pPr>
        <w:jc w:val="both"/>
        <w:rPr>
          <w:rFonts w:ascii="Times New Roman" w:hAnsi="Times New Roman" w:cs="Times New Roman"/>
          <w:sz w:val="24"/>
          <w:szCs w:val="24"/>
        </w:rPr>
      </w:pPr>
    </w:p>
    <w:p w14:paraId="2D37FF58"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sz w:val="24"/>
          <w:szCs w:val="24"/>
        </w:rPr>
        <w:t xml:space="preserve">Тим је </w:t>
      </w:r>
      <w:r>
        <w:rPr>
          <w:rFonts w:ascii="Times New Roman" w:hAnsi="Times New Roman" w:cs="Times New Roman"/>
          <w:sz w:val="24"/>
          <w:szCs w:val="24"/>
          <w:lang w:val="sr-Cyrl-RS"/>
        </w:rPr>
        <w:t xml:space="preserve"> разматрао извештај о спроведеном самовредновању и разматрао начине унапређивања рада школе у области Етос, као и Постигнућа ученика на завршном испиту.</w:t>
      </w:r>
    </w:p>
    <w:p w14:paraId="584B8EE9"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У другом полугодишту разматрани су резултати самовредновања области 1.2. Планирање рада органа, тела и тимова је у функцији ефективног и ефикасног рада у школи, као и области Подршка ученицима.</w:t>
      </w:r>
    </w:p>
    <w:p w14:paraId="65B66678"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rPr>
        <w:t>На основу извештаја , области 3.Постогнућа ученика на завршном испиту школске 202</w:t>
      </w:r>
      <w:r>
        <w:rPr>
          <w:rFonts w:ascii="Times New Roman" w:hAnsi="Times New Roman" w:cs="Times New Roman"/>
          <w:sz w:val="24"/>
          <w:szCs w:val="24"/>
          <w:lang w:val="sr-Cyrl-RS"/>
        </w:rPr>
        <w:t>2</w:t>
      </w:r>
      <w:r>
        <w:rPr>
          <w:rFonts w:ascii="Times New Roman" w:hAnsi="Times New Roman" w:cs="Times New Roman"/>
          <w:sz w:val="24"/>
          <w:szCs w:val="24"/>
        </w:rPr>
        <w:t>/202</w:t>
      </w:r>
      <w:r>
        <w:rPr>
          <w:rFonts w:ascii="Times New Roman" w:hAnsi="Times New Roman" w:cs="Times New Roman"/>
          <w:sz w:val="24"/>
          <w:szCs w:val="24"/>
          <w:lang w:val="sr-Cyrl-RS"/>
        </w:rPr>
        <w:t>3</w:t>
      </w:r>
      <w:r>
        <w:rPr>
          <w:rFonts w:ascii="Times New Roman" w:hAnsi="Times New Roman" w:cs="Times New Roman"/>
          <w:sz w:val="24"/>
          <w:szCs w:val="24"/>
        </w:rPr>
        <w:t>. године, препоруке за ову школску годину су да се часови припремне наставе реализују после наставне године за осмаке у периоду од две недеље, по утврђеном распореду. Да одељењске старешине обавесте родитеље да је долазак на припремну наставу врло важан и битан за успех на завршном испиту. Ове школске године матуранти полажу трећи тест из предмета који изаберу од пет понуђених (физика, хемија, биологија, историја игеографија).  Током наставне године ће одељењске старешине, наставници и стручна служба пружати подршку ученицима осмог разреда константно.</w:t>
      </w:r>
    </w:p>
    <w:p w14:paraId="21860407"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 основу Извештаја о оствареном самовредновању у области 5.Етос и то стандарди 5.1,5.3 можемо видети да је већина ученика и родитеља упозната са постојањем Правилника о понашању ученика, запослених и родитеља, али им недостају до краја информације како се реагује приликом дешавања насиља између ученика, родитеља и наставника. Препорука за следећу годину је да се на сваком тромесечју, на родитељском састанку подноси извештај о безбедности ученика у одељењу и у школи. У већем делу и родитељи и ученици и наставници процењују да је школа безбедно место, а имамо и низ предлога шта би још све могло да се узме у разматрање за повећање безбедности ученика. Препорука је да се због безбедности ученика за време великог одмора закључавају кабинети у предметној настави.</w:t>
      </w:r>
    </w:p>
    <w:p w14:paraId="2D5552BE"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Што се тиче наставника  потребно је  да сваке године постоји обука у школи о правилима понашања, лакшим и тежим повредама обавеза ученика, запослених и родитеља, као и примена Протокола поступања установе у одговору на насиље, злостављање и занемаривање и дискриминацију. Поред саме обуке потребно је на годишњем нивоу проверавати знање запослених.</w:t>
      </w:r>
    </w:p>
    <w:p w14:paraId="3D540077"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Све три анкетиране категорије наглашавају значај превентивних активности: више радионица, више рада са стручним сарадницима, више присуства стручних сарадника, чешћи родитељски састанци, више организације слободних активности, што ће бити укључено у оперативни план превенције насиља.</w:t>
      </w:r>
    </w:p>
    <w:p w14:paraId="5AA2ACF8" w14:textId="77777777" w:rsidR="00853458" w:rsidRDefault="00853458">
      <w:pPr>
        <w:jc w:val="both"/>
        <w:rPr>
          <w:rFonts w:ascii="Times New Roman" w:hAnsi="Times New Roman" w:cs="Times New Roman"/>
          <w:sz w:val="24"/>
          <w:szCs w:val="24"/>
          <w:lang w:val="sr-Cyrl-RS"/>
        </w:rPr>
      </w:pPr>
    </w:p>
    <w:p w14:paraId="2DD29AD5"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Самовредновањем области 1.2. Планирање рада органа, тела и тимова је у функцији ефективног и ефикасног рада у школи установљене су позитивне и негативне стране:</w:t>
      </w:r>
    </w:p>
    <w:p w14:paraId="038AB712"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Позитивне стране:</w:t>
      </w:r>
    </w:p>
    <w:p w14:paraId="7B9DF145"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-тимови у школи функционишу</w:t>
      </w:r>
    </w:p>
    <w:p w14:paraId="753DEC0F"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-постоје записници тимова</w:t>
      </w:r>
    </w:p>
    <w:p w14:paraId="6395EF5D"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-сви запослени на неки начин доприносе раду тимова</w:t>
      </w:r>
    </w:p>
    <w:p w14:paraId="0A0C9CA1"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Негативне стране:</w:t>
      </w:r>
    </w:p>
    <w:p w14:paraId="20E177CD"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-сви запослени нису чланови тимова</w:t>
      </w:r>
    </w:p>
    <w:p w14:paraId="04BDA681"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-неки запослени су чланови више тимова</w:t>
      </w:r>
    </w:p>
    <w:p w14:paraId="7AA94AB9"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-нису одређени руководиоци тимова и записничари</w:t>
      </w:r>
    </w:p>
    <w:p w14:paraId="4BA48D53"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-нису доступни сви записници тимова , мада постоје</w:t>
      </w:r>
    </w:p>
    <w:p w14:paraId="02CE7535"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Препорука да следеће године један човек (осим стручних сарадника и директор) буде члан једног тима. Да се решењем одреди руководилац као и записничар тима.</w:t>
      </w:r>
    </w:p>
    <w:p w14:paraId="457333BE" w14:textId="77777777" w:rsidR="00853458" w:rsidRDefault="00853458">
      <w:pPr>
        <w:jc w:val="both"/>
        <w:rPr>
          <w:rFonts w:ascii="Times New Roman" w:hAnsi="Times New Roman" w:cs="Times New Roman"/>
          <w:sz w:val="24"/>
          <w:szCs w:val="24"/>
          <w:lang w:val="sr-Cyrl-RS"/>
        </w:rPr>
      </w:pPr>
    </w:p>
    <w:p w14:paraId="6F94D06C"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RS"/>
        </w:rPr>
        <w:t>Област квалитета 4. Подршка ученицима и то стандард 4.1. У школи функционише систем пружање подршке свим ученицима.</w:t>
      </w:r>
    </w:p>
    <w:p w14:paraId="3B0CAC41"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noProof/>
          <w:sz w:val="24"/>
          <w:szCs w:val="24"/>
          <w:lang w:val="sr-Cyrl-RS"/>
        </w:rPr>
        <w:lastRenderedPageBreak/>
        <w:drawing>
          <wp:inline distT="0" distB="0" distL="0" distR="0" wp14:anchorId="524137DB" wp14:editId="2B089D42">
            <wp:extent cx="5944235" cy="488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5944235" cy="4889500"/>
                    </a:xfrm>
                    <a:prstGeom prst="rect">
                      <a:avLst/>
                    </a:prstGeom>
                    <a:noFill/>
                  </pic:spPr>
                </pic:pic>
              </a:graphicData>
            </a:graphic>
          </wp:inline>
        </w:drawing>
      </w:r>
    </w:p>
    <w:p w14:paraId="70391E8A" w14:textId="77777777" w:rsidR="00853458" w:rsidRDefault="00853458">
      <w:pPr>
        <w:ind w:firstLine="720"/>
        <w:jc w:val="both"/>
        <w:rPr>
          <w:rFonts w:ascii="Times New Roman" w:hAnsi="Times New Roman" w:cs="Times New Roman"/>
          <w:sz w:val="24"/>
          <w:szCs w:val="24"/>
          <w:lang w:val="sr-Cyrl-RS"/>
        </w:rPr>
      </w:pPr>
    </w:p>
    <w:p w14:paraId="5A5587AC"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0" distR="0" wp14:anchorId="0485B882" wp14:editId="19040A4D">
            <wp:extent cx="5944235"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944235" cy="3054350"/>
                    </a:xfrm>
                    <a:prstGeom prst="rect">
                      <a:avLst/>
                    </a:prstGeom>
                    <a:noFill/>
                  </pic:spPr>
                </pic:pic>
              </a:graphicData>
            </a:graphic>
          </wp:inline>
        </w:drawing>
      </w:r>
    </w:p>
    <w:p w14:paraId="1E42AEEC" w14:textId="77777777" w:rsidR="00853458" w:rsidRDefault="00853458">
      <w:pPr>
        <w:ind w:firstLine="720"/>
        <w:jc w:val="both"/>
        <w:rPr>
          <w:rFonts w:ascii="Times New Roman" w:hAnsi="Times New Roman" w:cs="Times New Roman"/>
          <w:sz w:val="24"/>
          <w:szCs w:val="24"/>
          <w:lang w:val="sr-Cyrl-RS"/>
        </w:rPr>
      </w:pPr>
    </w:p>
    <w:p w14:paraId="7F3D5A9D"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0" distR="0" wp14:anchorId="4B0BF2DB" wp14:editId="24708EF5">
            <wp:extent cx="5944235" cy="450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944235" cy="4505325"/>
                    </a:xfrm>
                    <a:prstGeom prst="rect">
                      <a:avLst/>
                    </a:prstGeom>
                    <a:noFill/>
                  </pic:spPr>
                </pic:pic>
              </a:graphicData>
            </a:graphic>
          </wp:inline>
        </w:drawing>
      </w:r>
    </w:p>
    <w:p w14:paraId="6FCA32CB" w14:textId="77777777" w:rsidR="00853458" w:rsidRDefault="0017195D">
      <w:pPr>
        <w:tabs>
          <w:tab w:val="left" w:pos="1545"/>
        </w:tabs>
        <w:rPr>
          <w:rFonts w:ascii="Times New Roman" w:hAnsi="Times New Roman" w:cs="Times New Roman"/>
          <w:sz w:val="24"/>
          <w:szCs w:val="24"/>
          <w:lang w:val="sr-Cyrl-RS"/>
        </w:rPr>
      </w:pPr>
      <w:r>
        <w:rPr>
          <w:rFonts w:ascii="Times New Roman" w:hAnsi="Times New Roman" w:cs="Times New Roman"/>
          <w:sz w:val="24"/>
          <w:szCs w:val="24"/>
          <w:lang w:val="sr-Cyrl-RS"/>
        </w:rPr>
        <w:tab/>
        <w:t>Приликом реализовања допунске наставе потребно је да предметни наставник обавести децу да треба да дођу на допунску наставу и уколико изостају да обавести одељењског старешину да бу он оно обавестили родитеље.</w:t>
      </w:r>
    </w:p>
    <w:p w14:paraId="3B0B7608" w14:textId="77777777" w:rsidR="00853458" w:rsidRDefault="00853458">
      <w:pPr>
        <w:rPr>
          <w:rFonts w:ascii="Times New Roman" w:hAnsi="Times New Roman" w:cs="Times New Roman"/>
          <w:bCs/>
          <w:sz w:val="24"/>
          <w:szCs w:val="24"/>
          <w:lang w:val="sr-Cyrl-CS"/>
        </w:rPr>
      </w:pPr>
    </w:p>
    <w:p w14:paraId="41BBD41E"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5.5.  ИЗВЕШТАЈ О РАДУ ПРОДУЖЕНОГ БОРАВКА ЗА ШКОЛСКУ 202</w:t>
      </w:r>
      <w:r>
        <w:rPr>
          <w:rFonts w:ascii="Times New Roman" w:hAnsi="Times New Roman" w:cs="Times New Roman"/>
          <w:bCs/>
          <w:color w:val="000000" w:themeColor="text1"/>
          <w:sz w:val="24"/>
          <w:szCs w:val="24"/>
          <w:lang w:val="sr-Cyrl-RS"/>
        </w:rPr>
        <w:t>3</w:t>
      </w:r>
      <w:r>
        <w:rPr>
          <w:rFonts w:ascii="Times New Roman" w:hAnsi="Times New Roman" w:cs="Times New Roman"/>
          <w:bCs/>
          <w:color w:val="000000" w:themeColor="text1"/>
          <w:sz w:val="24"/>
          <w:szCs w:val="24"/>
          <w:lang w:val="sr-Cyrl-CS"/>
        </w:rPr>
        <w:t>/202</w:t>
      </w:r>
      <w:r>
        <w:rPr>
          <w:rFonts w:ascii="Times New Roman" w:hAnsi="Times New Roman" w:cs="Times New Roman"/>
          <w:bCs/>
          <w:color w:val="000000" w:themeColor="text1"/>
          <w:sz w:val="24"/>
          <w:szCs w:val="24"/>
          <w:lang w:val="sr-Cyrl-RS"/>
        </w:rPr>
        <w:t>4</w:t>
      </w:r>
      <w:r>
        <w:rPr>
          <w:rFonts w:ascii="Times New Roman" w:hAnsi="Times New Roman" w:cs="Times New Roman"/>
          <w:bCs/>
          <w:color w:val="000000" w:themeColor="text1"/>
          <w:sz w:val="24"/>
          <w:szCs w:val="24"/>
          <w:lang w:val="sr-Cyrl-CS"/>
        </w:rPr>
        <w:t>. ГОДИНУ</w:t>
      </w:r>
    </w:p>
    <w:p w14:paraId="5DC55A1D" w14:textId="77777777" w:rsidR="00853458" w:rsidRDefault="00853458">
      <w:pPr>
        <w:rPr>
          <w:rFonts w:ascii="Times New Roman" w:hAnsi="Times New Roman" w:cs="Times New Roman"/>
          <w:bCs/>
          <w:color w:val="000000" w:themeColor="text1"/>
          <w:sz w:val="24"/>
          <w:szCs w:val="24"/>
          <w:lang w:val="sr-Cyrl-CS"/>
        </w:rPr>
      </w:pPr>
    </w:p>
    <w:p w14:paraId="771EF4DB"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Продужени боравак је облик организованог рада са ученицима првог и другог разреда основне</w:t>
      </w:r>
    </w:p>
    <w:p w14:paraId="79A46C18"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школе и представља могућност да деца, поред редовне наставе , буду у школи још један део дана,</w:t>
      </w:r>
    </w:p>
    <w:p w14:paraId="33D3BC58"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док су им родитељи на послу.</w:t>
      </w:r>
    </w:p>
    <w:p w14:paraId="5CED5DE6"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Група првог разреда састојала се од 32 ученика (I-1, I-2, I-3) и то 14 девојчица , и 18 дечака. Током</w:t>
      </w:r>
    </w:p>
    <w:p w14:paraId="193829E8"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школске године један ученик се исписао.</w:t>
      </w:r>
    </w:p>
    <w:p w14:paraId="1AAC6B98"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lastRenderedPageBreak/>
        <w:t>У оквиру продуженог боравка деца су имала организоване оброке, доручак и ручак.</w:t>
      </w:r>
    </w:p>
    <w:p w14:paraId="63A8768A"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Према унапред утврђеном распореду активности ,поред учења и израде домаћег задатка, биле су</w:t>
      </w:r>
    </w:p>
    <w:p w14:paraId="50D8818B"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организоване различите активности, као што су: ликовно стваралаштво, литерарно стваралаштво,</w:t>
      </w:r>
    </w:p>
    <w:p w14:paraId="1CEEA38A"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спортске активности, видео пројекције, драмска секција и различите тематске радионице. Ученици</w:t>
      </w:r>
    </w:p>
    <w:p w14:paraId="0A04AA25"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су кроз креативне радионице узели учешће у уређењу дела школе који носи назив „Васин сокак“</w:t>
      </w:r>
    </w:p>
    <w:p w14:paraId="70000C14"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као и у свечаном отварању истог.</w:t>
      </w:r>
    </w:p>
    <w:p w14:paraId="4CDC55C6"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Продужени боравак је током школске године реновиран и обогаћен новим намештајем, играчкама</w:t>
      </w:r>
    </w:p>
    <w:p w14:paraId="3BD3662B"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и друштвеним играма.</w:t>
      </w:r>
    </w:p>
    <w:p w14:paraId="38036646"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Учитељица</w:t>
      </w:r>
    </w:p>
    <w:p w14:paraId="75775F6C" w14:textId="77777777" w:rsidR="00853458" w:rsidRDefault="0017195D">
      <w:pPr>
        <w:rPr>
          <w:rFonts w:ascii="Times New Roman" w:hAnsi="Times New Roman" w:cs="Times New Roman"/>
          <w:bCs/>
          <w:color w:val="000000" w:themeColor="text1"/>
          <w:sz w:val="24"/>
          <w:szCs w:val="24"/>
          <w:lang w:val="sr-Cyrl-CS"/>
        </w:rPr>
      </w:pPr>
      <w:r>
        <w:rPr>
          <w:rFonts w:ascii="Times New Roman" w:hAnsi="Times New Roman" w:cs="Times New Roman"/>
          <w:bCs/>
          <w:color w:val="000000" w:themeColor="text1"/>
          <w:sz w:val="24"/>
          <w:szCs w:val="24"/>
          <w:lang w:val="sr-Cyrl-CS"/>
        </w:rPr>
        <w:t>Драгана Ђукић</w:t>
      </w:r>
    </w:p>
    <w:p w14:paraId="7F94A3D2" w14:textId="77777777" w:rsidR="00853458" w:rsidRDefault="00853458">
      <w:pPr>
        <w:rPr>
          <w:rFonts w:ascii="Times New Roman" w:hAnsi="Times New Roman" w:cs="Times New Roman"/>
          <w:b/>
          <w:color w:val="FF0000"/>
          <w:sz w:val="24"/>
          <w:lang w:val="sr-Cyrl-CS"/>
        </w:rPr>
      </w:pPr>
    </w:p>
    <w:p w14:paraId="045DBD95"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6. РАД СТРУЧНИХ СЛУЖБИ </w:t>
      </w:r>
    </w:p>
    <w:p w14:paraId="1B3EAE36" w14:textId="77777777" w:rsidR="00853458" w:rsidRDefault="0017195D">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Cyrl-CS"/>
        </w:rPr>
        <w:t>6.1.</w:t>
      </w:r>
      <w:r>
        <w:rPr>
          <w:rFonts w:ascii="Times New Roman" w:hAnsi="Times New Roman" w:cs="Times New Roman"/>
          <w:b/>
          <w:color w:val="000000" w:themeColor="text1"/>
          <w:sz w:val="24"/>
          <w:szCs w:val="24"/>
          <w:lang w:val="sr-Cyrl-CS"/>
        </w:rPr>
        <w:t xml:space="preserve"> </w:t>
      </w:r>
      <w:r>
        <w:rPr>
          <w:rFonts w:ascii="Times New Roman" w:hAnsi="Times New Roman" w:cs="Times New Roman"/>
          <w:color w:val="000000" w:themeColor="text1"/>
          <w:sz w:val="24"/>
          <w:szCs w:val="24"/>
          <w:lang w:val="ru-RU"/>
        </w:rPr>
        <w:t>РАД</w:t>
      </w:r>
      <w:r>
        <w:rPr>
          <w:rFonts w:ascii="Times New Roman" w:hAnsi="Times New Roman" w:cs="Times New Roman"/>
          <w:color w:val="000000" w:themeColor="text1"/>
          <w:sz w:val="24"/>
          <w:szCs w:val="24"/>
          <w:lang w:val="sr-Cyrl-CS"/>
        </w:rPr>
        <w:t xml:space="preserve"> </w:t>
      </w:r>
      <w:r>
        <w:rPr>
          <w:rFonts w:ascii="Times New Roman" w:hAnsi="Times New Roman" w:cs="Times New Roman"/>
          <w:color w:val="000000" w:themeColor="text1"/>
          <w:sz w:val="24"/>
          <w:szCs w:val="24"/>
          <w:lang w:val="ru-RU"/>
        </w:rPr>
        <w:t>ПСИХОЛОГА</w:t>
      </w:r>
      <w:r>
        <w:rPr>
          <w:rFonts w:ascii="Times New Roman" w:hAnsi="Times New Roman" w:cs="Times New Roman"/>
          <w:color w:val="000000" w:themeColor="text1"/>
          <w:sz w:val="24"/>
          <w:szCs w:val="24"/>
          <w:lang w:val="sr-Cyrl-CS"/>
        </w:rPr>
        <w:t xml:space="preserve"> Ш</w:t>
      </w:r>
      <w:r>
        <w:rPr>
          <w:rFonts w:ascii="Times New Roman" w:hAnsi="Times New Roman" w:cs="Times New Roman"/>
          <w:color w:val="000000" w:themeColor="text1"/>
          <w:sz w:val="24"/>
          <w:szCs w:val="24"/>
          <w:lang w:val="ru-RU"/>
        </w:rPr>
        <w:t>КОЛЕ</w:t>
      </w:r>
    </w:p>
    <w:p w14:paraId="4EAE001E" w14:textId="77777777" w:rsidR="00853458" w:rsidRDefault="0017195D">
      <w:pPr>
        <w:rPr>
          <w:rFonts w:ascii="Times New Roman" w:hAnsi="Times New Roman" w:cs="Times New Roman"/>
          <w:b/>
          <w:sz w:val="24"/>
          <w:szCs w:val="24"/>
          <w:lang w:val="sr-Cyrl-CS"/>
        </w:rPr>
      </w:pPr>
      <w:r>
        <w:rPr>
          <w:rFonts w:ascii="Times New Roman" w:hAnsi="Times New Roman" w:cs="Times New Roman"/>
          <w:sz w:val="24"/>
          <w:szCs w:val="24"/>
          <w:lang w:val="sr-Cyrl-CS"/>
        </w:rPr>
        <w:t>6.1.</w:t>
      </w:r>
      <w:r>
        <w:rPr>
          <w:rFonts w:ascii="Times New Roman" w:hAnsi="Times New Roman" w:cs="Times New Roman"/>
          <w:sz w:val="24"/>
          <w:szCs w:val="24"/>
          <w:lang w:val="ru-RU"/>
        </w:rPr>
        <w:t>1</w:t>
      </w:r>
      <w:r>
        <w:rPr>
          <w:rFonts w:ascii="Times New Roman" w:hAnsi="Times New Roman" w:cs="Times New Roman"/>
          <w:sz w:val="24"/>
          <w:szCs w:val="24"/>
          <w:lang w:val="sr-Cyrl-CS"/>
        </w:rPr>
        <w:t>.</w:t>
      </w:r>
      <w:r>
        <w:rPr>
          <w:rFonts w:ascii="Times New Roman" w:hAnsi="Times New Roman" w:cs="Times New Roman"/>
          <w:sz w:val="24"/>
          <w:szCs w:val="24"/>
          <w:lang w:val="ru-RU"/>
        </w:rPr>
        <w:t xml:space="preserve"> </w:t>
      </w:r>
      <w:r>
        <w:rPr>
          <w:rFonts w:ascii="Times New Roman" w:hAnsi="Times New Roman" w:cs="Times New Roman"/>
          <w:sz w:val="24"/>
          <w:szCs w:val="24"/>
          <w:lang w:val="sr-Latn-CS"/>
        </w:rPr>
        <w:t>ИЗВЕ</w:t>
      </w:r>
      <w:r>
        <w:rPr>
          <w:rFonts w:ascii="Times New Roman" w:hAnsi="Times New Roman" w:cs="Times New Roman"/>
          <w:sz w:val="24"/>
          <w:szCs w:val="24"/>
          <w:lang w:val="sr-Cyrl-CS"/>
        </w:rPr>
        <w:t>Ш</w:t>
      </w:r>
      <w:r>
        <w:rPr>
          <w:rFonts w:ascii="Times New Roman" w:hAnsi="Times New Roman" w:cs="Times New Roman"/>
          <w:sz w:val="24"/>
          <w:szCs w:val="24"/>
          <w:lang w:val="sr-Latn-CS"/>
        </w:rPr>
        <w:t xml:space="preserve">ТАЈ РАДА ПСИХОЛОГА ЗА </w:t>
      </w:r>
      <w:r>
        <w:rPr>
          <w:rFonts w:ascii="Times New Roman" w:hAnsi="Times New Roman" w:cs="Times New Roman"/>
          <w:sz w:val="24"/>
          <w:szCs w:val="24"/>
          <w:lang w:val="sr-Cyrl-CS"/>
        </w:rPr>
        <w:t>Ш</w:t>
      </w:r>
      <w:r>
        <w:rPr>
          <w:rFonts w:ascii="Times New Roman" w:hAnsi="Times New Roman" w:cs="Times New Roman"/>
          <w:sz w:val="24"/>
          <w:szCs w:val="24"/>
          <w:lang w:val="sr-Latn-CS"/>
        </w:rPr>
        <w:t xml:space="preserve">КОЛСКУ </w:t>
      </w:r>
      <w:r>
        <w:rPr>
          <w:rFonts w:ascii="Times New Roman" w:hAnsi="Times New Roman" w:cs="Times New Roman"/>
          <w:sz w:val="24"/>
          <w:szCs w:val="24"/>
          <w:lang w:val="sr-Cyrl-CS"/>
        </w:rPr>
        <w:t>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Latn-CS"/>
        </w:rPr>
        <w:t>. ГОДИНУ</w:t>
      </w:r>
    </w:p>
    <w:p w14:paraId="0447691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Школски психолог је у школској 2022/2023. години обављала следеће послове:</w:t>
      </w:r>
    </w:p>
    <w:p w14:paraId="4296C024"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1. Планирање, програмирање, организовање и праћење васпитно-образовног рада:</w:t>
      </w:r>
    </w:p>
    <w:p w14:paraId="2C55EE6F"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извештаја рада школе за школску 202</w:t>
      </w:r>
      <w:r>
        <w:rPr>
          <w:rFonts w:ascii="Times New Roman" w:hAnsi="Times New Roman" w:cs="Times New Roman"/>
          <w:sz w:val="24"/>
          <w:szCs w:val="24"/>
          <w:lang w:val="sr-Cyrl-RS"/>
        </w:rPr>
        <w:t>2</w:t>
      </w:r>
      <w:r>
        <w:rPr>
          <w:rFonts w:ascii="Times New Roman" w:hAnsi="Times New Roman" w:cs="Times New Roman"/>
          <w:sz w:val="24"/>
          <w:szCs w:val="24"/>
          <w:lang w:val="sr-Cyrl-CS"/>
        </w:rPr>
        <w:t>/202</w:t>
      </w:r>
      <w:r>
        <w:rPr>
          <w:rFonts w:ascii="Times New Roman" w:hAnsi="Times New Roman" w:cs="Times New Roman"/>
          <w:sz w:val="24"/>
          <w:szCs w:val="24"/>
          <w:lang w:val="sr-Cyrl-RS"/>
        </w:rPr>
        <w:t>3</w:t>
      </w:r>
      <w:r>
        <w:rPr>
          <w:rFonts w:ascii="Times New Roman" w:hAnsi="Times New Roman" w:cs="Times New Roman"/>
          <w:sz w:val="24"/>
          <w:szCs w:val="24"/>
          <w:lang w:val="sr-Cyrl-CS"/>
        </w:rPr>
        <w:t xml:space="preserve"> годину</w:t>
      </w:r>
    </w:p>
    <w:p w14:paraId="77A8EB7E"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програма рада школе за школску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годину</w:t>
      </w:r>
    </w:p>
    <w:p w14:paraId="265F3271"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учествовла у изради програма стручног усавршавања наставника</w:t>
      </w:r>
    </w:p>
    <w:p w14:paraId="2D1EE1A8"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плана и програма васпитног рада са ученицима (у оквиру програма одељенског старешине, сарадње са родитељима ученика,...)</w:t>
      </w:r>
    </w:p>
    <w:p w14:paraId="14C3C43F"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састављала годишњи и месечне планове рада психолога</w:t>
      </w:r>
    </w:p>
    <w:p w14:paraId="354C730A"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организовању васпитног рада</w:t>
      </w:r>
    </w:p>
    <w:p w14:paraId="50E60B6B"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проналазила и обезбеђивала услове за тимски рад</w:t>
      </w:r>
    </w:p>
    <w:p w14:paraId="2450D7F9"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процесу праћења рада наставника</w:t>
      </w:r>
    </w:p>
    <w:p w14:paraId="4C7A259A"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пратила ефекте васпитно-образовног рада (успеха и понашања ученика)</w:t>
      </w:r>
    </w:p>
    <w:p w14:paraId="05015CFD" w14:textId="77777777" w:rsidR="00853458" w:rsidRDefault="0017195D">
      <w:pPr>
        <w:numPr>
          <w:ilvl w:val="0"/>
          <w:numId w:val="33"/>
        </w:numPr>
        <w:jc w:val="both"/>
        <w:rPr>
          <w:rFonts w:ascii="Times New Roman" w:hAnsi="Times New Roman" w:cs="Times New Roman"/>
          <w:b/>
          <w:sz w:val="24"/>
          <w:szCs w:val="24"/>
          <w:lang w:val="sr-Latn-CS"/>
        </w:rPr>
      </w:pPr>
      <w:r>
        <w:rPr>
          <w:rFonts w:ascii="Times New Roman" w:hAnsi="Times New Roman" w:cs="Times New Roman"/>
          <w:sz w:val="24"/>
          <w:szCs w:val="24"/>
          <w:lang w:val="sr-Cyrl-CS"/>
        </w:rPr>
        <w:lastRenderedPageBreak/>
        <w:t>о</w:t>
      </w:r>
      <w:r>
        <w:rPr>
          <w:rFonts w:ascii="Times New Roman" w:hAnsi="Times New Roman" w:cs="Times New Roman"/>
          <w:sz w:val="24"/>
          <w:szCs w:val="24"/>
          <w:lang w:val="sr-Latn-CS"/>
        </w:rPr>
        <w:t>рганизовала сарад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у са Заводом за </w:t>
      </w:r>
      <w:r>
        <w:rPr>
          <w:rFonts w:ascii="Times New Roman" w:hAnsi="Times New Roman" w:cs="Times New Roman"/>
          <w:sz w:val="24"/>
          <w:szCs w:val="24"/>
          <w:lang w:val="sr-Cyrl-CS"/>
        </w:rPr>
        <w:t>јавно</w:t>
      </w:r>
      <w:r>
        <w:rPr>
          <w:rFonts w:ascii="Times New Roman" w:hAnsi="Times New Roman" w:cs="Times New Roman"/>
          <w:sz w:val="24"/>
          <w:szCs w:val="24"/>
          <w:lang w:val="sr-Latn-CS"/>
        </w:rPr>
        <w:t xml:space="preserve"> здрав</w:t>
      </w:r>
      <w:r>
        <w:rPr>
          <w:rFonts w:ascii="Times New Roman" w:hAnsi="Times New Roman" w:cs="Times New Roman"/>
          <w:sz w:val="24"/>
          <w:szCs w:val="24"/>
          <w:lang w:val="sr-Cyrl-CS"/>
        </w:rPr>
        <w:t>ље</w:t>
      </w:r>
      <w:r>
        <w:rPr>
          <w:rFonts w:ascii="Times New Roman" w:hAnsi="Times New Roman" w:cs="Times New Roman"/>
          <w:sz w:val="24"/>
          <w:szCs w:val="24"/>
          <w:lang w:val="sr-Latn-CS"/>
        </w:rPr>
        <w:t xml:space="preserve"> и сред</w:t>
      </w:r>
      <w:r>
        <w:rPr>
          <w:rFonts w:ascii="Times New Roman" w:hAnsi="Times New Roman" w:cs="Times New Roman"/>
          <w:sz w:val="24"/>
          <w:szCs w:val="24"/>
          <w:lang w:val="sr-Cyrl-CS"/>
        </w:rPr>
        <w:t>њ</w:t>
      </w:r>
      <w:r>
        <w:rPr>
          <w:rFonts w:ascii="Times New Roman" w:hAnsi="Times New Roman" w:cs="Times New Roman"/>
          <w:sz w:val="24"/>
          <w:szCs w:val="24"/>
          <w:lang w:val="sr-Latn-CS"/>
        </w:rPr>
        <w:t>им школама  Панчева</w:t>
      </w:r>
      <w:r>
        <w:rPr>
          <w:rFonts w:ascii="Times New Roman" w:hAnsi="Times New Roman" w:cs="Times New Roman"/>
          <w:sz w:val="24"/>
          <w:szCs w:val="24"/>
          <w:lang w:val="sr-Cyrl-CS"/>
        </w:rPr>
        <w:t>,</w:t>
      </w:r>
      <w:r>
        <w:rPr>
          <w:rFonts w:ascii="Times New Roman" w:hAnsi="Times New Roman" w:cs="Times New Roman"/>
          <w:sz w:val="24"/>
          <w:szCs w:val="24"/>
          <w:lang w:val="sr-Latn-CS"/>
        </w:rPr>
        <w:t xml:space="preserve"> временски артикулишући  гостова</w:t>
      </w:r>
      <w:r>
        <w:rPr>
          <w:rFonts w:ascii="Times New Roman" w:hAnsi="Times New Roman" w:cs="Times New Roman"/>
          <w:sz w:val="24"/>
          <w:szCs w:val="24"/>
          <w:lang w:val="sr-Cyrl-CS"/>
        </w:rPr>
        <w:t>њ</w:t>
      </w:r>
      <w:r>
        <w:rPr>
          <w:rFonts w:ascii="Times New Roman" w:hAnsi="Times New Roman" w:cs="Times New Roman"/>
          <w:sz w:val="24"/>
          <w:szCs w:val="24"/>
          <w:lang w:val="sr-Latn-CS"/>
        </w:rPr>
        <w:t>а и презентације</w:t>
      </w:r>
    </w:p>
    <w:p w14:paraId="205919CC" w14:textId="77777777" w:rsidR="00853458" w:rsidRDefault="0017195D">
      <w:pPr>
        <w:numPr>
          <w:ilvl w:val="0"/>
          <w:numId w:val="33"/>
        </w:numPr>
        <w:jc w:val="both"/>
        <w:rPr>
          <w:rFonts w:ascii="Times New Roman" w:hAnsi="Times New Roman" w:cs="Times New Roman"/>
          <w:sz w:val="24"/>
          <w:szCs w:val="24"/>
          <w:lang w:val="ru-RU"/>
        </w:rPr>
      </w:pPr>
      <w:r>
        <w:rPr>
          <w:rFonts w:ascii="Times New Roman" w:hAnsi="Times New Roman" w:cs="Times New Roman"/>
          <w:sz w:val="24"/>
          <w:szCs w:val="24"/>
          <w:lang w:val="sr-Cyrl-CS"/>
        </w:rPr>
        <w:t>у</w:t>
      </w:r>
      <w:r>
        <w:rPr>
          <w:rFonts w:ascii="Times New Roman" w:hAnsi="Times New Roman" w:cs="Times New Roman"/>
          <w:sz w:val="24"/>
          <w:szCs w:val="24"/>
          <w:lang w:val="ru-RU"/>
        </w:rPr>
        <w:t>чествов</w:t>
      </w:r>
      <w:r>
        <w:rPr>
          <w:rFonts w:ascii="Times New Roman" w:hAnsi="Times New Roman" w:cs="Times New Roman"/>
          <w:sz w:val="24"/>
          <w:szCs w:val="24"/>
          <w:lang w:val="sr-Cyrl-CS"/>
        </w:rPr>
        <w:t xml:space="preserve">ала </w:t>
      </w:r>
      <w:r>
        <w:rPr>
          <w:rFonts w:ascii="Times New Roman" w:hAnsi="Times New Roman" w:cs="Times New Roman"/>
          <w:sz w:val="24"/>
          <w:szCs w:val="24"/>
          <w:lang w:val="ru-RU"/>
        </w:rPr>
        <w:t>у припреми педагошко-психолошких принципа у изради распореда часова и смена, подели оде</w:t>
      </w:r>
      <w:r>
        <w:rPr>
          <w:rFonts w:ascii="Times New Roman" w:hAnsi="Times New Roman" w:cs="Times New Roman"/>
          <w:sz w:val="24"/>
          <w:szCs w:val="24"/>
          <w:lang w:val="sr-Cyrl-CS"/>
        </w:rPr>
        <w:t>љ</w:t>
      </w:r>
      <w:r>
        <w:rPr>
          <w:rFonts w:ascii="Times New Roman" w:hAnsi="Times New Roman" w:cs="Times New Roman"/>
          <w:sz w:val="24"/>
          <w:szCs w:val="24"/>
          <w:lang w:val="ru-RU"/>
        </w:rPr>
        <w:t>енског старешинства, организова</w:t>
      </w:r>
      <w:r>
        <w:rPr>
          <w:rFonts w:ascii="Times New Roman" w:hAnsi="Times New Roman" w:cs="Times New Roman"/>
          <w:sz w:val="24"/>
          <w:szCs w:val="24"/>
          <w:lang w:val="sr-Cyrl-CS"/>
        </w:rPr>
        <w:t>њ</w:t>
      </w:r>
      <w:r>
        <w:rPr>
          <w:rFonts w:ascii="Times New Roman" w:hAnsi="Times New Roman" w:cs="Times New Roman"/>
          <w:sz w:val="24"/>
          <w:szCs w:val="24"/>
          <w:lang w:val="ru-RU"/>
        </w:rPr>
        <w:t>у васпитног рада и друго</w:t>
      </w:r>
    </w:p>
    <w:p w14:paraId="153F7051"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2. Учешће у реализацији наставног плана и програма:</w:t>
      </w:r>
    </w:p>
    <w:p w14:paraId="3DC498A9" w14:textId="77777777" w:rsidR="00853458" w:rsidRDefault="0017195D">
      <w:pPr>
        <w:numPr>
          <w:ilvl w:val="0"/>
          <w:numId w:val="34"/>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 непосредној припреми наставника за васпитно-образовни рад: одабирању и примени ефикаснијих облика, метода и средстава рада</w:t>
      </w:r>
    </w:p>
    <w:p w14:paraId="3A215EF1" w14:textId="77777777" w:rsidR="00853458" w:rsidRDefault="0017195D">
      <w:pPr>
        <w:numPr>
          <w:ilvl w:val="0"/>
          <w:numId w:val="34"/>
        </w:numPr>
        <w:jc w:val="both"/>
        <w:rPr>
          <w:rFonts w:ascii="Times New Roman" w:hAnsi="Times New Roman" w:cs="Times New Roman"/>
          <w:sz w:val="24"/>
          <w:szCs w:val="24"/>
          <w:lang w:val="sr-Cyrl-CS"/>
        </w:rPr>
      </w:pPr>
      <w:r>
        <w:rPr>
          <w:rFonts w:ascii="Times New Roman" w:hAnsi="Times New Roman" w:cs="Times New Roman"/>
          <w:sz w:val="24"/>
          <w:szCs w:val="24"/>
          <w:lang w:val="sr-Cyrl-CS"/>
        </w:rPr>
        <w:t>у  предузимању мера за надарене ученике, као и оне који заостају у раду и учењу</w:t>
      </w:r>
    </w:p>
    <w:p w14:paraId="2D440B55" w14:textId="77777777" w:rsidR="00853458" w:rsidRDefault="0017195D">
      <w:pPr>
        <w:numPr>
          <w:ilvl w:val="0"/>
          <w:numId w:val="34"/>
        </w:num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стручних актива, нарочито питања везана за избор наставника за рад са појединим категоријама ученика </w:t>
      </w:r>
    </w:p>
    <w:p w14:paraId="2673962B" w14:textId="77777777" w:rsidR="00853458" w:rsidRDefault="0017195D">
      <w:pPr>
        <w:numPr>
          <w:ilvl w:val="0"/>
          <w:numId w:val="34"/>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предлагање одељенским старешинама избора садржаја, метода и облика рада са одељењем, као и њиховој реализацији</w:t>
      </w:r>
    </w:p>
    <w:p w14:paraId="3B54C4BE" w14:textId="77777777" w:rsidR="00853458" w:rsidRDefault="0017195D">
      <w:pPr>
        <w:numPr>
          <w:ilvl w:val="0"/>
          <w:numId w:val="34"/>
        </w:num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помагала одељенским старешинама у проналажењу начина за превазилажење проблема у одељенској заједници</w:t>
      </w:r>
    </w:p>
    <w:p w14:paraId="3E0C6DB0" w14:textId="77777777" w:rsidR="00853458" w:rsidRDefault="0017195D">
      <w:pPr>
        <w:numPr>
          <w:ilvl w:val="0"/>
          <w:numId w:val="34"/>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к</w:t>
      </w:r>
      <w:r>
        <w:rPr>
          <w:rFonts w:ascii="Times New Roman" w:hAnsi="Times New Roman" w:cs="Times New Roman"/>
          <w:sz w:val="24"/>
          <w:szCs w:val="24"/>
          <w:lang w:val="sr-Latn-CS"/>
        </w:rPr>
        <w:t>онтинуирано пратила и анализирала напредова</w:t>
      </w:r>
      <w:r>
        <w:rPr>
          <w:rFonts w:ascii="Times New Roman" w:hAnsi="Times New Roman" w:cs="Times New Roman"/>
          <w:sz w:val="24"/>
          <w:szCs w:val="24"/>
          <w:lang w:val="sr-Cyrl-CS"/>
        </w:rPr>
        <w:t>њ</w:t>
      </w:r>
      <w:r>
        <w:rPr>
          <w:rFonts w:ascii="Times New Roman" w:hAnsi="Times New Roman" w:cs="Times New Roman"/>
          <w:sz w:val="24"/>
          <w:szCs w:val="24"/>
          <w:lang w:val="sr-Latn-CS"/>
        </w:rPr>
        <w:t>е ученика у наставном процесу путем тромесечних извештаја наставника који су анализирани на седницама разредних и наставничког већа</w:t>
      </w:r>
      <w:r>
        <w:rPr>
          <w:rFonts w:ascii="Times New Roman" w:hAnsi="Times New Roman" w:cs="Times New Roman"/>
          <w:sz w:val="24"/>
          <w:szCs w:val="24"/>
          <w:lang w:val="sr-Cyrl-CS"/>
        </w:rPr>
        <w:t xml:space="preserve">   </w:t>
      </w:r>
    </w:p>
    <w:p w14:paraId="7DD8C968" w14:textId="77777777" w:rsidR="00853458" w:rsidRDefault="0017195D">
      <w:pPr>
        <w:numPr>
          <w:ilvl w:val="0"/>
          <w:numId w:val="34"/>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н</w:t>
      </w:r>
      <w:r>
        <w:rPr>
          <w:rFonts w:ascii="Times New Roman" w:hAnsi="Times New Roman" w:cs="Times New Roman"/>
          <w:sz w:val="24"/>
          <w:szCs w:val="24"/>
          <w:lang w:val="sr-Latn-CS"/>
        </w:rPr>
        <w:t>а часовима пратила употребу и заступ</w:t>
      </w:r>
      <w:r>
        <w:rPr>
          <w:rFonts w:ascii="Times New Roman" w:hAnsi="Times New Roman" w:cs="Times New Roman"/>
          <w:sz w:val="24"/>
          <w:szCs w:val="24"/>
          <w:lang w:val="sr-Cyrl-CS"/>
        </w:rPr>
        <w:t>љ</w:t>
      </w:r>
      <w:r>
        <w:rPr>
          <w:rFonts w:ascii="Times New Roman" w:hAnsi="Times New Roman" w:cs="Times New Roman"/>
          <w:sz w:val="24"/>
          <w:szCs w:val="24"/>
          <w:lang w:val="sr-Latn-CS"/>
        </w:rPr>
        <w:t>еност наставних средстава као и методе стимулације  и технике ненасилне комуникације у раду са ученицима</w:t>
      </w:r>
    </w:p>
    <w:p w14:paraId="00B39E2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b/>
          <w:sz w:val="24"/>
          <w:szCs w:val="24"/>
          <w:lang w:val="sr-Cyrl-CS"/>
        </w:rPr>
        <w:t>3. Рад са ученицима:</w:t>
      </w:r>
    </w:p>
    <w:p w14:paraId="05C641DE"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и</w:t>
      </w:r>
      <w:r>
        <w:rPr>
          <w:rFonts w:ascii="Times New Roman" w:hAnsi="Times New Roman" w:cs="Times New Roman"/>
          <w:sz w:val="24"/>
          <w:szCs w:val="24"/>
          <w:lang w:val="sr-Latn-CS"/>
        </w:rPr>
        <w:t>ндивидуално је психолог радила  пре свега  тестира</w:t>
      </w:r>
      <w:r>
        <w:rPr>
          <w:rFonts w:ascii="Times New Roman" w:hAnsi="Times New Roman" w:cs="Times New Roman"/>
          <w:sz w:val="24"/>
          <w:szCs w:val="24"/>
          <w:lang w:val="sr-Cyrl-CS"/>
        </w:rPr>
        <w:t>њ</w:t>
      </w:r>
      <w:r>
        <w:rPr>
          <w:rFonts w:ascii="Times New Roman" w:hAnsi="Times New Roman" w:cs="Times New Roman"/>
          <w:sz w:val="24"/>
          <w:szCs w:val="24"/>
          <w:lang w:val="sr-Latn-CS"/>
        </w:rPr>
        <w:t>е за упис у први разред, тестира</w:t>
      </w:r>
      <w:r>
        <w:rPr>
          <w:rFonts w:ascii="Times New Roman" w:hAnsi="Times New Roman" w:cs="Times New Roman"/>
          <w:sz w:val="24"/>
          <w:szCs w:val="24"/>
          <w:lang w:val="sr-Cyrl-CS"/>
        </w:rPr>
        <w:t>њ</w:t>
      </w:r>
      <w:r>
        <w:rPr>
          <w:rFonts w:ascii="Times New Roman" w:hAnsi="Times New Roman" w:cs="Times New Roman"/>
          <w:sz w:val="24"/>
          <w:szCs w:val="24"/>
          <w:lang w:val="sr-Latn-CS"/>
        </w:rPr>
        <w:t>а сп</w:t>
      </w:r>
      <w:r>
        <w:rPr>
          <w:rFonts w:ascii="Times New Roman" w:hAnsi="Times New Roman" w:cs="Times New Roman"/>
          <w:sz w:val="24"/>
          <w:szCs w:val="24"/>
          <w:lang w:val="sr-Cyrl-CS"/>
        </w:rPr>
        <w:t>о</w:t>
      </w:r>
      <w:r>
        <w:rPr>
          <w:rFonts w:ascii="Times New Roman" w:hAnsi="Times New Roman" w:cs="Times New Roman"/>
          <w:sz w:val="24"/>
          <w:szCs w:val="24"/>
          <w:lang w:val="sr-Latn-CS"/>
        </w:rPr>
        <w:t>собности према захтеву старешине или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а најчешће ученика који раде по посебном програму сма</w:t>
      </w:r>
      <w:r>
        <w:rPr>
          <w:rFonts w:ascii="Times New Roman" w:hAnsi="Times New Roman" w:cs="Times New Roman"/>
          <w:sz w:val="24"/>
          <w:szCs w:val="24"/>
          <w:lang w:val="sr-Cyrl-CS"/>
        </w:rPr>
        <w:t>њ</w:t>
      </w:r>
      <w:r>
        <w:rPr>
          <w:rFonts w:ascii="Times New Roman" w:hAnsi="Times New Roman" w:cs="Times New Roman"/>
          <w:sz w:val="24"/>
          <w:szCs w:val="24"/>
          <w:lang w:val="sr-Latn-CS"/>
        </w:rPr>
        <w:t>еног обима и захтева</w:t>
      </w:r>
      <w:r>
        <w:rPr>
          <w:rFonts w:ascii="Times New Roman" w:hAnsi="Times New Roman" w:cs="Times New Roman"/>
          <w:sz w:val="24"/>
          <w:szCs w:val="24"/>
          <w:lang w:val="sr-Cyrl-CS"/>
        </w:rPr>
        <w:t>.</w:t>
      </w:r>
    </w:p>
    <w:p w14:paraId="21D98804"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и</w:t>
      </w:r>
      <w:r>
        <w:rPr>
          <w:rFonts w:ascii="Times New Roman" w:hAnsi="Times New Roman" w:cs="Times New Roman"/>
          <w:sz w:val="24"/>
          <w:szCs w:val="24"/>
          <w:lang w:val="sr-Latn-CS"/>
        </w:rPr>
        <w:t>ндивидуални разговори са ученицима који су самоиницијативно долазили по савет или на консултацију у вези проблема које не могу сами да реше</w:t>
      </w:r>
    </w:p>
    <w:p w14:paraId="3143C06D"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и</w:t>
      </w:r>
      <w:r>
        <w:rPr>
          <w:rFonts w:ascii="Times New Roman" w:hAnsi="Times New Roman" w:cs="Times New Roman"/>
          <w:sz w:val="24"/>
          <w:szCs w:val="24"/>
          <w:lang w:val="sr-Latn-CS"/>
        </w:rPr>
        <w:t xml:space="preserve">ндивидуални разговори са недисциплинованим ученицима по сугестији наставника </w:t>
      </w:r>
    </w:p>
    <w:p w14:paraId="0F39EE47"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и</w:t>
      </w:r>
      <w:r>
        <w:rPr>
          <w:rFonts w:ascii="Times New Roman" w:hAnsi="Times New Roman" w:cs="Times New Roman"/>
          <w:sz w:val="24"/>
          <w:szCs w:val="24"/>
          <w:lang w:val="sr-Latn-CS"/>
        </w:rPr>
        <w:t>дентификова</w:t>
      </w:r>
      <w:r>
        <w:rPr>
          <w:rFonts w:ascii="Times New Roman" w:hAnsi="Times New Roman" w:cs="Times New Roman"/>
          <w:sz w:val="24"/>
          <w:szCs w:val="24"/>
          <w:lang w:val="sr-Cyrl-CS"/>
        </w:rPr>
        <w:t>њ</w:t>
      </w:r>
      <w:r>
        <w:rPr>
          <w:rFonts w:ascii="Times New Roman" w:hAnsi="Times New Roman" w:cs="Times New Roman"/>
          <w:sz w:val="24"/>
          <w:szCs w:val="24"/>
          <w:lang w:val="sr-Latn-CS"/>
        </w:rPr>
        <w:t>е ученика који су васпитно, здравстврено као и едукативно занемарени, те узима</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е података од </w:t>
      </w:r>
      <w:r>
        <w:rPr>
          <w:rFonts w:ascii="Times New Roman" w:hAnsi="Times New Roman" w:cs="Times New Roman"/>
          <w:sz w:val="24"/>
          <w:szCs w:val="24"/>
          <w:lang w:val="sr-Cyrl-CS"/>
        </w:rPr>
        <w:t>њ</w:t>
      </w:r>
      <w:r>
        <w:rPr>
          <w:rFonts w:ascii="Times New Roman" w:hAnsi="Times New Roman" w:cs="Times New Roman"/>
          <w:sz w:val="24"/>
          <w:szCs w:val="24"/>
          <w:lang w:val="sr-Latn-CS"/>
        </w:rPr>
        <w:t>их и заштита ове групе деце</w:t>
      </w:r>
      <w:r>
        <w:rPr>
          <w:rFonts w:ascii="Times New Roman" w:hAnsi="Times New Roman" w:cs="Times New Roman"/>
          <w:sz w:val="24"/>
          <w:szCs w:val="24"/>
          <w:lang w:val="sr-Cyrl-CS"/>
        </w:rPr>
        <w:t xml:space="preserve"> кроз сарадњу са дечијим диспанзером и службама центра за социјални рад</w:t>
      </w:r>
    </w:p>
    <w:p w14:paraId="3C76DF5D"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Latn-CS"/>
        </w:rPr>
        <w:t>сарађивала са оде</w:t>
      </w:r>
      <w:r>
        <w:rPr>
          <w:rFonts w:ascii="Times New Roman" w:hAnsi="Times New Roman" w:cs="Times New Roman"/>
          <w:sz w:val="24"/>
          <w:szCs w:val="24"/>
          <w:lang w:val="sr-Cyrl-CS"/>
        </w:rPr>
        <w:t>љ</w:t>
      </w:r>
      <w:r>
        <w:rPr>
          <w:rFonts w:ascii="Times New Roman" w:hAnsi="Times New Roman" w:cs="Times New Roman"/>
          <w:sz w:val="24"/>
          <w:szCs w:val="24"/>
          <w:lang w:val="sr-Latn-CS"/>
        </w:rPr>
        <w:t>е</w:t>
      </w:r>
      <w:r>
        <w:rPr>
          <w:rFonts w:ascii="Times New Roman" w:hAnsi="Times New Roman" w:cs="Times New Roman"/>
          <w:sz w:val="24"/>
          <w:szCs w:val="24"/>
          <w:lang w:val="sr-Cyrl-CS"/>
        </w:rPr>
        <w:t>н</w:t>
      </w:r>
      <w:r>
        <w:rPr>
          <w:rFonts w:ascii="Times New Roman" w:hAnsi="Times New Roman" w:cs="Times New Roman"/>
          <w:sz w:val="24"/>
          <w:szCs w:val="24"/>
          <w:lang w:val="sr-Latn-CS"/>
        </w:rPr>
        <w:t>ским заједницама од четвртог до осмог разреда и то радећи најчешће на превазилаже</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у конфликтних ситуација </w:t>
      </w:r>
      <w:r>
        <w:rPr>
          <w:rFonts w:ascii="Times New Roman" w:hAnsi="Times New Roman" w:cs="Times New Roman"/>
          <w:sz w:val="24"/>
          <w:szCs w:val="24"/>
          <w:lang w:val="sr-Cyrl-CS"/>
        </w:rPr>
        <w:t xml:space="preserve">ученик-ученик, ученик-наставник </w:t>
      </w:r>
      <w:r>
        <w:rPr>
          <w:rFonts w:ascii="Times New Roman" w:hAnsi="Times New Roman" w:cs="Times New Roman"/>
          <w:sz w:val="24"/>
          <w:szCs w:val="24"/>
          <w:lang w:val="sr-Latn-CS"/>
        </w:rPr>
        <w:t>и сагледава</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у групне </w:t>
      </w:r>
      <w:r>
        <w:rPr>
          <w:rFonts w:ascii="Times New Roman" w:hAnsi="Times New Roman" w:cs="Times New Roman"/>
          <w:sz w:val="24"/>
          <w:szCs w:val="24"/>
          <w:lang w:val="sr-Latn-CS"/>
        </w:rPr>
        <w:lastRenderedPageBreak/>
        <w:t>динамике</w:t>
      </w:r>
      <w:r>
        <w:rPr>
          <w:rFonts w:ascii="Times New Roman" w:hAnsi="Times New Roman" w:cs="Times New Roman"/>
          <w:sz w:val="24"/>
          <w:szCs w:val="24"/>
          <w:lang w:val="sr-Cyrl-CS"/>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У</w:t>
      </w:r>
      <w:r>
        <w:rPr>
          <w:rFonts w:ascii="Times New Roman" w:hAnsi="Times New Roman" w:cs="Times New Roman"/>
          <w:sz w:val="24"/>
          <w:szCs w:val="24"/>
          <w:lang w:val="sr-Latn-CS"/>
        </w:rPr>
        <w:t xml:space="preserve"> том ци</w:t>
      </w:r>
      <w:r>
        <w:rPr>
          <w:rFonts w:ascii="Times New Roman" w:hAnsi="Times New Roman" w:cs="Times New Roman"/>
          <w:sz w:val="24"/>
          <w:szCs w:val="24"/>
          <w:lang w:val="sr-Cyrl-CS"/>
        </w:rPr>
        <w:t>љ</w:t>
      </w:r>
      <w:r>
        <w:rPr>
          <w:rFonts w:ascii="Times New Roman" w:hAnsi="Times New Roman" w:cs="Times New Roman"/>
          <w:sz w:val="24"/>
          <w:szCs w:val="24"/>
          <w:lang w:val="sr-Latn-CS"/>
        </w:rPr>
        <w:t>у су се релизовале</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радионице са темом уважава</w:t>
      </w:r>
      <w:r>
        <w:rPr>
          <w:rFonts w:ascii="Times New Roman" w:hAnsi="Times New Roman" w:cs="Times New Roman"/>
          <w:sz w:val="24"/>
          <w:szCs w:val="24"/>
          <w:lang w:val="sr-Cyrl-CS"/>
        </w:rPr>
        <w:t>њ</w:t>
      </w:r>
      <w:r>
        <w:rPr>
          <w:rFonts w:ascii="Times New Roman" w:hAnsi="Times New Roman" w:cs="Times New Roman"/>
          <w:sz w:val="24"/>
          <w:szCs w:val="24"/>
          <w:lang w:val="sr-Latn-CS"/>
        </w:rPr>
        <w:t>а различитости и</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негова</w:t>
      </w:r>
      <w:r>
        <w:rPr>
          <w:rFonts w:ascii="Times New Roman" w:hAnsi="Times New Roman" w:cs="Times New Roman"/>
          <w:sz w:val="24"/>
          <w:szCs w:val="24"/>
          <w:lang w:val="sr-Cyrl-CS"/>
        </w:rPr>
        <w:t>њ</w:t>
      </w:r>
      <w:r>
        <w:rPr>
          <w:rFonts w:ascii="Times New Roman" w:hAnsi="Times New Roman" w:cs="Times New Roman"/>
          <w:sz w:val="24"/>
          <w:szCs w:val="24"/>
          <w:lang w:val="sr-Latn-CS"/>
        </w:rPr>
        <w:t>а толеранције</w:t>
      </w:r>
    </w:p>
    <w:p w14:paraId="3763D282"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w:t>
      </w:r>
      <w:r>
        <w:rPr>
          <w:rFonts w:ascii="Times New Roman" w:hAnsi="Times New Roman" w:cs="Times New Roman"/>
          <w:sz w:val="24"/>
          <w:szCs w:val="24"/>
          <w:lang w:val="sr-Latn-CS"/>
        </w:rPr>
        <w:t>а ма</w:t>
      </w:r>
      <w:r>
        <w:rPr>
          <w:rFonts w:ascii="Times New Roman" w:hAnsi="Times New Roman" w:cs="Times New Roman"/>
          <w:sz w:val="24"/>
          <w:szCs w:val="24"/>
          <w:lang w:val="sr-Cyrl-CS"/>
        </w:rPr>
        <w:t>њ</w:t>
      </w:r>
      <w:r>
        <w:rPr>
          <w:rFonts w:ascii="Times New Roman" w:hAnsi="Times New Roman" w:cs="Times New Roman"/>
          <w:sz w:val="24"/>
          <w:szCs w:val="24"/>
          <w:lang w:val="sr-Latn-CS"/>
        </w:rPr>
        <w:t>им групама ученика који су се навикли да долазе самоиницијативно најчешће су се решавали текући конфликти и сукоби.</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Тада су у рад ук</w:t>
      </w:r>
      <w:r>
        <w:rPr>
          <w:rFonts w:ascii="Times New Roman" w:hAnsi="Times New Roman" w:cs="Times New Roman"/>
          <w:sz w:val="24"/>
          <w:szCs w:val="24"/>
          <w:lang w:val="sr-Cyrl-CS"/>
        </w:rPr>
        <w:t>љ</w:t>
      </w:r>
      <w:r>
        <w:rPr>
          <w:rFonts w:ascii="Times New Roman" w:hAnsi="Times New Roman" w:cs="Times New Roman"/>
          <w:sz w:val="24"/>
          <w:szCs w:val="24"/>
          <w:lang w:val="sr-Latn-CS"/>
        </w:rPr>
        <w:t>учивани и ОС како би се тимски помогло ученицима</w:t>
      </w:r>
    </w:p>
    <w:p w14:paraId="0B8F8D9C" w14:textId="77777777" w:rsidR="00853458" w:rsidRDefault="0017195D">
      <w:pPr>
        <w:numPr>
          <w:ilvl w:val="0"/>
          <w:numId w:val="35"/>
        </w:numPr>
        <w:jc w:val="both"/>
        <w:rPr>
          <w:rFonts w:ascii="Times New Roman" w:hAnsi="Times New Roman" w:cs="Times New Roman"/>
          <w:sz w:val="24"/>
          <w:szCs w:val="24"/>
          <w:lang w:val="sr-Latn-CS"/>
        </w:rPr>
      </w:pPr>
      <w:r>
        <w:rPr>
          <w:rFonts w:ascii="Times New Roman" w:hAnsi="Times New Roman" w:cs="Times New Roman"/>
          <w:sz w:val="24"/>
          <w:szCs w:val="24"/>
          <w:lang w:val="sr-Latn-CS"/>
        </w:rPr>
        <w:t>организовала часове превентивне едукације у сарад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и са стручним тимом Завода за </w:t>
      </w:r>
      <w:r>
        <w:rPr>
          <w:rFonts w:ascii="Times New Roman" w:hAnsi="Times New Roman" w:cs="Times New Roman"/>
          <w:sz w:val="24"/>
          <w:szCs w:val="24"/>
          <w:lang w:val="sr-Cyrl-CS"/>
        </w:rPr>
        <w:t>јавно</w:t>
      </w:r>
      <w:r>
        <w:rPr>
          <w:rFonts w:ascii="Times New Roman" w:hAnsi="Times New Roman" w:cs="Times New Roman"/>
          <w:sz w:val="24"/>
          <w:szCs w:val="24"/>
          <w:lang w:val="sr-Latn-CS"/>
        </w:rPr>
        <w:t xml:space="preserve"> здрав</w:t>
      </w:r>
      <w:r>
        <w:rPr>
          <w:rFonts w:ascii="Times New Roman" w:hAnsi="Times New Roman" w:cs="Times New Roman"/>
          <w:sz w:val="24"/>
          <w:szCs w:val="24"/>
          <w:lang w:val="sr-Cyrl-CS"/>
        </w:rPr>
        <w:t>ље</w:t>
      </w:r>
      <w:r>
        <w:rPr>
          <w:rFonts w:ascii="Times New Roman" w:hAnsi="Times New Roman" w:cs="Times New Roman"/>
          <w:sz w:val="24"/>
          <w:szCs w:val="24"/>
          <w:lang w:val="sr-Latn-CS"/>
        </w:rPr>
        <w:t>.</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На савремен начин путем средстава АВ комуникације ученицима су представ</w:t>
      </w:r>
      <w:r>
        <w:rPr>
          <w:rFonts w:ascii="Times New Roman" w:hAnsi="Times New Roman" w:cs="Times New Roman"/>
          <w:sz w:val="24"/>
          <w:szCs w:val="24"/>
          <w:lang w:val="sr-Cyrl-CS"/>
        </w:rPr>
        <w:t>љ</w:t>
      </w:r>
      <w:r>
        <w:rPr>
          <w:rFonts w:ascii="Times New Roman" w:hAnsi="Times New Roman" w:cs="Times New Roman"/>
          <w:sz w:val="24"/>
          <w:szCs w:val="24"/>
          <w:lang w:val="sr-Latn-CS"/>
        </w:rPr>
        <w:t>ене болести зависности као и обрада тема хигијене, пубертета и физичког сазрева</w:t>
      </w:r>
      <w:r>
        <w:rPr>
          <w:rFonts w:ascii="Times New Roman" w:hAnsi="Times New Roman" w:cs="Times New Roman"/>
          <w:sz w:val="24"/>
          <w:szCs w:val="24"/>
          <w:lang w:val="sr-Cyrl-CS"/>
        </w:rPr>
        <w:t>њ</w:t>
      </w:r>
      <w:r>
        <w:rPr>
          <w:rFonts w:ascii="Times New Roman" w:hAnsi="Times New Roman" w:cs="Times New Roman"/>
          <w:sz w:val="24"/>
          <w:szCs w:val="24"/>
          <w:lang w:val="sr-Latn-CS"/>
        </w:rPr>
        <w:t>а.</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Тако је од пето</w:t>
      </w:r>
      <w:r>
        <w:rPr>
          <w:rFonts w:ascii="Times New Roman" w:hAnsi="Times New Roman" w:cs="Times New Roman"/>
          <w:sz w:val="24"/>
          <w:szCs w:val="24"/>
          <w:lang w:val="sr-Cyrl-CS"/>
        </w:rPr>
        <w:t xml:space="preserve">г </w:t>
      </w:r>
      <w:r>
        <w:rPr>
          <w:rFonts w:ascii="Times New Roman" w:hAnsi="Times New Roman" w:cs="Times New Roman"/>
          <w:sz w:val="24"/>
          <w:szCs w:val="24"/>
          <w:lang w:val="sr-Latn-CS"/>
        </w:rPr>
        <w:t>до осмог разреда у свим оде</w:t>
      </w:r>
      <w:r>
        <w:rPr>
          <w:rFonts w:ascii="Times New Roman" w:hAnsi="Times New Roman" w:cs="Times New Roman"/>
          <w:sz w:val="24"/>
          <w:szCs w:val="24"/>
          <w:lang w:val="sr-Cyrl-CS"/>
        </w:rPr>
        <w:t>љ</w:t>
      </w:r>
      <w:r>
        <w:rPr>
          <w:rFonts w:ascii="Times New Roman" w:hAnsi="Times New Roman" w:cs="Times New Roman"/>
          <w:sz w:val="24"/>
          <w:szCs w:val="24"/>
          <w:lang w:val="sr-Latn-CS"/>
        </w:rPr>
        <w:t>е</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има одржано укупно </w:t>
      </w:r>
      <w:r>
        <w:rPr>
          <w:rFonts w:ascii="Times New Roman" w:hAnsi="Times New Roman" w:cs="Times New Roman"/>
          <w:sz w:val="24"/>
          <w:szCs w:val="24"/>
          <w:lang w:val="sr-Cyrl-CS"/>
        </w:rPr>
        <w:t>28</w:t>
      </w:r>
      <w:r>
        <w:rPr>
          <w:rFonts w:ascii="Times New Roman" w:hAnsi="Times New Roman" w:cs="Times New Roman"/>
          <w:sz w:val="24"/>
          <w:szCs w:val="24"/>
          <w:lang w:val="sr-Latn-CS"/>
        </w:rPr>
        <w:t xml:space="preserve"> часова. Овај обиман посао психолог </w:t>
      </w:r>
      <w:r>
        <w:rPr>
          <w:rFonts w:ascii="Times New Roman" w:hAnsi="Times New Roman" w:cs="Times New Roman"/>
          <w:sz w:val="24"/>
          <w:szCs w:val="24"/>
          <w:lang w:val="sr-Cyrl-CS"/>
        </w:rPr>
        <w:t xml:space="preserve">и педагог </w:t>
      </w:r>
      <w:r>
        <w:rPr>
          <w:rFonts w:ascii="Times New Roman" w:hAnsi="Times New Roman" w:cs="Times New Roman"/>
          <w:sz w:val="24"/>
          <w:szCs w:val="24"/>
          <w:lang w:val="sr-Latn-CS"/>
        </w:rPr>
        <w:t>не би могл</w:t>
      </w:r>
      <w:r>
        <w:rPr>
          <w:rFonts w:ascii="Times New Roman" w:hAnsi="Times New Roman" w:cs="Times New Roman"/>
          <w:sz w:val="24"/>
          <w:szCs w:val="24"/>
          <w:lang w:val="sr-Cyrl-CS"/>
        </w:rPr>
        <w:t>е</w:t>
      </w:r>
      <w:r>
        <w:rPr>
          <w:rFonts w:ascii="Times New Roman" w:hAnsi="Times New Roman" w:cs="Times New Roman"/>
          <w:sz w:val="24"/>
          <w:szCs w:val="24"/>
          <w:lang w:val="sr-Latn-CS"/>
        </w:rPr>
        <w:t xml:space="preserve"> да реализуј</w:t>
      </w:r>
      <w:r>
        <w:rPr>
          <w:rFonts w:ascii="Times New Roman" w:hAnsi="Times New Roman" w:cs="Times New Roman"/>
          <w:sz w:val="24"/>
          <w:szCs w:val="24"/>
          <w:lang w:val="sr-Cyrl-CS"/>
        </w:rPr>
        <w:t>у,</w:t>
      </w:r>
      <w:r>
        <w:rPr>
          <w:rFonts w:ascii="Times New Roman" w:hAnsi="Times New Roman" w:cs="Times New Roman"/>
          <w:sz w:val="24"/>
          <w:szCs w:val="24"/>
          <w:lang w:val="sr-Latn-CS"/>
        </w:rPr>
        <w:t xml:space="preserve"> да колеге оде</w:t>
      </w:r>
      <w:r>
        <w:rPr>
          <w:rFonts w:ascii="Times New Roman" w:hAnsi="Times New Roman" w:cs="Times New Roman"/>
          <w:sz w:val="24"/>
          <w:szCs w:val="24"/>
          <w:lang w:val="sr-Cyrl-CS"/>
        </w:rPr>
        <w:t>љ</w:t>
      </w:r>
      <w:r>
        <w:rPr>
          <w:rFonts w:ascii="Times New Roman" w:hAnsi="Times New Roman" w:cs="Times New Roman"/>
          <w:sz w:val="24"/>
          <w:szCs w:val="24"/>
          <w:lang w:val="sr-Latn-CS"/>
        </w:rPr>
        <w:t>е</w:t>
      </w:r>
      <w:r>
        <w:rPr>
          <w:rFonts w:ascii="Times New Roman" w:hAnsi="Times New Roman" w:cs="Times New Roman"/>
          <w:sz w:val="24"/>
          <w:szCs w:val="24"/>
          <w:lang w:val="sr-Cyrl-CS"/>
        </w:rPr>
        <w:t>њ</w:t>
      </w:r>
      <w:r>
        <w:rPr>
          <w:rFonts w:ascii="Times New Roman" w:hAnsi="Times New Roman" w:cs="Times New Roman"/>
          <w:sz w:val="24"/>
          <w:szCs w:val="24"/>
          <w:lang w:val="sr-Latn-CS"/>
        </w:rPr>
        <w:t>ске старешине и предметни наставници</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нису</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били</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максимално предусрет</w:t>
      </w:r>
      <w:r>
        <w:rPr>
          <w:rFonts w:ascii="Times New Roman" w:hAnsi="Times New Roman" w:cs="Times New Roman"/>
          <w:sz w:val="24"/>
          <w:szCs w:val="24"/>
          <w:lang w:val="sr-Cyrl-CS"/>
        </w:rPr>
        <w:t>љ</w:t>
      </w:r>
      <w:r>
        <w:rPr>
          <w:rFonts w:ascii="Times New Roman" w:hAnsi="Times New Roman" w:cs="Times New Roman"/>
          <w:sz w:val="24"/>
          <w:szCs w:val="24"/>
          <w:lang w:val="sr-Latn-CS"/>
        </w:rPr>
        <w:t xml:space="preserve">иви кад је требало прилагодити распоред часова. </w:t>
      </w:r>
    </w:p>
    <w:p w14:paraId="1D385EFC" w14:textId="77777777" w:rsidR="00853458" w:rsidRDefault="0017195D">
      <w:pPr>
        <w:numPr>
          <w:ilvl w:val="0"/>
          <w:numId w:val="35"/>
        </w:numPr>
        <w:jc w:val="both"/>
        <w:rPr>
          <w:rFonts w:ascii="Times New Roman" w:hAnsi="Times New Roman" w:cs="Times New Roman"/>
          <w:sz w:val="24"/>
          <w:szCs w:val="24"/>
          <w:lang w:val="ru-RU"/>
        </w:rPr>
      </w:pPr>
      <w:r>
        <w:rPr>
          <w:rFonts w:ascii="Times New Roman" w:hAnsi="Times New Roman" w:cs="Times New Roman"/>
          <w:sz w:val="24"/>
          <w:szCs w:val="24"/>
          <w:lang w:val="sr-Cyrl-CS"/>
        </w:rPr>
        <w:t>п</w:t>
      </w:r>
      <w:r>
        <w:rPr>
          <w:rFonts w:ascii="Times New Roman" w:hAnsi="Times New Roman" w:cs="Times New Roman"/>
          <w:sz w:val="24"/>
          <w:szCs w:val="24"/>
          <w:lang w:val="ru-RU"/>
        </w:rPr>
        <w:t>рати</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мотивацију за рад и уче</w:t>
      </w:r>
      <w:r>
        <w:rPr>
          <w:rFonts w:ascii="Times New Roman" w:hAnsi="Times New Roman" w:cs="Times New Roman"/>
          <w:sz w:val="24"/>
          <w:szCs w:val="24"/>
          <w:lang w:val="sr-Cyrl-CS"/>
        </w:rPr>
        <w:t>њ</w:t>
      </w:r>
      <w:r>
        <w:rPr>
          <w:rFonts w:ascii="Times New Roman" w:hAnsi="Times New Roman" w:cs="Times New Roman"/>
          <w:sz w:val="24"/>
          <w:szCs w:val="24"/>
          <w:lang w:val="ru-RU"/>
        </w:rPr>
        <w:t>е код појединих ученика, развој и напредова</w:t>
      </w:r>
      <w:r>
        <w:rPr>
          <w:rFonts w:ascii="Times New Roman" w:hAnsi="Times New Roman" w:cs="Times New Roman"/>
          <w:sz w:val="24"/>
          <w:szCs w:val="24"/>
          <w:lang w:val="sr-Cyrl-CS"/>
        </w:rPr>
        <w:t>њ</w:t>
      </w:r>
      <w:r>
        <w:rPr>
          <w:rFonts w:ascii="Times New Roman" w:hAnsi="Times New Roman" w:cs="Times New Roman"/>
          <w:sz w:val="24"/>
          <w:szCs w:val="24"/>
          <w:lang w:val="ru-RU"/>
        </w:rPr>
        <w:t>е личности ученика и усклађеност програмских захтева са индивидуалним могућностима ученика</w:t>
      </w:r>
    </w:p>
    <w:p w14:paraId="16A09DB3" w14:textId="77777777" w:rsidR="00853458" w:rsidRDefault="0017195D">
      <w:pPr>
        <w:numPr>
          <w:ilvl w:val="0"/>
          <w:numId w:val="35"/>
        </w:numPr>
        <w:jc w:val="both"/>
        <w:rPr>
          <w:rFonts w:ascii="Times New Roman" w:hAnsi="Times New Roman" w:cs="Times New Roman"/>
          <w:sz w:val="24"/>
          <w:szCs w:val="24"/>
          <w:lang w:val="ru-RU"/>
        </w:rPr>
      </w:pPr>
      <w:r>
        <w:rPr>
          <w:rFonts w:ascii="Times New Roman" w:hAnsi="Times New Roman" w:cs="Times New Roman"/>
          <w:sz w:val="24"/>
          <w:szCs w:val="24"/>
          <w:lang w:val="ru-RU"/>
        </w:rPr>
        <w:t>прати</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успех и напредова</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е ученика у настави и ваннаставним активностима, идентификовао ученике којима је потребан корективан рад и организовао образовно-васпитни рад са </w:t>
      </w:r>
      <w:r>
        <w:rPr>
          <w:rFonts w:ascii="Times New Roman" w:hAnsi="Times New Roman" w:cs="Times New Roman"/>
          <w:sz w:val="24"/>
          <w:szCs w:val="24"/>
          <w:lang w:val="sr-Cyrl-CS"/>
        </w:rPr>
        <w:t>њ</w:t>
      </w:r>
      <w:r>
        <w:rPr>
          <w:rFonts w:ascii="Times New Roman" w:hAnsi="Times New Roman" w:cs="Times New Roman"/>
          <w:sz w:val="24"/>
          <w:szCs w:val="24"/>
          <w:lang w:val="ru-RU"/>
        </w:rPr>
        <w:t>има, пратио рад слободних активности, учествовао у организацији психолошко-педагошког и здравствено-превентивног образова</w:t>
      </w:r>
      <w:r>
        <w:rPr>
          <w:rFonts w:ascii="Times New Roman" w:hAnsi="Times New Roman" w:cs="Times New Roman"/>
          <w:sz w:val="24"/>
          <w:szCs w:val="24"/>
          <w:lang w:val="sr-Cyrl-CS"/>
        </w:rPr>
        <w:t>њ</w:t>
      </w:r>
      <w:r>
        <w:rPr>
          <w:rFonts w:ascii="Times New Roman" w:hAnsi="Times New Roman" w:cs="Times New Roman"/>
          <w:sz w:val="24"/>
          <w:szCs w:val="24"/>
          <w:lang w:val="ru-RU"/>
        </w:rPr>
        <w:t>а ученика, обав</w:t>
      </w:r>
      <w:r>
        <w:rPr>
          <w:rFonts w:ascii="Times New Roman" w:hAnsi="Times New Roman" w:cs="Times New Roman"/>
          <w:sz w:val="24"/>
          <w:szCs w:val="24"/>
          <w:lang w:val="sr-Cyrl-CS"/>
        </w:rPr>
        <w:t>љ</w:t>
      </w:r>
      <w:r>
        <w:rPr>
          <w:rFonts w:ascii="Times New Roman" w:hAnsi="Times New Roman" w:cs="Times New Roman"/>
          <w:sz w:val="24"/>
          <w:szCs w:val="24"/>
          <w:lang w:val="ru-RU"/>
        </w:rPr>
        <w:t>ао инструктивни рад ради рационалне организације рада и уче</w:t>
      </w:r>
      <w:r>
        <w:rPr>
          <w:rFonts w:ascii="Times New Roman" w:hAnsi="Times New Roman" w:cs="Times New Roman"/>
          <w:sz w:val="24"/>
          <w:szCs w:val="24"/>
          <w:lang w:val="sr-Cyrl-CS"/>
        </w:rPr>
        <w:t>њ</w:t>
      </w:r>
      <w:r>
        <w:rPr>
          <w:rFonts w:ascii="Times New Roman" w:hAnsi="Times New Roman" w:cs="Times New Roman"/>
          <w:sz w:val="24"/>
          <w:szCs w:val="24"/>
          <w:lang w:val="ru-RU"/>
        </w:rPr>
        <w:t>а, припремао предава</w:t>
      </w:r>
      <w:r>
        <w:rPr>
          <w:rFonts w:ascii="Times New Roman" w:hAnsi="Times New Roman" w:cs="Times New Roman"/>
          <w:sz w:val="24"/>
          <w:szCs w:val="24"/>
          <w:lang w:val="sr-Cyrl-CS"/>
        </w:rPr>
        <w:t>њ</w:t>
      </w:r>
      <w:r>
        <w:rPr>
          <w:rFonts w:ascii="Times New Roman" w:hAnsi="Times New Roman" w:cs="Times New Roman"/>
          <w:sz w:val="24"/>
          <w:szCs w:val="24"/>
          <w:lang w:val="ru-RU"/>
        </w:rPr>
        <w:t>а из области културе и науке, упознавао ученике са подручјима рада и уписном политиком сред</w:t>
      </w:r>
      <w:r>
        <w:rPr>
          <w:rFonts w:ascii="Times New Roman" w:hAnsi="Times New Roman" w:cs="Times New Roman"/>
          <w:sz w:val="24"/>
          <w:szCs w:val="24"/>
          <w:lang w:val="sr-Cyrl-CS"/>
        </w:rPr>
        <w:t>њ</w:t>
      </w:r>
      <w:r>
        <w:rPr>
          <w:rFonts w:ascii="Times New Roman" w:hAnsi="Times New Roman" w:cs="Times New Roman"/>
          <w:sz w:val="24"/>
          <w:szCs w:val="24"/>
          <w:lang w:val="ru-RU"/>
        </w:rPr>
        <w:t>их школа, подстицао ученике на активно понаша</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е према свету рада </w:t>
      </w:r>
    </w:p>
    <w:p w14:paraId="2ACE9FB0"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4. Сарадња са наставницима:</w:t>
      </w:r>
    </w:p>
    <w:p w14:paraId="53D0FD9A" w14:textId="77777777" w:rsidR="00853458" w:rsidRDefault="0017195D">
      <w:pPr>
        <w:numPr>
          <w:ilvl w:val="0"/>
          <w:numId w:val="3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н</w:t>
      </w:r>
      <w:r>
        <w:rPr>
          <w:rFonts w:ascii="Times New Roman" w:hAnsi="Times New Roman" w:cs="Times New Roman"/>
          <w:sz w:val="24"/>
          <w:szCs w:val="24"/>
          <w:lang w:val="sr-Latn-CS"/>
        </w:rPr>
        <w:t>акон наведених посета часовима</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одржаване</w:t>
      </w:r>
      <w:r>
        <w:rPr>
          <w:rFonts w:ascii="Times New Roman" w:hAnsi="Times New Roman" w:cs="Times New Roman"/>
          <w:sz w:val="24"/>
          <w:szCs w:val="24"/>
          <w:lang w:val="sr-Cyrl-CS"/>
        </w:rPr>
        <w:t xml:space="preserve"> су</w:t>
      </w:r>
      <w:r>
        <w:rPr>
          <w:rFonts w:ascii="Times New Roman" w:hAnsi="Times New Roman" w:cs="Times New Roman"/>
          <w:sz w:val="24"/>
          <w:szCs w:val="24"/>
          <w:lang w:val="sr-Latn-CS"/>
        </w:rPr>
        <w:t xml:space="preserve"> консултације наставник-психолог у вези са посматра</w:t>
      </w:r>
      <w:r>
        <w:rPr>
          <w:rFonts w:ascii="Times New Roman" w:hAnsi="Times New Roman" w:cs="Times New Roman"/>
          <w:sz w:val="24"/>
          <w:szCs w:val="24"/>
          <w:lang w:val="sr-Cyrl-CS"/>
        </w:rPr>
        <w:t>њ</w:t>
      </w:r>
      <w:r>
        <w:rPr>
          <w:rFonts w:ascii="Times New Roman" w:hAnsi="Times New Roman" w:cs="Times New Roman"/>
          <w:sz w:val="24"/>
          <w:szCs w:val="24"/>
          <w:lang w:val="sr-Latn-CS"/>
        </w:rPr>
        <w:t>ем и анализом часа. Уколико је било примедби и сугестија договарана је још једна посета у наредном месецу на којем часу би се примениле договорене измене.</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Директору су подношени усмени извештаји и протоколи праће</w:t>
      </w:r>
      <w:r>
        <w:rPr>
          <w:rFonts w:ascii="Times New Roman" w:hAnsi="Times New Roman" w:cs="Times New Roman"/>
          <w:sz w:val="24"/>
          <w:szCs w:val="24"/>
          <w:lang w:val="sr-Cyrl-CS"/>
        </w:rPr>
        <w:t>њ</w:t>
      </w:r>
      <w:r>
        <w:rPr>
          <w:rFonts w:ascii="Times New Roman" w:hAnsi="Times New Roman" w:cs="Times New Roman"/>
          <w:sz w:val="24"/>
          <w:szCs w:val="24"/>
          <w:lang w:val="sr-Latn-CS"/>
        </w:rPr>
        <w:t>а часова као и записници са консултативних састанака</w:t>
      </w:r>
      <w:r>
        <w:rPr>
          <w:rFonts w:ascii="Times New Roman" w:hAnsi="Times New Roman" w:cs="Times New Roman"/>
          <w:sz w:val="24"/>
          <w:szCs w:val="24"/>
          <w:lang w:val="sr-Cyrl-CS"/>
        </w:rPr>
        <w:t>.</w:t>
      </w:r>
    </w:p>
    <w:p w14:paraId="139DCE8C" w14:textId="77777777" w:rsidR="00853458" w:rsidRDefault="0017195D">
      <w:pPr>
        <w:numPr>
          <w:ilvl w:val="0"/>
          <w:numId w:val="3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w:t>
      </w:r>
      <w:r>
        <w:rPr>
          <w:rFonts w:ascii="Times New Roman" w:hAnsi="Times New Roman" w:cs="Times New Roman"/>
          <w:sz w:val="24"/>
          <w:szCs w:val="24"/>
          <w:lang w:val="sr-Latn-CS"/>
        </w:rPr>
        <w:t>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а са ОС који су се обраћали за помоћ у вези</w:t>
      </w:r>
      <w:r>
        <w:rPr>
          <w:rFonts w:ascii="Times New Roman" w:hAnsi="Times New Roman" w:cs="Times New Roman"/>
          <w:sz w:val="24"/>
          <w:szCs w:val="24"/>
          <w:lang w:val="sr-Cyrl-CS"/>
        </w:rPr>
        <w:t xml:space="preserve"> са</w:t>
      </w:r>
      <w:r>
        <w:rPr>
          <w:rFonts w:ascii="Times New Roman" w:hAnsi="Times New Roman" w:cs="Times New Roman"/>
          <w:sz w:val="24"/>
          <w:szCs w:val="24"/>
          <w:lang w:val="sr-Latn-CS"/>
        </w:rPr>
        <w:t xml:space="preserve"> проблем</w:t>
      </w:r>
      <w:r>
        <w:rPr>
          <w:rFonts w:ascii="Times New Roman" w:hAnsi="Times New Roman" w:cs="Times New Roman"/>
          <w:sz w:val="24"/>
          <w:szCs w:val="24"/>
          <w:lang w:val="sr-Cyrl-CS"/>
        </w:rPr>
        <w:t>има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појединих</w:t>
      </w:r>
      <w:r>
        <w:rPr>
          <w:rFonts w:ascii="Times New Roman" w:hAnsi="Times New Roman" w:cs="Times New Roman"/>
          <w:sz w:val="24"/>
          <w:szCs w:val="24"/>
          <w:lang w:val="sr-Latn-CS"/>
        </w:rPr>
        <w:t xml:space="preserve"> ученика и </w:t>
      </w:r>
      <w:r>
        <w:rPr>
          <w:rFonts w:ascii="Times New Roman" w:hAnsi="Times New Roman" w:cs="Times New Roman"/>
          <w:sz w:val="24"/>
          <w:szCs w:val="24"/>
          <w:lang w:val="sr-Cyrl-CS"/>
        </w:rPr>
        <w:t>њ</w:t>
      </w:r>
      <w:r>
        <w:rPr>
          <w:rFonts w:ascii="Times New Roman" w:hAnsi="Times New Roman" w:cs="Times New Roman"/>
          <w:sz w:val="24"/>
          <w:szCs w:val="24"/>
          <w:lang w:val="sr-Latn-CS"/>
        </w:rPr>
        <w:t>ихових породица, одвијала се континуирано током целе школске године и у већини случајева, ук</w:t>
      </w:r>
      <w:r>
        <w:rPr>
          <w:rFonts w:ascii="Times New Roman" w:hAnsi="Times New Roman" w:cs="Times New Roman"/>
          <w:sz w:val="24"/>
          <w:szCs w:val="24"/>
          <w:lang w:val="sr-Cyrl-CS"/>
        </w:rPr>
        <w:t>љ</w:t>
      </w:r>
      <w:r>
        <w:rPr>
          <w:rFonts w:ascii="Times New Roman" w:hAnsi="Times New Roman" w:cs="Times New Roman"/>
          <w:sz w:val="24"/>
          <w:szCs w:val="24"/>
          <w:lang w:val="sr-Latn-CS"/>
        </w:rPr>
        <w:t>учива</w:t>
      </w:r>
      <w:r>
        <w:rPr>
          <w:rFonts w:ascii="Times New Roman" w:hAnsi="Times New Roman" w:cs="Times New Roman"/>
          <w:sz w:val="24"/>
          <w:szCs w:val="24"/>
          <w:lang w:val="sr-Cyrl-CS"/>
        </w:rPr>
        <w:t>њ</w:t>
      </w:r>
      <w:r>
        <w:rPr>
          <w:rFonts w:ascii="Times New Roman" w:hAnsi="Times New Roman" w:cs="Times New Roman"/>
          <w:sz w:val="24"/>
          <w:szCs w:val="24"/>
          <w:lang w:val="sr-Latn-CS"/>
        </w:rPr>
        <w:t>ем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а или сарадника са стране</w:t>
      </w:r>
    </w:p>
    <w:p w14:paraId="28097CEB" w14:textId="77777777" w:rsidR="00853458" w:rsidRDefault="0017195D">
      <w:pPr>
        <w:numPr>
          <w:ilvl w:val="0"/>
          <w:numId w:val="36"/>
        </w:numPr>
        <w:jc w:val="both"/>
        <w:rPr>
          <w:rFonts w:ascii="Times New Roman" w:hAnsi="Times New Roman" w:cs="Times New Roman"/>
          <w:sz w:val="24"/>
          <w:szCs w:val="24"/>
          <w:lang w:val="sr-Latn-CS"/>
        </w:rPr>
      </w:pPr>
      <w:r>
        <w:rPr>
          <w:rFonts w:ascii="Times New Roman" w:hAnsi="Times New Roman" w:cs="Times New Roman"/>
          <w:sz w:val="24"/>
          <w:szCs w:val="24"/>
          <w:lang w:val="sr-Latn-CS"/>
        </w:rPr>
        <w:t>Психолог је учествовала у реализацији програма ПО непосредним</w:t>
      </w:r>
      <w:r>
        <w:rPr>
          <w:rFonts w:ascii="Times New Roman" w:hAnsi="Times New Roman" w:cs="Times New Roman"/>
          <w:sz w:val="24"/>
          <w:szCs w:val="24"/>
          <w:lang w:val="sr-Cyrl-CS"/>
        </w:rPr>
        <w:t xml:space="preserve"> контактом са ученицима осмих разреда и њиховим старешинама.</w:t>
      </w:r>
    </w:p>
    <w:p w14:paraId="0F0A15B8" w14:textId="77777777" w:rsidR="00853458" w:rsidRDefault="0017195D">
      <w:pPr>
        <w:numPr>
          <w:ilvl w:val="0"/>
          <w:numId w:val="36"/>
        </w:numPr>
        <w:jc w:val="both"/>
        <w:rPr>
          <w:rFonts w:ascii="Times New Roman" w:hAnsi="Times New Roman" w:cs="Times New Roman"/>
          <w:sz w:val="24"/>
          <w:szCs w:val="24"/>
          <w:lang w:val="sr-Latn-CS"/>
        </w:rPr>
      </w:pPr>
      <w:r>
        <w:rPr>
          <w:rFonts w:ascii="Times New Roman" w:hAnsi="Times New Roman" w:cs="Times New Roman"/>
          <w:sz w:val="24"/>
          <w:szCs w:val="24"/>
          <w:lang w:val="ru-RU"/>
        </w:rPr>
        <w:t>сара</w:t>
      </w:r>
      <w:r>
        <w:rPr>
          <w:rFonts w:ascii="Times New Roman" w:hAnsi="Times New Roman" w:cs="Times New Roman"/>
          <w:sz w:val="24"/>
          <w:szCs w:val="24"/>
          <w:lang w:val="sr-Cyrl-CS"/>
        </w:rPr>
        <w:t>ђ</w:t>
      </w:r>
      <w:r>
        <w:rPr>
          <w:rFonts w:ascii="Times New Roman" w:hAnsi="Times New Roman" w:cs="Times New Roman"/>
          <w:sz w:val="24"/>
          <w:szCs w:val="24"/>
          <w:lang w:val="ru-RU"/>
        </w:rPr>
        <w:t>ива</w:t>
      </w:r>
      <w:r>
        <w:rPr>
          <w:rFonts w:ascii="Times New Roman" w:hAnsi="Times New Roman" w:cs="Times New Roman"/>
          <w:sz w:val="24"/>
          <w:szCs w:val="24"/>
          <w:lang w:val="sr-Cyrl-CS"/>
        </w:rPr>
        <w:t>ла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са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оде</w:t>
      </w:r>
      <w:r>
        <w:rPr>
          <w:rFonts w:ascii="Times New Roman" w:hAnsi="Times New Roman" w:cs="Times New Roman"/>
          <w:sz w:val="24"/>
          <w:szCs w:val="24"/>
          <w:lang w:val="sr-Cyrl-CS"/>
        </w:rPr>
        <w:t>љ</w:t>
      </w:r>
      <w:r>
        <w:rPr>
          <w:rFonts w:ascii="Times New Roman" w:hAnsi="Times New Roman" w:cs="Times New Roman"/>
          <w:sz w:val="24"/>
          <w:szCs w:val="24"/>
          <w:lang w:val="ru-RU"/>
        </w:rPr>
        <w:t>енским</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старе</w:t>
      </w:r>
      <w:r>
        <w:rPr>
          <w:rFonts w:ascii="Times New Roman" w:hAnsi="Times New Roman" w:cs="Times New Roman"/>
          <w:sz w:val="24"/>
          <w:szCs w:val="24"/>
          <w:lang w:val="sr-Cyrl-CS"/>
        </w:rPr>
        <w:t>ш</w:t>
      </w:r>
      <w:r>
        <w:rPr>
          <w:rFonts w:ascii="Times New Roman" w:hAnsi="Times New Roman" w:cs="Times New Roman"/>
          <w:sz w:val="24"/>
          <w:szCs w:val="24"/>
          <w:lang w:val="ru-RU"/>
        </w:rPr>
        <w:t>инама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пру</w:t>
      </w:r>
      <w:r>
        <w:rPr>
          <w:rFonts w:ascii="Times New Roman" w:hAnsi="Times New Roman" w:cs="Times New Roman"/>
          <w:sz w:val="24"/>
          <w:szCs w:val="24"/>
          <w:lang w:val="sr-Cyrl-CS"/>
        </w:rPr>
        <w:t>ж</w:t>
      </w:r>
      <w:r>
        <w:rPr>
          <w:rFonts w:ascii="Times New Roman" w:hAnsi="Times New Roman" w:cs="Times New Roman"/>
          <w:sz w:val="24"/>
          <w:szCs w:val="24"/>
          <w:lang w:val="ru-RU"/>
        </w:rPr>
        <w:t>ао</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помо</w:t>
      </w:r>
      <w:r>
        <w:rPr>
          <w:rFonts w:ascii="Times New Roman" w:hAnsi="Times New Roman" w:cs="Times New Roman"/>
          <w:sz w:val="24"/>
          <w:szCs w:val="24"/>
          <w:lang w:val="sr-Cyrl-CS"/>
        </w:rPr>
        <w:t>ћ</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упознава</w:t>
      </w:r>
      <w:r>
        <w:rPr>
          <w:rFonts w:ascii="Times New Roman" w:hAnsi="Times New Roman" w:cs="Times New Roman"/>
          <w:sz w:val="24"/>
          <w:szCs w:val="24"/>
          <w:lang w:val="sr-Cyrl-CS"/>
        </w:rPr>
        <w:t>њ</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подстица</w:t>
      </w:r>
      <w:r>
        <w:rPr>
          <w:rFonts w:ascii="Times New Roman" w:hAnsi="Times New Roman" w:cs="Times New Roman"/>
          <w:sz w:val="24"/>
          <w:szCs w:val="24"/>
          <w:lang w:val="sr-Cyrl-CS"/>
        </w:rPr>
        <w:t>њ</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пра</w:t>
      </w:r>
      <w:r>
        <w:rPr>
          <w:rFonts w:ascii="Times New Roman" w:hAnsi="Times New Roman" w:cs="Times New Roman"/>
          <w:sz w:val="24"/>
          <w:szCs w:val="24"/>
          <w:lang w:val="sr-Cyrl-CS"/>
        </w:rPr>
        <w:t>ћ</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свих</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компонената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развоја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ли</w:t>
      </w:r>
      <w:r>
        <w:rPr>
          <w:rFonts w:ascii="Times New Roman" w:hAnsi="Times New Roman" w:cs="Times New Roman"/>
          <w:sz w:val="24"/>
          <w:szCs w:val="24"/>
          <w:lang w:val="sr-Cyrl-CS"/>
        </w:rPr>
        <w:t>ч</w:t>
      </w:r>
      <w:r>
        <w:rPr>
          <w:rFonts w:ascii="Times New Roman" w:hAnsi="Times New Roman" w:cs="Times New Roman"/>
          <w:sz w:val="24"/>
          <w:szCs w:val="24"/>
          <w:lang w:val="ru-RU"/>
        </w:rPr>
        <w:t>ности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еника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физи</w:t>
      </w:r>
      <w:r>
        <w:rPr>
          <w:rFonts w:ascii="Times New Roman" w:hAnsi="Times New Roman" w:cs="Times New Roman"/>
          <w:sz w:val="24"/>
          <w:szCs w:val="24"/>
          <w:lang w:val="sr-Cyrl-CS"/>
        </w:rPr>
        <w:t>ч</w:t>
      </w:r>
      <w:r>
        <w:rPr>
          <w:rFonts w:ascii="Times New Roman" w:hAnsi="Times New Roman" w:cs="Times New Roman"/>
          <w:sz w:val="24"/>
          <w:szCs w:val="24"/>
          <w:lang w:val="ru-RU"/>
        </w:rPr>
        <w:t>ког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интелектуалног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моралног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е</w:t>
      </w:r>
      <w:r>
        <w:rPr>
          <w:rFonts w:ascii="Times New Roman" w:hAnsi="Times New Roman" w:cs="Times New Roman"/>
          <w:sz w:val="24"/>
          <w:szCs w:val="24"/>
          <w:lang w:val="sr-Cyrl-CS"/>
        </w:rPr>
        <w:t>м</w:t>
      </w:r>
      <w:r>
        <w:rPr>
          <w:rFonts w:ascii="Times New Roman" w:hAnsi="Times New Roman" w:cs="Times New Roman"/>
          <w:sz w:val="24"/>
          <w:szCs w:val="24"/>
          <w:lang w:val="ru-RU"/>
        </w:rPr>
        <w:t>оционалног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социјалног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професионалног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пру</w:t>
      </w:r>
      <w:r>
        <w:rPr>
          <w:rFonts w:ascii="Times New Roman" w:hAnsi="Times New Roman" w:cs="Times New Roman"/>
          <w:sz w:val="24"/>
          <w:szCs w:val="24"/>
          <w:lang w:val="sr-Cyrl-CS"/>
        </w:rPr>
        <w:t>ж</w:t>
      </w:r>
      <w:r>
        <w:rPr>
          <w:rFonts w:ascii="Times New Roman" w:hAnsi="Times New Roman" w:cs="Times New Roman"/>
          <w:sz w:val="24"/>
          <w:szCs w:val="24"/>
          <w:lang w:val="ru-RU"/>
        </w:rPr>
        <w:t>а</w:t>
      </w:r>
      <w:r>
        <w:rPr>
          <w:rFonts w:ascii="Times New Roman" w:hAnsi="Times New Roman" w:cs="Times New Roman"/>
          <w:sz w:val="24"/>
          <w:szCs w:val="24"/>
          <w:lang w:val="sr-Cyrl-CS"/>
        </w:rPr>
        <w:t>њ</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помо</w:t>
      </w:r>
      <w:r>
        <w:rPr>
          <w:rFonts w:ascii="Times New Roman" w:hAnsi="Times New Roman" w:cs="Times New Roman"/>
          <w:sz w:val="24"/>
          <w:szCs w:val="24"/>
          <w:lang w:val="sr-Cyrl-CS"/>
        </w:rPr>
        <w:t>ћ</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формира</w:t>
      </w:r>
      <w:r>
        <w:rPr>
          <w:rFonts w:ascii="Times New Roman" w:hAnsi="Times New Roman" w:cs="Times New Roman"/>
          <w:sz w:val="24"/>
          <w:szCs w:val="24"/>
          <w:lang w:val="sr-Cyrl-CS"/>
        </w:rPr>
        <w:t>њ</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во</w:t>
      </w:r>
      <w:r>
        <w:rPr>
          <w:rFonts w:ascii="Times New Roman" w:hAnsi="Times New Roman" w:cs="Times New Roman"/>
          <w:sz w:val="24"/>
          <w:szCs w:val="24"/>
          <w:lang w:val="sr-Cyrl-CS"/>
        </w:rPr>
        <w:t>ђ</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w:t>
      </w:r>
      <w:r>
        <w:rPr>
          <w:rFonts w:ascii="Times New Roman" w:hAnsi="Times New Roman" w:cs="Times New Roman"/>
          <w:sz w:val="24"/>
          <w:szCs w:val="24"/>
          <w:lang w:val="sr-Cyrl-CS"/>
        </w:rPr>
        <w:t>ч</w:t>
      </w:r>
      <w:r>
        <w:rPr>
          <w:rFonts w:ascii="Times New Roman" w:hAnsi="Times New Roman" w:cs="Times New Roman"/>
          <w:sz w:val="24"/>
          <w:szCs w:val="24"/>
          <w:lang w:val="ru-RU"/>
        </w:rPr>
        <w:t>ког</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колектива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открива</w:t>
      </w:r>
      <w:r>
        <w:rPr>
          <w:rFonts w:ascii="Times New Roman" w:hAnsi="Times New Roman" w:cs="Times New Roman"/>
          <w:sz w:val="24"/>
          <w:szCs w:val="24"/>
          <w:lang w:val="sr-Cyrl-CS"/>
        </w:rPr>
        <w:t>њ</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узрока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пореме</w:t>
      </w:r>
      <w:r>
        <w:rPr>
          <w:rFonts w:ascii="Times New Roman" w:hAnsi="Times New Roman" w:cs="Times New Roman"/>
          <w:sz w:val="24"/>
          <w:szCs w:val="24"/>
          <w:lang w:val="sr-Cyrl-CS"/>
        </w:rPr>
        <w:t>ћ</w:t>
      </w:r>
      <w:r>
        <w:rPr>
          <w:rFonts w:ascii="Times New Roman" w:hAnsi="Times New Roman" w:cs="Times New Roman"/>
          <w:sz w:val="24"/>
          <w:szCs w:val="24"/>
          <w:lang w:val="ru-RU"/>
        </w:rPr>
        <w:t>аја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пона</w:t>
      </w:r>
      <w:r>
        <w:rPr>
          <w:rFonts w:ascii="Times New Roman" w:hAnsi="Times New Roman" w:cs="Times New Roman"/>
          <w:sz w:val="24"/>
          <w:szCs w:val="24"/>
          <w:lang w:val="sr-Cyrl-CS"/>
        </w:rPr>
        <w:t>ш</w:t>
      </w:r>
      <w:r>
        <w:rPr>
          <w:rFonts w:ascii="Times New Roman" w:hAnsi="Times New Roman" w:cs="Times New Roman"/>
          <w:sz w:val="24"/>
          <w:szCs w:val="24"/>
          <w:lang w:val="ru-RU"/>
        </w:rPr>
        <w:t>а</w:t>
      </w:r>
      <w:r>
        <w:rPr>
          <w:rFonts w:ascii="Times New Roman" w:hAnsi="Times New Roman" w:cs="Times New Roman"/>
          <w:sz w:val="24"/>
          <w:szCs w:val="24"/>
          <w:lang w:val="sr-Cyrl-CS"/>
        </w:rPr>
        <w:t>њ</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појединих</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еника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или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група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lastRenderedPageBreak/>
        <w:t>предузима</w:t>
      </w:r>
      <w:r>
        <w:rPr>
          <w:rFonts w:ascii="Times New Roman" w:hAnsi="Times New Roman" w:cs="Times New Roman"/>
          <w:sz w:val="24"/>
          <w:szCs w:val="24"/>
          <w:lang w:val="sr-Cyrl-CS"/>
        </w:rPr>
        <w:t>њ</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одговарају</w:t>
      </w:r>
      <w:r>
        <w:rPr>
          <w:rFonts w:ascii="Times New Roman" w:hAnsi="Times New Roman" w:cs="Times New Roman"/>
          <w:sz w:val="24"/>
          <w:szCs w:val="24"/>
          <w:lang w:val="sr-Cyrl-CS"/>
        </w:rPr>
        <w:t>ћ</w:t>
      </w:r>
      <w:r>
        <w:rPr>
          <w:rFonts w:ascii="Times New Roman" w:hAnsi="Times New Roman" w:cs="Times New Roman"/>
          <w:sz w:val="24"/>
          <w:szCs w:val="24"/>
          <w:lang w:val="ru-RU"/>
        </w:rPr>
        <w:t>их</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васпитних</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мера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пра</w:t>
      </w:r>
      <w:r>
        <w:rPr>
          <w:rFonts w:ascii="Times New Roman" w:hAnsi="Times New Roman" w:cs="Times New Roman"/>
          <w:sz w:val="24"/>
          <w:szCs w:val="24"/>
          <w:lang w:val="sr-Cyrl-CS"/>
        </w:rPr>
        <w:t>ћ</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ускла</w:t>
      </w:r>
      <w:r>
        <w:rPr>
          <w:rFonts w:ascii="Times New Roman" w:hAnsi="Times New Roman" w:cs="Times New Roman"/>
          <w:sz w:val="24"/>
          <w:szCs w:val="24"/>
          <w:lang w:val="sr-Cyrl-CS"/>
        </w:rPr>
        <w:t>ђ</w:t>
      </w:r>
      <w:r>
        <w:rPr>
          <w:rFonts w:ascii="Times New Roman" w:hAnsi="Times New Roman" w:cs="Times New Roman"/>
          <w:sz w:val="24"/>
          <w:szCs w:val="24"/>
          <w:lang w:val="ru-RU"/>
        </w:rPr>
        <w:t>ива</w:t>
      </w:r>
      <w:r>
        <w:rPr>
          <w:rFonts w:ascii="Times New Roman" w:hAnsi="Times New Roman" w:cs="Times New Roman"/>
          <w:sz w:val="24"/>
          <w:szCs w:val="24"/>
          <w:lang w:val="sr-Cyrl-CS"/>
        </w:rPr>
        <w:t>њ</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оптере</w:t>
      </w:r>
      <w:r>
        <w:rPr>
          <w:rFonts w:ascii="Times New Roman" w:hAnsi="Times New Roman" w:cs="Times New Roman"/>
          <w:sz w:val="24"/>
          <w:szCs w:val="24"/>
          <w:lang w:val="sr-Cyrl-CS"/>
        </w:rPr>
        <w:t>ћ</w:t>
      </w:r>
      <w:r>
        <w:rPr>
          <w:rFonts w:ascii="Times New Roman" w:hAnsi="Times New Roman" w:cs="Times New Roman"/>
          <w:sz w:val="24"/>
          <w:szCs w:val="24"/>
          <w:lang w:val="ru-RU"/>
        </w:rPr>
        <w:t>ености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ч</w:t>
      </w:r>
      <w:r>
        <w:rPr>
          <w:rFonts w:ascii="Times New Roman" w:hAnsi="Times New Roman" w:cs="Times New Roman"/>
          <w:sz w:val="24"/>
          <w:szCs w:val="24"/>
          <w:lang w:val="ru-RU"/>
        </w:rPr>
        <w:t>еника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наставним</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ваннаставним</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активностима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дома</w:t>
      </w:r>
      <w:r>
        <w:rPr>
          <w:rFonts w:ascii="Times New Roman" w:hAnsi="Times New Roman" w:cs="Times New Roman"/>
          <w:sz w:val="24"/>
          <w:szCs w:val="24"/>
          <w:lang w:val="sr-Cyrl-CS"/>
        </w:rPr>
        <w:t>ћ</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задаци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тестови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контролни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задаци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такми</w:t>
      </w:r>
      <w:r>
        <w:rPr>
          <w:rFonts w:ascii="Times New Roman" w:hAnsi="Times New Roman" w:cs="Times New Roman"/>
          <w:sz w:val="24"/>
          <w:szCs w:val="24"/>
          <w:lang w:val="sr-Cyrl-CS"/>
        </w:rPr>
        <w:t>ч</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др</w:t>
      </w:r>
      <w:r>
        <w:rPr>
          <w:rFonts w:ascii="Times New Roman" w:hAnsi="Times New Roman" w:cs="Times New Roman"/>
          <w:sz w:val="24"/>
          <w:szCs w:val="24"/>
          <w:lang w:val="sr-Latn-CS"/>
        </w:rPr>
        <w:t>.).</w:t>
      </w:r>
    </w:p>
    <w:p w14:paraId="10EFFF3A" w14:textId="77777777" w:rsidR="00853458" w:rsidRDefault="0017195D">
      <w:pPr>
        <w:numPr>
          <w:ilvl w:val="0"/>
          <w:numId w:val="36"/>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присуствовање родитељским састанцима, као помоћ и подршка разредним старешинама, приликом решевања евентуалних проблема који превазилазе компетенцију разредног старешине</w:t>
      </w:r>
    </w:p>
    <w:p w14:paraId="621EFD34"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5. Сарадња са родитељима</w:t>
      </w:r>
    </w:p>
    <w:p w14:paraId="59E4A960" w14:textId="77777777" w:rsidR="00853458" w:rsidRDefault="0017195D">
      <w:pPr>
        <w:numPr>
          <w:ilvl w:val="0"/>
          <w:numId w:val="37"/>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и</w:t>
      </w:r>
      <w:r>
        <w:rPr>
          <w:rFonts w:ascii="Times New Roman" w:hAnsi="Times New Roman" w:cs="Times New Roman"/>
          <w:sz w:val="24"/>
          <w:szCs w:val="24"/>
          <w:lang w:val="sr-Latn-CS"/>
        </w:rPr>
        <w:t>ндивидуалн</w:t>
      </w:r>
      <w:r>
        <w:rPr>
          <w:rFonts w:ascii="Times New Roman" w:hAnsi="Times New Roman" w:cs="Times New Roman"/>
          <w:sz w:val="24"/>
          <w:szCs w:val="24"/>
          <w:lang w:val="sr-Cyrl-CS"/>
        </w:rPr>
        <w:t>и разговори</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са</w:t>
      </w:r>
      <w:r>
        <w:rPr>
          <w:rFonts w:ascii="Times New Roman" w:hAnsi="Times New Roman" w:cs="Times New Roman"/>
          <w:sz w:val="24"/>
          <w:szCs w:val="24"/>
          <w:lang w:val="sr-Latn-CS"/>
        </w:rPr>
        <w:t xml:space="preserve">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и</w:t>
      </w:r>
      <w:r>
        <w:rPr>
          <w:rFonts w:ascii="Times New Roman" w:hAnsi="Times New Roman" w:cs="Times New Roman"/>
          <w:sz w:val="24"/>
          <w:szCs w:val="24"/>
          <w:lang w:val="sr-Cyrl-CS"/>
        </w:rPr>
        <w:t>ма</w:t>
      </w:r>
      <w:r>
        <w:rPr>
          <w:rFonts w:ascii="Times New Roman" w:hAnsi="Times New Roman" w:cs="Times New Roman"/>
          <w:sz w:val="24"/>
          <w:szCs w:val="24"/>
          <w:lang w:val="sr-Latn-CS"/>
        </w:rPr>
        <w:t xml:space="preserve"> већ при тестира</w:t>
      </w:r>
      <w:r>
        <w:rPr>
          <w:rFonts w:ascii="Times New Roman" w:hAnsi="Times New Roman" w:cs="Times New Roman"/>
          <w:sz w:val="24"/>
          <w:szCs w:val="24"/>
          <w:lang w:val="sr-Cyrl-CS"/>
        </w:rPr>
        <w:t>њ</w:t>
      </w:r>
      <w:r>
        <w:rPr>
          <w:rFonts w:ascii="Times New Roman" w:hAnsi="Times New Roman" w:cs="Times New Roman"/>
          <w:sz w:val="24"/>
          <w:szCs w:val="24"/>
          <w:lang w:val="sr-Latn-CS"/>
        </w:rPr>
        <w:t>у ученика за први разред</w:t>
      </w:r>
    </w:p>
    <w:p w14:paraId="3442C0E3" w14:textId="77777777" w:rsidR="00853458" w:rsidRDefault="0017195D">
      <w:pPr>
        <w:numPr>
          <w:ilvl w:val="0"/>
          <w:numId w:val="37"/>
        </w:numPr>
        <w:jc w:val="both"/>
        <w:rPr>
          <w:rFonts w:ascii="Times New Roman" w:hAnsi="Times New Roman" w:cs="Times New Roman"/>
          <w:sz w:val="24"/>
          <w:szCs w:val="24"/>
          <w:lang w:val="sr-Latn-CS"/>
        </w:rPr>
      </w:pPr>
      <w:r>
        <w:rPr>
          <w:rFonts w:ascii="Times New Roman" w:hAnsi="Times New Roman" w:cs="Times New Roman"/>
          <w:sz w:val="24"/>
          <w:szCs w:val="24"/>
          <w:lang w:val="sr-Latn-CS"/>
        </w:rPr>
        <w:t>индивидуалн</w:t>
      </w:r>
      <w:r>
        <w:rPr>
          <w:rFonts w:ascii="Times New Roman" w:hAnsi="Times New Roman" w:cs="Times New Roman"/>
          <w:sz w:val="24"/>
          <w:szCs w:val="24"/>
          <w:lang w:val="sr-Cyrl-CS"/>
        </w:rPr>
        <w:t>и рад</w:t>
      </w:r>
      <w:r>
        <w:rPr>
          <w:rFonts w:ascii="Times New Roman" w:hAnsi="Times New Roman" w:cs="Times New Roman"/>
          <w:sz w:val="24"/>
          <w:szCs w:val="24"/>
          <w:lang w:val="sr-Latn-CS"/>
        </w:rPr>
        <w:t xml:space="preserve"> са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има</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у</w:t>
      </w:r>
      <w:r>
        <w:rPr>
          <w:rFonts w:ascii="Times New Roman" w:hAnsi="Times New Roman" w:cs="Times New Roman"/>
          <w:sz w:val="24"/>
          <w:szCs w:val="24"/>
          <w:lang w:val="sr-Cyrl-CS"/>
        </w:rPr>
        <w:t xml:space="preserve"> виду саветовања, када </w:t>
      </w:r>
      <w:r>
        <w:rPr>
          <w:rFonts w:ascii="Times New Roman" w:hAnsi="Times New Roman" w:cs="Times New Roman"/>
          <w:sz w:val="24"/>
          <w:szCs w:val="24"/>
          <w:lang w:val="sr-Latn-CS"/>
        </w:rPr>
        <w:t>се</w:t>
      </w:r>
      <w:r>
        <w:rPr>
          <w:rFonts w:ascii="Times New Roman" w:hAnsi="Times New Roman" w:cs="Times New Roman"/>
          <w:sz w:val="24"/>
          <w:szCs w:val="24"/>
          <w:lang w:val="sr-Cyrl-CS"/>
        </w:rPr>
        <w:t xml:space="preserve"> родитељи</w:t>
      </w:r>
      <w:r>
        <w:rPr>
          <w:rFonts w:ascii="Times New Roman" w:hAnsi="Times New Roman" w:cs="Times New Roman"/>
          <w:sz w:val="24"/>
          <w:szCs w:val="24"/>
          <w:lang w:val="sr-Latn-CS"/>
        </w:rPr>
        <w:t xml:space="preserve"> самоиницијативно обраћа</w:t>
      </w:r>
      <w:r>
        <w:rPr>
          <w:rFonts w:ascii="Times New Roman" w:hAnsi="Times New Roman" w:cs="Times New Roman"/>
          <w:sz w:val="24"/>
          <w:szCs w:val="24"/>
          <w:lang w:val="sr-Cyrl-CS"/>
        </w:rPr>
        <w:t>ју</w:t>
      </w:r>
    </w:p>
    <w:p w14:paraId="7FEE8559" w14:textId="77777777" w:rsidR="00853458" w:rsidRDefault="0017195D">
      <w:pPr>
        <w:numPr>
          <w:ilvl w:val="0"/>
          <w:numId w:val="37"/>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п</w:t>
      </w:r>
      <w:r>
        <w:rPr>
          <w:rFonts w:ascii="Times New Roman" w:hAnsi="Times New Roman" w:cs="Times New Roman"/>
          <w:sz w:val="24"/>
          <w:szCs w:val="24"/>
        </w:rPr>
        <w:t>ру</w:t>
      </w:r>
      <w:r>
        <w:rPr>
          <w:rFonts w:ascii="Times New Roman" w:hAnsi="Times New Roman" w:cs="Times New Roman"/>
          <w:sz w:val="24"/>
          <w:szCs w:val="24"/>
          <w:lang w:val="sr-Cyrl-CS"/>
        </w:rPr>
        <w:t>ж</w:t>
      </w:r>
      <w:r>
        <w:rPr>
          <w:rFonts w:ascii="Times New Roman" w:hAnsi="Times New Roman" w:cs="Times New Roman"/>
          <w:sz w:val="24"/>
          <w:szCs w:val="24"/>
        </w:rPr>
        <w:t>а</w:t>
      </w:r>
      <w:r>
        <w:rPr>
          <w:rFonts w:ascii="Times New Roman" w:hAnsi="Times New Roman" w:cs="Times New Roman"/>
          <w:sz w:val="24"/>
          <w:szCs w:val="24"/>
          <w:lang w:val="sr-Cyrl-CS"/>
        </w:rPr>
        <w:t>ње</w:t>
      </w:r>
      <w:r>
        <w:rPr>
          <w:rFonts w:ascii="Times New Roman" w:hAnsi="Times New Roman" w:cs="Times New Roman"/>
          <w:sz w:val="24"/>
          <w:szCs w:val="24"/>
          <w:lang w:val="sr-Latn-CS"/>
        </w:rPr>
        <w:t xml:space="preserve"> </w:t>
      </w:r>
      <w:r>
        <w:rPr>
          <w:rFonts w:ascii="Times New Roman" w:hAnsi="Times New Roman" w:cs="Times New Roman"/>
          <w:sz w:val="24"/>
          <w:szCs w:val="24"/>
        </w:rPr>
        <w:t>помо</w:t>
      </w:r>
      <w:r>
        <w:rPr>
          <w:rFonts w:ascii="Times New Roman" w:hAnsi="Times New Roman" w:cs="Times New Roman"/>
          <w:sz w:val="24"/>
          <w:szCs w:val="24"/>
          <w:lang w:val="sr-Cyrl-CS"/>
        </w:rPr>
        <w:t>ћи</w:t>
      </w:r>
      <w:r>
        <w:rPr>
          <w:rFonts w:ascii="Times New Roman" w:hAnsi="Times New Roman" w:cs="Times New Roman"/>
          <w:sz w:val="24"/>
          <w:szCs w:val="24"/>
          <w:lang w:val="sr-Latn-CS"/>
        </w:rPr>
        <w:t xml:space="preserve"> </w:t>
      </w:r>
      <w:r>
        <w:rPr>
          <w:rFonts w:ascii="Times New Roman" w:hAnsi="Times New Roman" w:cs="Times New Roman"/>
          <w:sz w:val="24"/>
          <w:szCs w:val="24"/>
        </w:rPr>
        <w:t>родите</w:t>
      </w:r>
      <w:r>
        <w:rPr>
          <w:rFonts w:ascii="Times New Roman" w:hAnsi="Times New Roman" w:cs="Times New Roman"/>
          <w:sz w:val="24"/>
          <w:szCs w:val="24"/>
          <w:lang w:val="sr-Cyrl-CS"/>
        </w:rPr>
        <w:t>љ</w:t>
      </w:r>
      <w:r>
        <w:rPr>
          <w:rFonts w:ascii="Times New Roman" w:hAnsi="Times New Roman" w:cs="Times New Roman"/>
          <w:sz w:val="24"/>
          <w:szCs w:val="24"/>
        </w:rPr>
        <w:t>има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ч</w:t>
      </w:r>
      <w:r>
        <w:rPr>
          <w:rFonts w:ascii="Times New Roman" w:hAnsi="Times New Roman" w:cs="Times New Roman"/>
          <w:sz w:val="24"/>
          <w:szCs w:val="24"/>
        </w:rPr>
        <w:t>ија</w:t>
      </w:r>
      <w:r>
        <w:rPr>
          <w:rFonts w:ascii="Times New Roman" w:hAnsi="Times New Roman" w:cs="Times New Roman"/>
          <w:sz w:val="24"/>
          <w:szCs w:val="24"/>
          <w:lang w:val="sr-Latn-CS"/>
        </w:rPr>
        <w:t xml:space="preserve"> </w:t>
      </w:r>
      <w:r>
        <w:rPr>
          <w:rFonts w:ascii="Times New Roman" w:hAnsi="Times New Roman" w:cs="Times New Roman"/>
          <w:sz w:val="24"/>
          <w:szCs w:val="24"/>
        </w:rPr>
        <w:t>деца</w:t>
      </w:r>
      <w:r>
        <w:rPr>
          <w:rFonts w:ascii="Times New Roman" w:hAnsi="Times New Roman" w:cs="Times New Roman"/>
          <w:sz w:val="24"/>
          <w:szCs w:val="24"/>
          <w:lang w:val="sr-Latn-CS"/>
        </w:rPr>
        <w:t xml:space="preserve"> </w:t>
      </w:r>
      <w:r>
        <w:rPr>
          <w:rFonts w:ascii="Times New Roman" w:hAnsi="Times New Roman" w:cs="Times New Roman"/>
          <w:sz w:val="24"/>
          <w:szCs w:val="24"/>
        </w:rPr>
        <w:t>имају</w:t>
      </w:r>
      <w:r>
        <w:rPr>
          <w:rFonts w:ascii="Times New Roman" w:hAnsi="Times New Roman" w:cs="Times New Roman"/>
          <w:sz w:val="24"/>
          <w:szCs w:val="24"/>
          <w:lang w:val="sr-Latn-CS"/>
        </w:rPr>
        <w:t xml:space="preserve"> </w:t>
      </w:r>
      <w:r>
        <w:rPr>
          <w:rFonts w:ascii="Times New Roman" w:hAnsi="Times New Roman" w:cs="Times New Roman"/>
          <w:sz w:val="24"/>
          <w:szCs w:val="24"/>
        </w:rPr>
        <w:t>проблеме</w:t>
      </w:r>
      <w:r>
        <w:rPr>
          <w:rFonts w:ascii="Times New Roman" w:hAnsi="Times New Roman" w:cs="Times New Roman"/>
          <w:sz w:val="24"/>
          <w:szCs w:val="24"/>
          <w:lang w:val="sr-Latn-CS"/>
        </w:rPr>
        <w:t xml:space="preserve"> </w:t>
      </w:r>
      <w:r>
        <w:rPr>
          <w:rFonts w:ascii="Times New Roman" w:hAnsi="Times New Roman" w:cs="Times New Roman"/>
          <w:sz w:val="24"/>
          <w:szCs w:val="24"/>
        </w:rPr>
        <w:t>у</w:t>
      </w:r>
      <w:r>
        <w:rPr>
          <w:rFonts w:ascii="Times New Roman" w:hAnsi="Times New Roman" w:cs="Times New Roman"/>
          <w:sz w:val="24"/>
          <w:szCs w:val="24"/>
          <w:lang w:val="sr-Latn-CS"/>
        </w:rPr>
        <w:t xml:space="preserve"> </w:t>
      </w:r>
      <w:r>
        <w:rPr>
          <w:rFonts w:ascii="Times New Roman" w:hAnsi="Times New Roman" w:cs="Times New Roman"/>
          <w:sz w:val="24"/>
          <w:szCs w:val="24"/>
        </w:rPr>
        <w:t>развоју</w:t>
      </w:r>
      <w:r>
        <w:rPr>
          <w:rFonts w:ascii="Times New Roman" w:hAnsi="Times New Roman" w:cs="Times New Roman"/>
          <w:sz w:val="24"/>
          <w:szCs w:val="24"/>
          <w:lang w:val="sr-Latn-CS"/>
        </w:rPr>
        <w:t xml:space="preserve">, </w:t>
      </w:r>
      <w:r>
        <w:rPr>
          <w:rFonts w:ascii="Times New Roman" w:hAnsi="Times New Roman" w:cs="Times New Roman"/>
          <w:sz w:val="24"/>
          <w:szCs w:val="24"/>
        </w:rPr>
        <w:t>у</w:t>
      </w:r>
      <w:r>
        <w:rPr>
          <w:rFonts w:ascii="Times New Roman" w:hAnsi="Times New Roman" w:cs="Times New Roman"/>
          <w:sz w:val="24"/>
          <w:szCs w:val="24"/>
          <w:lang w:val="sr-Cyrl-CS"/>
        </w:rPr>
        <w:t>ч</w:t>
      </w:r>
      <w:r>
        <w:rPr>
          <w:rFonts w:ascii="Times New Roman" w:hAnsi="Times New Roman" w:cs="Times New Roman"/>
          <w:sz w:val="24"/>
          <w:szCs w:val="24"/>
        </w:rPr>
        <w:t>е</w:t>
      </w:r>
      <w:r>
        <w:rPr>
          <w:rFonts w:ascii="Times New Roman" w:hAnsi="Times New Roman" w:cs="Times New Roman"/>
          <w:sz w:val="24"/>
          <w:szCs w:val="24"/>
          <w:lang w:val="sr-Cyrl-CS"/>
        </w:rPr>
        <w:t>њ</w:t>
      </w:r>
      <w:r>
        <w:rPr>
          <w:rFonts w:ascii="Times New Roman" w:hAnsi="Times New Roman" w:cs="Times New Roman"/>
          <w:sz w:val="24"/>
          <w:szCs w:val="24"/>
        </w:rPr>
        <w:t>у</w:t>
      </w:r>
      <w:r>
        <w:rPr>
          <w:rFonts w:ascii="Times New Roman" w:hAnsi="Times New Roman" w:cs="Times New Roman"/>
          <w:sz w:val="24"/>
          <w:szCs w:val="24"/>
          <w:lang w:val="sr-Latn-CS"/>
        </w:rPr>
        <w:t xml:space="preserve"> </w:t>
      </w:r>
      <w:r>
        <w:rPr>
          <w:rFonts w:ascii="Times New Roman" w:hAnsi="Times New Roman" w:cs="Times New Roman"/>
          <w:sz w:val="24"/>
          <w:szCs w:val="24"/>
        </w:rPr>
        <w:t>и</w:t>
      </w:r>
      <w:r>
        <w:rPr>
          <w:rFonts w:ascii="Times New Roman" w:hAnsi="Times New Roman" w:cs="Times New Roman"/>
          <w:sz w:val="24"/>
          <w:szCs w:val="24"/>
          <w:lang w:val="sr-Latn-CS"/>
        </w:rPr>
        <w:t xml:space="preserve"> </w:t>
      </w:r>
      <w:r>
        <w:rPr>
          <w:rFonts w:ascii="Times New Roman" w:hAnsi="Times New Roman" w:cs="Times New Roman"/>
          <w:sz w:val="24"/>
          <w:szCs w:val="24"/>
        </w:rPr>
        <w:t>пона</w:t>
      </w:r>
      <w:r>
        <w:rPr>
          <w:rFonts w:ascii="Times New Roman" w:hAnsi="Times New Roman" w:cs="Times New Roman"/>
          <w:sz w:val="24"/>
          <w:szCs w:val="24"/>
          <w:lang w:val="sr-Cyrl-CS"/>
        </w:rPr>
        <w:t>ш</w:t>
      </w:r>
      <w:r>
        <w:rPr>
          <w:rFonts w:ascii="Times New Roman" w:hAnsi="Times New Roman" w:cs="Times New Roman"/>
          <w:sz w:val="24"/>
          <w:szCs w:val="24"/>
        </w:rPr>
        <w:t>а</w:t>
      </w:r>
      <w:r>
        <w:rPr>
          <w:rFonts w:ascii="Times New Roman" w:hAnsi="Times New Roman" w:cs="Times New Roman"/>
          <w:sz w:val="24"/>
          <w:szCs w:val="24"/>
          <w:lang w:val="sr-Cyrl-CS"/>
        </w:rPr>
        <w:t>њ</w:t>
      </w:r>
      <w:r>
        <w:rPr>
          <w:rFonts w:ascii="Times New Roman" w:hAnsi="Times New Roman" w:cs="Times New Roman"/>
          <w:sz w:val="24"/>
          <w:szCs w:val="24"/>
        </w:rPr>
        <w:t>у</w:t>
      </w:r>
      <w:r>
        <w:rPr>
          <w:rFonts w:ascii="Times New Roman" w:hAnsi="Times New Roman" w:cs="Times New Roman"/>
          <w:sz w:val="24"/>
          <w:szCs w:val="24"/>
          <w:lang w:val="sr-Latn-CS"/>
        </w:rPr>
        <w:t xml:space="preserve">, </w:t>
      </w:r>
      <w:r>
        <w:rPr>
          <w:rFonts w:ascii="Times New Roman" w:hAnsi="Times New Roman" w:cs="Times New Roman"/>
          <w:sz w:val="24"/>
          <w:szCs w:val="24"/>
        </w:rPr>
        <w:t>оспособ</w:t>
      </w:r>
      <w:r>
        <w:rPr>
          <w:rFonts w:ascii="Times New Roman" w:hAnsi="Times New Roman" w:cs="Times New Roman"/>
          <w:sz w:val="24"/>
          <w:szCs w:val="24"/>
          <w:lang w:val="sr-Cyrl-CS"/>
        </w:rPr>
        <w:t>љ</w:t>
      </w:r>
      <w:r>
        <w:rPr>
          <w:rFonts w:ascii="Times New Roman" w:hAnsi="Times New Roman" w:cs="Times New Roman"/>
          <w:sz w:val="24"/>
          <w:szCs w:val="24"/>
        </w:rPr>
        <w:t>ава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Latn-CS"/>
        </w:rPr>
        <w:t xml:space="preserve"> </w:t>
      </w:r>
      <w:r>
        <w:rPr>
          <w:rFonts w:ascii="Times New Roman" w:hAnsi="Times New Roman" w:cs="Times New Roman"/>
          <w:sz w:val="24"/>
          <w:szCs w:val="24"/>
        </w:rPr>
        <w:t>родите</w:t>
      </w:r>
      <w:r>
        <w:rPr>
          <w:rFonts w:ascii="Times New Roman" w:hAnsi="Times New Roman" w:cs="Times New Roman"/>
          <w:sz w:val="24"/>
          <w:szCs w:val="24"/>
          <w:lang w:val="sr-Cyrl-CS"/>
        </w:rPr>
        <w:t>љ</w:t>
      </w:r>
      <w:r>
        <w:rPr>
          <w:rFonts w:ascii="Times New Roman" w:hAnsi="Times New Roman" w:cs="Times New Roman"/>
          <w:sz w:val="24"/>
          <w:szCs w:val="24"/>
        </w:rPr>
        <w:t>а</w:t>
      </w:r>
      <w:r>
        <w:rPr>
          <w:rFonts w:ascii="Times New Roman" w:hAnsi="Times New Roman" w:cs="Times New Roman"/>
          <w:sz w:val="24"/>
          <w:szCs w:val="24"/>
          <w:lang w:val="sr-Latn-CS"/>
        </w:rPr>
        <w:t xml:space="preserve"> </w:t>
      </w:r>
      <w:r>
        <w:rPr>
          <w:rFonts w:ascii="Times New Roman" w:hAnsi="Times New Roman" w:cs="Times New Roman"/>
          <w:sz w:val="24"/>
          <w:szCs w:val="24"/>
        </w:rPr>
        <w:t>за</w:t>
      </w:r>
      <w:r>
        <w:rPr>
          <w:rFonts w:ascii="Times New Roman" w:hAnsi="Times New Roman" w:cs="Times New Roman"/>
          <w:sz w:val="24"/>
          <w:szCs w:val="24"/>
          <w:lang w:val="sr-Latn-CS"/>
        </w:rPr>
        <w:t xml:space="preserve"> </w:t>
      </w:r>
      <w:r>
        <w:rPr>
          <w:rFonts w:ascii="Times New Roman" w:hAnsi="Times New Roman" w:cs="Times New Roman"/>
          <w:sz w:val="24"/>
          <w:szCs w:val="24"/>
        </w:rPr>
        <w:t>пру</w:t>
      </w:r>
      <w:r>
        <w:rPr>
          <w:rFonts w:ascii="Times New Roman" w:hAnsi="Times New Roman" w:cs="Times New Roman"/>
          <w:sz w:val="24"/>
          <w:szCs w:val="24"/>
          <w:lang w:val="sr-Cyrl-CS"/>
        </w:rPr>
        <w:t>ж</w:t>
      </w:r>
      <w:r>
        <w:rPr>
          <w:rFonts w:ascii="Times New Roman" w:hAnsi="Times New Roman" w:cs="Times New Roman"/>
          <w:sz w:val="24"/>
          <w:szCs w:val="24"/>
        </w:rPr>
        <w:t>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Latn-CS"/>
        </w:rPr>
        <w:t xml:space="preserve"> </w:t>
      </w:r>
      <w:r>
        <w:rPr>
          <w:rFonts w:ascii="Times New Roman" w:hAnsi="Times New Roman" w:cs="Times New Roman"/>
          <w:sz w:val="24"/>
          <w:szCs w:val="24"/>
        </w:rPr>
        <w:t>помо</w:t>
      </w:r>
      <w:r>
        <w:rPr>
          <w:rFonts w:ascii="Times New Roman" w:hAnsi="Times New Roman" w:cs="Times New Roman"/>
          <w:sz w:val="24"/>
          <w:szCs w:val="24"/>
          <w:lang w:val="sr-Cyrl-CS"/>
        </w:rPr>
        <w:t>ћ</w:t>
      </w:r>
      <w:r>
        <w:rPr>
          <w:rFonts w:ascii="Times New Roman" w:hAnsi="Times New Roman" w:cs="Times New Roman"/>
          <w:sz w:val="24"/>
          <w:szCs w:val="24"/>
        </w:rPr>
        <w:t>и</w:t>
      </w:r>
      <w:r>
        <w:rPr>
          <w:rFonts w:ascii="Times New Roman" w:hAnsi="Times New Roman" w:cs="Times New Roman"/>
          <w:sz w:val="24"/>
          <w:szCs w:val="24"/>
          <w:lang w:val="sr-Latn-CS"/>
        </w:rPr>
        <w:t xml:space="preserve"> </w:t>
      </w:r>
      <w:r>
        <w:rPr>
          <w:rFonts w:ascii="Times New Roman" w:hAnsi="Times New Roman" w:cs="Times New Roman"/>
          <w:sz w:val="24"/>
          <w:szCs w:val="24"/>
        </w:rPr>
        <w:t>деци</w:t>
      </w:r>
      <w:r>
        <w:rPr>
          <w:rFonts w:ascii="Times New Roman" w:hAnsi="Times New Roman" w:cs="Times New Roman"/>
          <w:sz w:val="24"/>
          <w:szCs w:val="24"/>
          <w:lang w:val="sr-Latn-CS"/>
        </w:rPr>
        <w:t xml:space="preserve"> </w:t>
      </w:r>
      <w:r>
        <w:rPr>
          <w:rFonts w:ascii="Times New Roman" w:hAnsi="Times New Roman" w:cs="Times New Roman"/>
          <w:sz w:val="24"/>
          <w:szCs w:val="24"/>
        </w:rPr>
        <w:t>у</w:t>
      </w:r>
      <w:r>
        <w:rPr>
          <w:rFonts w:ascii="Times New Roman" w:hAnsi="Times New Roman" w:cs="Times New Roman"/>
          <w:sz w:val="24"/>
          <w:szCs w:val="24"/>
          <w:lang w:val="sr-Latn-CS"/>
        </w:rPr>
        <w:t xml:space="preserve"> </w:t>
      </w:r>
      <w:r>
        <w:rPr>
          <w:rFonts w:ascii="Times New Roman" w:hAnsi="Times New Roman" w:cs="Times New Roman"/>
          <w:sz w:val="24"/>
          <w:szCs w:val="24"/>
        </w:rPr>
        <w:t>усмерава</w:t>
      </w:r>
      <w:r>
        <w:rPr>
          <w:rFonts w:ascii="Times New Roman" w:hAnsi="Times New Roman" w:cs="Times New Roman"/>
          <w:sz w:val="24"/>
          <w:szCs w:val="24"/>
          <w:lang w:val="sr-Cyrl-CS"/>
        </w:rPr>
        <w:t>њ</w:t>
      </w:r>
      <w:r>
        <w:rPr>
          <w:rFonts w:ascii="Times New Roman" w:hAnsi="Times New Roman" w:cs="Times New Roman"/>
          <w:sz w:val="24"/>
          <w:szCs w:val="24"/>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њ</w:t>
      </w:r>
      <w:r>
        <w:rPr>
          <w:rFonts w:ascii="Times New Roman" w:hAnsi="Times New Roman" w:cs="Times New Roman"/>
          <w:sz w:val="24"/>
          <w:szCs w:val="24"/>
        </w:rPr>
        <w:t>иховог</w:t>
      </w:r>
      <w:r>
        <w:rPr>
          <w:rFonts w:ascii="Times New Roman" w:hAnsi="Times New Roman" w:cs="Times New Roman"/>
          <w:sz w:val="24"/>
          <w:szCs w:val="24"/>
          <w:lang w:val="sr-Latn-CS"/>
        </w:rPr>
        <w:t xml:space="preserve"> </w:t>
      </w:r>
      <w:r>
        <w:rPr>
          <w:rFonts w:ascii="Times New Roman" w:hAnsi="Times New Roman" w:cs="Times New Roman"/>
          <w:sz w:val="24"/>
          <w:szCs w:val="24"/>
        </w:rPr>
        <w:t>професионалног</w:t>
      </w:r>
      <w:r>
        <w:rPr>
          <w:rFonts w:ascii="Times New Roman" w:hAnsi="Times New Roman" w:cs="Times New Roman"/>
          <w:sz w:val="24"/>
          <w:szCs w:val="24"/>
          <w:lang w:val="sr-Latn-CS"/>
        </w:rPr>
        <w:t xml:space="preserve"> </w:t>
      </w:r>
      <w:r>
        <w:rPr>
          <w:rFonts w:ascii="Times New Roman" w:hAnsi="Times New Roman" w:cs="Times New Roman"/>
          <w:sz w:val="24"/>
          <w:szCs w:val="24"/>
        </w:rPr>
        <w:t>развоја</w:t>
      </w:r>
      <w:r>
        <w:rPr>
          <w:rFonts w:ascii="Times New Roman" w:hAnsi="Times New Roman" w:cs="Times New Roman"/>
          <w:sz w:val="24"/>
          <w:szCs w:val="24"/>
          <w:lang w:val="sr-Latn-CS"/>
        </w:rPr>
        <w:t xml:space="preserve">, </w:t>
      </w:r>
      <w:r>
        <w:rPr>
          <w:rFonts w:ascii="Times New Roman" w:hAnsi="Times New Roman" w:cs="Times New Roman"/>
          <w:sz w:val="24"/>
          <w:szCs w:val="24"/>
        </w:rPr>
        <w:t>као</w:t>
      </w:r>
      <w:r>
        <w:rPr>
          <w:rFonts w:ascii="Times New Roman" w:hAnsi="Times New Roman" w:cs="Times New Roman"/>
          <w:sz w:val="24"/>
          <w:szCs w:val="24"/>
          <w:lang w:val="sr-Latn-CS"/>
        </w:rPr>
        <w:t xml:space="preserve"> </w:t>
      </w:r>
      <w:r>
        <w:rPr>
          <w:rFonts w:ascii="Times New Roman" w:hAnsi="Times New Roman" w:cs="Times New Roman"/>
          <w:sz w:val="24"/>
          <w:szCs w:val="24"/>
        </w:rPr>
        <w:t>и</w:t>
      </w:r>
      <w:r>
        <w:rPr>
          <w:rFonts w:ascii="Times New Roman" w:hAnsi="Times New Roman" w:cs="Times New Roman"/>
          <w:sz w:val="24"/>
          <w:szCs w:val="24"/>
          <w:lang w:val="sr-Latn-CS"/>
        </w:rPr>
        <w:t xml:space="preserve"> </w:t>
      </w:r>
      <w:r>
        <w:rPr>
          <w:rFonts w:ascii="Times New Roman" w:hAnsi="Times New Roman" w:cs="Times New Roman"/>
          <w:sz w:val="24"/>
          <w:szCs w:val="24"/>
        </w:rPr>
        <w:t>упознава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са</w:t>
      </w:r>
      <w:r>
        <w:rPr>
          <w:rFonts w:ascii="Times New Roman" w:hAnsi="Times New Roman" w:cs="Times New Roman"/>
          <w:sz w:val="24"/>
          <w:szCs w:val="24"/>
          <w:lang w:val="sr-Latn-CS"/>
        </w:rPr>
        <w:t xml:space="preserve"> </w:t>
      </w:r>
      <w:r>
        <w:rPr>
          <w:rFonts w:ascii="Times New Roman" w:hAnsi="Times New Roman" w:cs="Times New Roman"/>
          <w:sz w:val="24"/>
          <w:szCs w:val="24"/>
        </w:rPr>
        <w:t>плановима</w:t>
      </w:r>
      <w:r>
        <w:rPr>
          <w:rFonts w:ascii="Times New Roman" w:hAnsi="Times New Roman" w:cs="Times New Roman"/>
          <w:sz w:val="24"/>
          <w:szCs w:val="24"/>
          <w:lang w:val="sr-Latn-CS"/>
        </w:rPr>
        <w:t xml:space="preserve"> </w:t>
      </w:r>
      <w:r>
        <w:rPr>
          <w:rFonts w:ascii="Times New Roman" w:hAnsi="Times New Roman" w:cs="Times New Roman"/>
          <w:sz w:val="24"/>
          <w:szCs w:val="24"/>
        </w:rPr>
        <w:t>и</w:t>
      </w:r>
      <w:r>
        <w:rPr>
          <w:rFonts w:ascii="Times New Roman" w:hAnsi="Times New Roman" w:cs="Times New Roman"/>
          <w:sz w:val="24"/>
          <w:szCs w:val="24"/>
          <w:lang w:val="sr-Latn-CS"/>
        </w:rPr>
        <w:t xml:space="preserve"> </w:t>
      </w:r>
      <w:r>
        <w:rPr>
          <w:rFonts w:ascii="Times New Roman" w:hAnsi="Times New Roman" w:cs="Times New Roman"/>
          <w:sz w:val="24"/>
          <w:szCs w:val="24"/>
        </w:rPr>
        <w:t>критеријумима</w:t>
      </w:r>
      <w:r>
        <w:rPr>
          <w:rFonts w:ascii="Times New Roman" w:hAnsi="Times New Roman" w:cs="Times New Roman"/>
          <w:sz w:val="24"/>
          <w:szCs w:val="24"/>
          <w:lang w:val="sr-Latn-CS"/>
        </w:rPr>
        <w:t xml:space="preserve"> </w:t>
      </w:r>
      <w:r>
        <w:rPr>
          <w:rFonts w:ascii="Times New Roman" w:hAnsi="Times New Roman" w:cs="Times New Roman"/>
          <w:sz w:val="24"/>
          <w:szCs w:val="24"/>
        </w:rPr>
        <w:t>уписа</w:t>
      </w:r>
      <w:r>
        <w:rPr>
          <w:rFonts w:ascii="Times New Roman" w:hAnsi="Times New Roman" w:cs="Times New Roman"/>
          <w:sz w:val="24"/>
          <w:szCs w:val="24"/>
          <w:lang w:val="sr-Latn-CS"/>
        </w:rPr>
        <w:t xml:space="preserve">, </w:t>
      </w:r>
      <w:r>
        <w:rPr>
          <w:rFonts w:ascii="Times New Roman" w:hAnsi="Times New Roman" w:cs="Times New Roman"/>
          <w:sz w:val="24"/>
          <w:szCs w:val="24"/>
        </w:rPr>
        <w:t>педаго</w:t>
      </w:r>
      <w:r>
        <w:rPr>
          <w:rFonts w:ascii="Times New Roman" w:hAnsi="Times New Roman" w:cs="Times New Roman"/>
          <w:sz w:val="24"/>
          <w:szCs w:val="24"/>
          <w:lang w:val="sr-Cyrl-CS"/>
        </w:rPr>
        <w:t>ш</w:t>
      </w:r>
      <w:r>
        <w:rPr>
          <w:rFonts w:ascii="Times New Roman" w:hAnsi="Times New Roman" w:cs="Times New Roman"/>
          <w:sz w:val="24"/>
          <w:szCs w:val="24"/>
        </w:rPr>
        <w:t>ко</w:t>
      </w:r>
      <w:r>
        <w:rPr>
          <w:rFonts w:ascii="Times New Roman" w:hAnsi="Times New Roman" w:cs="Times New Roman"/>
          <w:sz w:val="24"/>
          <w:szCs w:val="24"/>
          <w:lang w:val="sr-Latn-CS"/>
        </w:rPr>
        <w:t>-</w:t>
      </w:r>
      <w:r>
        <w:rPr>
          <w:rFonts w:ascii="Times New Roman" w:hAnsi="Times New Roman" w:cs="Times New Roman"/>
          <w:sz w:val="24"/>
          <w:szCs w:val="24"/>
        </w:rPr>
        <w:t>психоло</w:t>
      </w:r>
      <w:r>
        <w:rPr>
          <w:rFonts w:ascii="Times New Roman" w:hAnsi="Times New Roman" w:cs="Times New Roman"/>
          <w:sz w:val="24"/>
          <w:szCs w:val="24"/>
          <w:lang w:val="sr-Cyrl-CS"/>
        </w:rPr>
        <w:t>ш</w:t>
      </w:r>
      <w:r>
        <w:rPr>
          <w:rFonts w:ascii="Times New Roman" w:hAnsi="Times New Roman" w:cs="Times New Roman"/>
          <w:sz w:val="24"/>
          <w:szCs w:val="24"/>
        </w:rPr>
        <w:t>ко</w:t>
      </w:r>
      <w:r>
        <w:rPr>
          <w:rFonts w:ascii="Times New Roman" w:hAnsi="Times New Roman" w:cs="Times New Roman"/>
          <w:sz w:val="24"/>
          <w:szCs w:val="24"/>
          <w:lang w:val="sr-Latn-CS"/>
        </w:rPr>
        <w:t xml:space="preserve"> </w:t>
      </w:r>
      <w:r>
        <w:rPr>
          <w:rFonts w:ascii="Times New Roman" w:hAnsi="Times New Roman" w:cs="Times New Roman"/>
          <w:sz w:val="24"/>
          <w:szCs w:val="24"/>
        </w:rPr>
        <w:t>образова</w:t>
      </w:r>
      <w:r>
        <w:rPr>
          <w:rFonts w:ascii="Times New Roman" w:hAnsi="Times New Roman" w:cs="Times New Roman"/>
          <w:sz w:val="24"/>
          <w:szCs w:val="24"/>
          <w:lang w:val="sr-Cyrl-CS"/>
        </w:rPr>
        <w:t>њ</w:t>
      </w:r>
      <w:r>
        <w:rPr>
          <w:rFonts w:ascii="Times New Roman" w:hAnsi="Times New Roman" w:cs="Times New Roman"/>
          <w:sz w:val="24"/>
          <w:szCs w:val="24"/>
        </w:rPr>
        <w:t>е</w:t>
      </w:r>
      <w:r>
        <w:rPr>
          <w:rFonts w:ascii="Times New Roman" w:hAnsi="Times New Roman" w:cs="Times New Roman"/>
          <w:sz w:val="24"/>
          <w:szCs w:val="24"/>
          <w:lang w:val="sr-Latn-CS"/>
        </w:rPr>
        <w:t xml:space="preserve"> </w:t>
      </w:r>
      <w:r>
        <w:rPr>
          <w:rFonts w:ascii="Times New Roman" w:hAnsi="Times New Roman" w:cs="Times New Roman"/>
          <w:sz w:val="24"/>
          <w:szCs w:val="24"/>
        </w:rPr>
        <w:t>родите</w:t>
      </w:r>
      <w:r>
        <w:rPr>
          <w:rFonts w:ascii="Times New Roman" w:hAnsi="Times New Roman" w:cs="Times New Roman"/>
          <w:sz w:val="24"/>
          <w:szCs w:val="24"/>
          <w:lang w:val="sr-Cyrl-CS"/>
        </w:rPr>
        <w:t>љ</w:t>
      </w:r>
      <w:r>
        <w:rPr>
          <w:rFonts w:ascii="Times New Roman" w:hAnsi="Times New Roman" w:cs="Times New Roman"/>
          <w:sz w:val="24"/>
          <w:szCs w:val="24"/>
        </w:rPr>
        <w:t>а</w:t>
      </w:r>
    </w:p>
    <w:p w14:paraId="7C7EB312" w14:textId="77777777" w:rsidR="00853458" w:rsidRDefault="0017195D">
      <w:pPr>
        <w:numPr>
          <w:ilvl w:val="0"/>
          <w:numId w:val="37"/>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п</w:t>
      </w:r>
      <w:r>
        <w:rPr>
          <w:rFonts w:ascii="Times New Roman" w:hAnsi="Times New Roman" w:cs="Times New Roman"/>
          <w:sz w:val="24"/>
          <w:szCs w:val="24"/>
          <w:lang w:val="sr-Latn-CS"/>
        </w:rPr>
        <w:t>о позиву су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 xml:space="preserve">и долазили на договорне састанке са психологом и директором и то најчешће због неких изгреда или недисциплине </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ихове деце </w:t>
      </w:r>
    </w:p>
    <w:p w14:paraId="23A8B09A" w14:textId="77777777" w:rsidR="00853458" w:rsidRDefault="0017195D">
      <w:pPr>
        <w:numPr>
          <w:ilvl w:val="0"/>
          <w:numId w:val="37"/>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присуствовање родитељским састанцима, као помоћ и подршка разредним старешинама, приликом решевања евентуалних проблема који превазилазе компетенцију разредног старешине</w:t>
      </w:r>
    </w:p>
    <w:p w14:paraId="198BCF8D"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6. Истраживање и анализа</w:t>
      </w:r>
    </w:p>
    <w:p w14:paraId="23A61244"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испитива</w:t>
      </w:r>
      <w:r>
        <w:rPr>
          <w:rFonts w:ascii="Times New Roman" w:hAnsi="Times New Roman" w:cs="Times New Roman"/>
          <w:sz w:val="24"/>
          <w:szCs w:val="24"/>
          <w:lang w:val="sr-Cyrl-CS"/>
        </w:rPr>
        <w:t>њ</w:t>
      </w:r>
      <w:r>
        <w:rPr>
          <w:rFonts w:ascii="Times New Roman" w:hAnsi="Times New Roman" w:cs="Times New Roman"/>
          <w:sz w:val="24"/>
          <w:szCs w:val="24"/>
          <w:lang w:val="ru-RU"/>
        </w:rPr>
        <w:t>а, проучава</w:t>
      </w:r>
      <w:r>
        <w:rPr>
          <w:rFonts w:ascii="Times New Roman" w:hAnsi="Times New Roman" w:cs="Times New Roman"/>
          <w:sz w:val="24"/>
          <w:szCs w:val="24"/>
          <w:lang w:val="sr-Cyrl-CS"/>
        </w:rPr>
        <w:t>њ</w:t>
      </w:r>
      <w:r>
        <w:rPr>
          <w:rFonts w:ascii="Times New Roman" w:hAnsi="Times New Roman" w:cs="Times New Roman"/>
          <w:sz w:val="24"/>
          <w:szCs w:val="24"/>
          <w:lang w:val="ru-RU"/>
        </w:rPr>
        <w:t>а и истражива</w:t>
      </w:r>
      <w:r>
        <w:rPr>
          <w:rFonts w:ascii="Times New Roman" w:hAnsi="Times New Roman" w:cs="Times New Roman"/>
          <w:sz w:val="24"/>
          <w:szCs w:val="24"/>
          <w:lang w:val="sr-Cyrl-CS"/>
        </w:rPr>
        <w:t>њ</w:t>
      </w:r>
      <w:r>
        <w:rPr>
          <w:rFonts w:ascii="Times New Roman" w:hAnsi="Times New Roman" w:cs="Times New Roman"/>
          <w:sz w:val="24"/>
          <w:szCs w:val="24"/>
          <w:lang w:val="ru-RU"/>
        </w:rPr>
        <w:t>а</w:t>
      </w:r>
    </w:p>
    <w:p w14:paraId="35177D77"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прилагођава</w:t>
      </w:r>
      <w:r>
        <w:rPr>
          <w:rFonts w:ascii="Times New Roman" w:hAnsi="Times New Roman" w:cs="Times New Roman"/>
          <w:sz w:val="24"/>
          <w:szCs w:val="24"/>
          <w:lang w:val="sr-Cyrl-CS"/>
        </w:rPr>
        <w:t>њ</w:t>
      </w:r>
      <w:r>
        <w:rPr>
          <w:rFonts w:ascii="Times New Roman" w:hAnsi="Times New Roman" w:cs="Times New Roman"/>
          <w:sz w:val="24"/>
          <w:szCs w:val="24"/>
          <w:lang w:val="ru-RU"/>
        </w:rPr>
        <w:t>е планова и програма за основну школу узрасним и индивидуалним карактеристикама ученика</w:t>
      </w:r>
    </w:p>
    <w:p w14:paraId="61351200"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учествова</w:t>
      </w:r>
      <w:r>
        <w:rPr>
          <w:rFonts w:ascii="Times New Roman" w:hAnsi="Times New Roman" w:cs="Times New Roman"/>
          <w:sz w:val="24"/>
          <w:szCs w:val="24"/>
          <w:lang w:val="sr-Cyrl-CS"/>
        </w:rPr>
        <w:t>њ</w:t>
      </w:r>
      <w:r>
        <w:rPr>
          <w:rFonts w:ascii="Times New Roman" w:hAnsi="Times New Roman" w:cs="Times New Roman"/>
          <w:sz w:val="24"/>
          <w:szCs w:val="24"/>
          <w:lang w:val="ru-RU"/>
        </w:rPr>
        <w:t>е у утврђива</w:t>
      </w:r>
      <w:r>
        <w:rPr>
          <w:rFonts w:ascii="Times New Roman" w:hAnsi="Times New Roman" w:cs="Times New Roman"/>
          <w:sz w:val="24"/>
          <w:szCs w:val="24"/>
          <w:lang w:val="sr-Cyrl-CS"/>
        </w:rPr>
        <w:t>њ</w:t>
      </w:r>
      <w:r>
        <w:rPr>
          <w:rFonts w:ascii="Times New Roman" w:hAnsi="Times New Roman" w:cs="Times New Roman"/>
          <w:sz w:val="24"/>
          <w:szCs w:val="24"/>
          <w:lang w:val="ru-RU"/>
        </w:rPr>
        <w:t>у образовних захтева за поједине категорије ученика</w:t>
      </w:r>
      <w:r>
        <w:rPr>
          <w:rFonts w:ascii="Times New Roman" w:hAnsi="Times New Roman" w:cs="Times New Roman"/>
          <w:sz w:val="24"/>
          <w:szCs w:val="24"/>
          <w:lang w:val="sr-Cyrl-CS"/>
        </w:rPr>
        <w:t xml:space="preserve"> </w:t>
      </w:r>
    </w:p>
    <w:p w14:paraId="4C0066B0"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открива</w:t>
      </w:r>
      <w:r>
        <w:rPr>
          <w:rFonts w:ascii="Times New Roman" w:hAnsi="Times New Roman" w:cs="Times New Roman"/>
          <w:sz w:val="24"/>
          <w:szCs w:val="24"/>
          <w:lang w:val="sr-Cyrl-CS"/>
        </w:rPr>
        <w:t>њ</w:t>
      </w:r>
      <w:r>
        <w:rPr>
          <w:rFonts w:ascii="Times New Roman" w:hAnsi="Times New Roman" w:cs="Times New Roman"/>
          <w:sz w:val="24"/>
          <w:szCs w:val="24"/>
          <w:lang w:val="ru-RU"/>
        </w:rPr>
        <w:t>е узрока заостаја</w:t>
      </w:r>
      <w:r>
        <w:rPr>
          <w:rFonts w:ascii="Times New Roman" w:hAnsi="Times New Roman" w:cs="Times New Roman"/>
          <w:sz w:val="24"/>
          <w:szCs w:val="24"/>
          <w:lang w:val="sr-Cyrl-CS"/>
        </w:rPr>
        <w:t>њ</w:t>
      </w:r>
      <w:r>
        <w:rPr>
          <w:rFonts w:ascii="Times New Roman" w:hAnsi="Times New Roman" w:cs="Times New Roman"/>
          <w:sz w:val="24"/>
          <w:szCs w:val="24"/>
          <w:lang w:val="ru-RU"/>
        </w:rPr>
        <w:t>а појединих ученика или оде</w:t>
      </w:r>
      <w:r>
        <w:rPr>
          <w:rFonts w:ascii="Times New Roman" w:hAnsi="Times New Roman" w:cs="Times New Roman"/>
          <w:sz w:val="24"/>
          <w:szCs w:val="24"/>
          <w:lang w:val="sr-Cyrl-CS"/>
        </w:rPr>
        <w:t>љ</w:t>
      </w:r>
      <w:r>
        <w:rPr>
          <w:rFonts w:ascii="Times New Roman" w:hAnsi="Times New Roman" w:cs="Times New Roman"/>
          <w:sz w:val="24"/>
          <w:szCs w:val="24"/>
          <w:lang w:val="ru-RU"/>
        </w:rPr>
        <w:t>е</w:t>
      </w:r>
      <w:r>
        <w:rPr>
          <w:rFonts w:ascii="Times New Roman" w:hAnsi="Times New Roman" w:cs="Times New Roman"/>
          <w:sz w:val="24"/>
          <w:szCs w:val="24"/>
          <w:lang w:val="sr-Cyrl-CS"/>
        </w:rPr>
        <w:t>њ</w:t>
      </w:r>
      <w:r>
        <w:rPr>
          <w:rFonts w:ascii="Times New Roman" w:hAnsi="Times New Roman" w:cs="Times New Roman"/>
          <w:sz w:val="24"/>
          <w:szCs w:val="24"/>
          <w:lang w:val="ru-RU"/>
        </w:rPr>
        <w:t>а у школском раду и уче</w:t>
      </w:r>
      <w:r>
        <w:rPr>
          <w:rFonts w:ascii="Times New Roman" w:hAnsi="Times New Roman" w:cs="Times New Roman"/>
          <w:sz w:val="24"/>
          <w:szCs w:val="24"/>
          <w:lang w:val="sr-Cyrl-CS"/>
        </w:rPr>
        <w:t>њ</w:t>
      </w:r>
      <w:r>
        <w:rPr>
          <w:rFonts w:ascii="Times New Roman" w:hAnsi="Times New Roman" w:cs="Times New Roman"/>
          <w:sz w:val="24"/>
          <w:szCs w:val="24"/>
          <w:lang w:val="ru-RU"/>
        </w:rPr>
        <w:t>у и преузима</w:t>
      </w:r>
      <w:r>
        <w:rPr>
          <w:rFonts w:ascii="Times New Roman" w:hAnsi="Times New Roman" w:cs="Times New Roman"/>
          <w:sz w:val="24"/>
          <w:szCs w:val="24"/>
          <w:lang w:val="sr-Cyrl-CS"/>
        </w:rPr>
        <w:t>њ</w:t>
      </w:r>
      <w:r>
        <w:rPr>
          <w:rFonts w:ascii="Times New Roman" w:hAnsi="Times New Roman" w:cs="Times New Roman"/>
          <w:sz w:val="24"/>
          <w:szCs w:val="24"/>
          <w:lang w:val="ru-RU"/>
        </w:rPr>
        <w:t>е или предлага</w:t>
      </w:r>
      <w:r>
        <w:rPr>
          <w:rFonts w:ascii="Times New Roman" w:hAnsi="Times New Roman" w:cs="Times New Roman"/>
          <w:sz w:val="24"/>
          <w:szCs w:val="24"/>
          <w:lang w:val="sr-Cyrl-CS"/>
        </w:rPr>
        <w:t>њ</w:t>
      </w:r>
      <w:r>
        <w:rPr>
          <w:rFonts w:ascii="Times New Roman" w:hAnsi="Times New Roman" w:cs="Times New Roman"/>
          <w:sz w:val="24"/>
          <w:szCs w:val="24"/>
          <w:lang w:val="ru-RU"/>
        </w:rPr>
        <w:t>е одговарајућих мера</w:t>
      </w:r>
    </w:p>
    <w:p w14:paraId="46703BDD"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подстица</w:t>
      </w:r>
      <w:r>
        <w:rPr>
          <w:rFonts w:ascii="Times New Roman" w:hAnsi="Times New Roman" w:cs="Times New Roman"/>
          <w:sz w:val="24"/>
          <w:szCs w:val="24"/>
          <w:lang w:val="sr-Cyrl-CS"/>
        </w:rPr>
        <w:t>њ</w:t>
      </w:r>
      <w:r>
        <w:rPr>
          <w:rFonts w:ascii="Times New Roman" w:hAnsi="Times New Roman" w:cs="Times New Roman"/>
          <w:sz w:val="24"/>
          <w:szCs w:val="24"/>
          <w:lang w:val="ru-RU"/>
        </w:rPr>
        <w:t>е мотивације за рад и уче</w:t>
      </w:r>
      <w:r>
        <w:rPr>
          <w:rFonts w:ascii="Times New Roman" w:hAnsi="Times New Roman" w:cs="Times New Roman"/>
          <w:sz w:val="24"/>
          <w:szCs w:val="24"/>
          <w:lang w:val="sr-Cyrl-CS"/>
        </w:rPr>
        <w:t>њ</w:t>
      </w:r>
      <w:r>
        <w:rPr>
          <w:rFonts w:ascii="Times New Roman" w:hAnsi="Times New Roman" w:cs="Times New Roman"/>
          <w:sz w:val="24"/>
          <w:szCs w:val="24"/>
          <w:lang w:val="ru-RU"/>
        </w:rPr>
        <w:t>е, учествова</w:t>
      </w:r>
      <w:r>
        <w:rPr>
          <w:rFonts w:ascii="Times New Roman" w:hAnsi="Times New Roman" w:cs="Times New Roman"/>
          <w:sz w:val="24"/>
          <w:szCs w:val="24"/>
          <w:lang w:val="sr-Cyrl-CS"/>
        </w:rPr>
        <w:t>њ</w:t>
      </w:r>
      <w:r>
        <w:rPr>
          <w:rFonts w:ascii="Times New Roman" w:hAnsi="Times New Roman" w:cs="Times New Roman"/>
          <w:sz w:val="24"/>
          <w:szCs w:val="24"/>
          <w:lang w:val="ru-RU"/>
        </w:rPr>
        <w:t>е у вреднова</w:t>
      </w:r>
      <w:r>
        <w:rPr>
          <w:rFonts w:ascii="Times New Roman" w:hAnsi="Times New Roman" w:cs="Times New Roman"/>
          <w:sz w:val="24"/>
          <w:szCs w:val="24"/>
          <w:lang w:val="sr-Cyrl-CS"/>
        </w:rPr>
        <w:t>њ</w:t>
      </w:r>
      <w:r>
        <w:rPr>
          <w:rFonts w:ascii="Times New Roman" w:hAnsi="Times New Roman" w:cs="Times New Roman"/>
          <w:sz w:val="24"/>
          <w:szCs w:val="24"/>
          <w:lang w:val="ru-RU"/>
        </w:rPr>
        <w:t>у резултата образовно-васпитног рада и израда критеријума и инструмената за објективно оце</w:t>
      </w:r>
      <w:r>
        <w:rPr>
          <w:rFonts w:ascii="Times New Roman" w:hAnsi="Times New Roman" w:cs="Times New Roman"/>
          <w:sz w:val="24"/>
          <w:szCs w:val="24"/>
          <w:lang w:val="sr-Cyrl-CS"/>
        </w:rPr>
        <w:t>њ</w:t>
      </w:r>
      <w:r>
        <w:rPr>
          <w:rFonts w:ascii="Times New Roman" w:hAnsi="Times New Roman" w:cs="Times New Roman"/>
          <w:sz w:val="24"/>
          <w:szCs w:val="24"/>
          <w:lang w:val="ru-RU"/>
        </w:rPr>
        <w:t>ива</w:t>
      </w:r>
      <w:r>
        <w:rPr>
          <w:rFonts w:ascii="Times New Roman" w:hAnsi="Times New Roman" w:cs="Times New Roman"/>
          <w:sz w:val="24"/>
          <w:szCs w:val="24"/>
          <w:lang w:val="sr-Cyrl-CS"/>
        </w:rPr>
        <w:t>њ</w:t>
      </w:r>
      <w:r>
        <w:rPr>
          <w:rFonts w:ascii="Times New Roman" w:hAnsi="Times New Roman" w:cs="Times New Roman"/>
          <w:sz w:val="24"/>
          <w:szCs w:val="24"/>
          <w:lang w:val="ru-RU"/>
        </w:rPr>
        <w:t>е ученика</w:t>
      </w:r>
      <w:r>
        <w:rPr>
          <w:rFonts w:ascii="Times New Roman" w:hAnsi="Times New Roman" w:cs="Times New Roman"/>
          <w:sz w:val="24"/>
          <w:szCs w:val="24"/>
          <w:lang w:val="sr-Cyrl-CS"/>
        </w:rPr>
        <w:t xml:space="preserve"> </w:t>
      </w:r>
    </w:p>
    <w:p w14:paraId="5AB56387"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остварива</w:t>
      </w:r>
      <w:r>
        <w:rPr>
          <w:rFonts w:ascii="Times New Roman" w:hAnsi="Times New Roman" w:cs="Times New Roman"/>
          <w:sz w:val="24"/>
          <w:szCs w:val="24"/>
          <w:lang w:val="sr-Cyrl-CS"/>
        </w:rPr>
        <w:t>њ</w:t>
      </w:r>
      <w:r>
        <w:rPr>
          <w:rFonts w:ascii="Times New Roman" w:hAnsi="Times New Roman" w:cs="Times New Roman"/>
          <w:sz w:val="24"/>
          <w:szCs w:val="24"/>
          <w:lang w:val="ru-RU"/>
        </w:rPr>
        <w:t>е ци</w:t>
      </w:r>
      <w:r>
        <w:rPr>
          <w:rFonts w:ascii="Times New Roman" w:hAnsi="Times New Roman" w:cs="Times New Roman"/>
          <w:sz w:val="24"/>
          <w:szCs w:val="24"/>
          <w:lang w:val="sr-Cyrl-CS"/>
        </w:rPr>
        <w:t>љ</w:t>
      </w:r>
      <w:r>
        <w:rPr>
          <w:rFonts w:ascii="Times New Roman" w:hAnsi="Times New Roman" w:cs="Times New Roman"/>
          <w:sz w:val="24"/>
          <w:szCs w:val="24"/>
          <w:lang w:val="ru-RU"/>
        </w:rPr>
        <w:t>ева и задатака професионалне оријентације</w:t>
      </w:r>
    </w:p>
    <w:p w14:paraId="7BB80E80"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7. </w:t>
      </w:r>
      <w:r>
        <w:rPr>
          <w:rFonts w:ascii="Times New Roman" w:hAnsi="Times New Roman" w:cs="Times New Roman"/>
          <w:b/>
          <w:sz w:val="24"/>
          <w:szCs w:val="24"/>
          <w:lang w:val="sr-Latn-CS"/>
        </w:rPr>
        <w:t xml:space="preserve"> Рад у стручним органима</w:t>
      </w:r>
    </w:p>
    <w:p w14:paraId="5F114A3F"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sr-Cyrl-CS"/>
        </w:rPr>
        <w:t>у</w:t>
      </w:r>
      <w:r>
        <w:rPr>
          <w:rFonts w:ascii="Times New Roman" w:hAnsi="Times New Roman" w:cs="Times New Roman"/>
          <w:sz w:val="24"/>
          <w:szCs w:val="24"/>
          <w:lang w:val="ru-RU"/>
        </w:rPr>
        <w:t>чествова</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у раду стручних органа школе (у решава</w:t>
      </w:r>
      <w:r>
        <w:rPr>
          <w:rFonts w:ascii="Times New Roman" w:hAnsi="Times New Roman" w:cs="Times New Roman"/>
          <w:sz w:val="24"/>
          <w:szCs w:val="24"/>
          <w:lang w:val="sr-Cyrl-CS"/>
        </w:rPr>
        <w:t>њ</w:t>
      </w:r>
      <w:r>
        <w:rPr>
          <w:rFonts w:ascii="Times New Roman" w:hAnsi="Times New Roman" w:cs="Times New Roman"/>
          <w:sz w:val="24"/>
          <w:szCs w:val="24"/>
          <w:lang w:val="ru-RU"/>
        </w:rPr>
        <w:t>у актуелних образовно-васпитних проблема, извештавао о резултатима анализа о успеху и дисциплини ученика и о другом образовно-васпитном раду у школи</w:t>
      </w:r>
    </w:p>
    <w:p w14:paraId="355A3591"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Latn-CS"/>
        </w:rPr>
        <w:lastRenderedPageBreak/>
        <w:t xml:space="preserve">присуствовала </w:t>
      </w:r>
      <w:r>
        <w:rPr>
          <w:rFonts w:ascii="Times New Roman" w:hAnsi="Times New Roman" w:cs="Times New Roman"/>
          <w:sz w:val="24"/>
          <w:szCs w:val="24"/>
          <w:lang w:val="sr-Cyrl-CS"/>
        </w:rPr>
        <w:t>свим</w:t>
      </w:r>
      <w:r>
        <w:rPr>
          <w:rFonts w:ascii="Times New Roman" w:hAnsi="Times New Roman" w:cs="Times New Roman"/>
          <w:sz w:val="24"/>
          <w:szCs w:val="24"/>
          <w:lang w:val="sr-Latn-CS"/>
        </w:rPr>
        <w:t xml:space="preserve"> седниц</w:t>
      </w:r>
      <w:r>
        <w:rPr>
          <w:rFonts w:ascii="Times New Roman" w:hAnsi="Times New Roman" w:cs="Times New Roman"/>
          <w:sz w:val="24"/>
          <w:szCs w:val="24"/>
          <w:lang w:val="sr-Cyrl-CS"/>
        </w:rPr>
        <w:t>ама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одељенских</w:t>
      </w:r>
      <w:r>
        <w:rPr>
          <w:rFonts w:ascii="Times New Roman" w:hAnsi="Times New Roman" w:cs="Times New Roman"/>
          <w:sz w:val="24"/>
          <w:szCs w:val="24"/>
          <w:lang w:val="sr-Latn-CS"/>
        </w:rPr>
        <w:t xml:space="preserve"> или наставничког већа</w:t>
      </w:r>
      <w:r>
        <w:rPr>
          <w:rFonts w:ascii="Times New Roman" w:hAnsi="Times New Roman" w:cs="Times New Roman"/>
          <w:sz w:val="24"/>
          <w:szCs w:val="24"/>
          <w:lang w:val="sr-Cyrl-CS"/>
        </w:rPr>
        <w:t xml:space="preserve"> </w:t>
      </w:r>
    </w:p>
    <w:p w14:paraId="60C5DDFB"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у</w:t>
      </w:r>
      <w:r>
        <w:rPr>
          <w:rFonts w:ascii="Times New Roman" w:hAnsi="Times New Roman" w:cs="Times New Roman"/>
          <w:sz w:val="24"/>
          <w:szCs w:val="24"/>
          <w:lang w:val="sr-Latn-CS"/>
        </w:rPr>
        <w:t>чествовала у раду стручног т</w:t>
      </w:r>
      <w:r>
        <w:rPr>
          <w:rFonts w:ascii="Times New Roman" w:hAnsi="Times New Roman" w:cs="Times New Roman"/>
          <w:sz w:val="24"/>
          <w:szCs w:val="24"/>
          <w:lang w:val="sr-Cyrl-CS"/>
        </w:rPr>
        <w:t>и</w:t>
      </w:r>
      <w:r>
        <w:rPr>
          <w:rFonts w:ascii="Times New Roman" w:hAnsi="Times New Roman" w:cs="Times New Roman"/>
          <w:sz w:val="24"/>
          <w:szCs w:val="24"/>
          <w:lang w:val="sr-Latn-CS"/>
        </w:rPr>
        <w:t>ма за ШРП</w:t>
      </w:r>
    </w:p>
    <w:p w14:paraId="21E1CC03"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 xml:space="preserve">учествовала у раду стручног тима пројекта за самовредновање </w:t>
      </w:r>
    </w:p>
    <w:p w14:paraId="6E5C6328"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учествовала у раду стручног тима за инклузивно образовање</w:t>
      </w:r>
    </w:p>
    <w:p w14:paraId="6954EE17"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у</w:t>
      </w:r>
      <w:r>
        <w:rPr>
          <w:rFonts w:ascii="Times New Roman" w:hAnsi="Times New Roman" w:cs="Times New Roman"/>
          <w:sz w:val="24"/>
          <w:szCs w:val="24"/>
          <w:lang w:val="sr-Latn-CS"/>
        </w:rPr>
        <w:t>чешће у раду школске администрације</w:t>
      </w:r>
      <w:r>
        <w:rPr>
          <w:rFonts w:ascii="Times New Roman" w:hAnsi="Times New Roman" w:cs="Times New Roman"/>
          <w:sz w:val="24"/>
          <w:szCs w:val="24"/>
          <w:lang w:val="sr-Cyrl-CS"/>
        </w:rPr>
        <w:t xml:space="preserve"> и помоћ директору око подношења годишњег извештаја, те учешће у изради  глобалног плана рада школе</w:t>
      </w:r>
    </w:p>
    <w:p w14:paraId="7A3ECC3B"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sr-Cyrl-CS"/>
        </w:rPr>
        <w:t>уч</w:t>
      </w:r>
      <w:r>
        <w:rPr>
          <w:rFonts w:ascii="Times New Roman" w:hAnsi="Times New Roman" w:cs="Times New Roman"/>
          <w:sz w:val="24"/>
          <w:szCs w:val="24"/>
          <w:lang w:val="ru-RU"/>
        </w:rPr>
        <w:t>ествов</w:t>
      </w:r>
      <w:r>
        <w:rPr>
          <w:rFonts w:ascii="Times New Roman" w:hAnsi="Times New Roman" w:cs="Times New Roman"/>
          <w:sz w:val="24"/>
          <w:szCs w:val="24"/>
          <w:lang w:val="sr-Cyrl-CS"/>
        </w:rPr>
        <w:t>ала у организацији завршног испита и активности везаних за упис у средњу школу, као координатор</w:t>
      </w:r>
    </w:p>
    <w:p w14:paraId="562DF881"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8. </w:t>
      </w:r>
      <w:r>
        <w:rPr>
          <w:rFonts w:ascii="Times New Roman" w:hAnsi="Times New Roman" w:cs="Times New Roman"/>
          <w:b/>
          <w:sz w:val="24"/>
          <w:szCs w:val="24"/>
          <w:lang w:val="sr-Latn-CS"/>
        </w:rPr>
        <w:t>Сарад</w:t>
      </w:r>
      <w:r>
        <w:rPr>
          <w:rFonts w:ascii="Times New Roman" w:hAnsi="Times New Roman" w:cs="Times New Roman"/>
          <w:b/>
          <w:sz w:val="24"/>
          <w:szCs w:val="24"/>
          <w:lang w:val="sr-Cyrl-CS"/>
        </w:rPr>
        <w:t>њ</w:t>
      </w:r>
      <w:r>
        <w:rPr>
          <w:rFonts w:ascii="Times New Roman" w:hAnsi="Times New Roman" w:cs="Times New Roman"/>
          <w:b/>
          <w:sz w:val="24"/>
          <w:szCs w:val="24"/>
          <w:lang w:val="sr-Latn-CS"/>
        </w:rPr>
        <w:t>а с</w:t>
      </w:r>
      <w:r>
        <w:rPr>
          <w:rFonts w:ascii="Times New Roman" w:hAnsi="Times New Roman" w:cs="Times New Roman"/>
          <w:b/>
          <w:sz w:val="24"/>
          <w:szCs w:val="24"/>
          <w:lang w:val="sr-Cyrl-CS"/>
        </w:rPr>
        <w:t>а релевантним</w:t>
      </w:r>
      <w:r>
        <w:rPr>
          <w:rFonts w:ascii="Times New Roman" w:hAnsi="Times New Roman" w:cs="Times New Roman"/>
          <w:b/>
          <w:sz w:val="24"/>
          <w:szCs w:val="24"/>
          <w:lang w:val="sr-Latn-CS"/>
        </w:rPr>
        <w:t xml:space="preserve"> институцијама</w:t>
      </w:r>
    </w:p>
    <w:p w14:paraId="3CA35D7B"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sr-Cyrl-CS"/>
        </w:rPr>
        <w:t>с</w:t>
      </w:r>
      <w:r>
        <w:rPr>
          <w:rFonts w:ascii="Times New Roman" w:hAnsi="Times New Roman" w:cs="Times New Roman"/>
          <w:sz w:val="24"/>
          <w:szCs w:val="24"/>
          <w:lang w:val="ru-RU"/>
        </w:rPr>
        <w:t>ара</w:t>
      </w:r>
      <w:r>
        <w:rPr>
          <w:rFonts w:ascii="Times New Roman" w:hAnsi="Times New Roman" w:cs="Times New Roman"/>
          <w:sz w:val="24"/>
          <w:szCs w:val="24"/>
          <w:lang w:val="sr-Cyrl-CS"/>
        </w:rPr>
        <w:t>дња</w:t>
      </w:r>
      <w:r>
        <w:rPr>
          <w:rFonts w:ascii="Times New Roman" w:hAnsi="Times New Roman" w:cs="Times New Roman"/>
          <w:sz w:val="24"/>
          <w:szCs w:val="24"/>
          <w:lang w:val="ru-RU"/>
        </w:rPr>
        <w:t xml:space="preserve"> са друштвеном средином (Центром за социјални рад, МУП-ом, Болницом, Градском управом града Панчева итд.), ради остварива</w:t>
      </w:r>
      <w:r>
        <w:rPr>
          <w:rFonts w:ascii="Times New Roman" w:hAnsi="Times New Roman" w:cs="Times New Roman"/>
          <w:sz w:val="24"/>
          <w:szCs w:val="24"/>
          <w:lang w:val="sr-Cyrl-CS"/>
        </w:rPr>
        <w:t>њ</w:t>
      </w:r>
      <w:r>
        <w:rPr>
          <w:rFonts w:ascii="Times New Roman" w:hAnsi="Times New Roman" w:cs="Times New Roman"/>
          <w:sz w:val="24"/>
          <w:szCs w:val="24"/>
          <w:lang w:val="ru-RU"/>
        </w:rPr>
        <w:t>а ци</w:t>
      </w:r>
      <w:r>
        <w:rPr>
          <w:rFonts w:ascii="Times New Roman" w:hAnsi="Times New Roman" w:cs="Times New Roman"/>
          <w:sz w:val="24"/>
          <w:szCs w:val="24"/>
          <w:lang w:val="sr-Cyrl-CS"/>
        </w:rPr>
        <w:t>љ</w:t>
      </w:r>
      <w:r>
        <w:rPr>
          <w:rFonts w:ascii="Times New Roman" w:hAnsi="Times New Roman" w:cs="Times New Roman"/>
          <w:sz w:val="24"/>
          <w:szCs w:val="24"/>
          <w:lang w:val="ru-RU"/>
        </w:rPr>
        <w:t xml:space="preserve">ева и задатака образовно-васпитног рада </w:t>
      </w:r>
    </w:p>
    <w:p w14:paraId="624611BF"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ru-RU"/>
        </w:rPr>
        <w:t>учествова</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у раду стручног Актива педагога и психолога</w:t>
      </w:r>
    </w:p>
    <w:p w14:paraId="3523B2F7"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sr-Cyrl-CS"/>
        </w:rPr>
        <w:t>п</w:t>
      </w:r>
      <w:r>
        <w:rPr>
          <w:rFonts w:ascii="Times New Roman" w:hAnsi="Times New Roman" w:cs="Times New Roman"/>
          <w:sz w:val="24"/>
          <w:szCs w:val="24"/>
          <w:lang w:val="ru-RU"/>
        </w:rPr>
        <w:t>рати</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стручно усавршава</w:t>
      </w:r>
      <w:r>
        <w:rPr>
          <w:rFonts w:ascii="Times New Roman" w:hAnsi="Times New Roman" w:cs="Times New Roman"/>
          <w:sz w:val="24"/>
          <w:szCs w:val="24"/>
          <w:lang w:val="sr-Cyrl-CS"/>
        </w:rPr>
        <w:t>њ</w:t>
      </w:r>
      <w:r>
        <w:rPr>
          <w:rFonts w:ascii="Times New Roman" w:hAnsi="Times New Roman" w:cs="Times New Roman"/>
          <w:sz w:val="24"/>
          <w:szCs w:val="24"/>
          <w:lang w:val="ru-RU"/>
        </w:rPr>
        <w:t>е наставника.</w:t>
      </w:r>
    </w:p>
    <w:p w14:paraId="35957AC2" w14:textId="77777777" w:rsidR="00853458" w:rsidRDefault="0017195D">
      <w:pPr>
        <w:numPr>
          <w:ilvl w:val="0"/>
          <w:numId w:val="26"/>
        </w:numPr>
        <w:jc w:val="both"/>
        <w:rPr>
          <w:rFonts w:ascii="Times New Roman" w:hAnsi="Times New Roman" w:cs="Times New Roman"/>
          <w:sz w:val="24"/>
          <w:szCs w:val="24"/>
          <w:lang w:val="ru-RU"/>
        </w:rPr>
      </w:pPr>
      <w:r>
        <w:rPr>
          <w:rFonts w:ascii="Times New Roman" w:hAnsi="Times New Roman" w:cs="Times New Roman"/>
          <w:sz w:val="24"/>
          <w:szCs w:val="24"/>
          <w:lang w:val="sr-Cyrl-CS"/>
        </w:rPr>
        <w:t>в</w:t>
      </w:r>
      <w:r>
        <w:rPr>
          <w:rFonts w:ascii="Times New Roman" w:hAnsi="Times New Roman" w:cs="Times New Roman"/>
          <w:sz w:val="24"/>
          <w:szCs w:val="24"/>
          <w:lang w:val="ru-RU"/>
        </w:rPr>
        <w:t>оди</w:t>
      </w:r>
      <w:r>
        <w:rPr>
          <w:rFonts w:ascii="Times New Roman" w:hAnsi="Times New Roman" w:cs="Times New Roman"/>
          <w:sz w:val="24"/>
          <w:szCs w:val="24"/>
          <w:lang w:val="sr-Cyrl-CS"/>
        </w:rPr>
        <w:t xml:space="preserve">ла </w:t>
      </w:r>
      <w:r>
        <w:rPr>
          <w:rFonts w:ascii="Times New Roman" w:hAnsi="Times New Roman" w:cs="Times New Roman"/>
          <w:sz w:val="24"/>
          <w:szCs w:val="24"/>
          <w:lang w:val="ru-RU"/>
        </w:rPr>
        <w:t>документацију о свом раду и врши</w:t>
      </w:r>
      <w:r>
        <w:rPr>
          <w:rFonts w:ascii="Times New Roman" w:hAnsi="Times New Roman" w:cs="Times New Roman"/>
          <w:sz w:val="24"/>
          <w:szCs w:val="24"/>
          <w:lang w:val="sr-Cyrl-CS"/>
        </w:rPr>
        <w:t>ла</w:t>
      </w:r>
      <w:r>
        <w:rPr>
          <w:rFonts w:ascii="Times New Roman" w:hAnsi="Times New Roman" w:cs="Times New Roman"/>
          <w:sz w:val="24"/>
          <w:szCs w:val="24"/>
          <w:lang w:val="ru-RU"/>
        </w:rPr>
        <w:t xml:space="preserve"> припрема</w:t>
      </w:r>
      <w:r>
        <w:rPr>
          <w:rFonts w:ascii="Times New Roman" w:hAnsi="Times New Roman" w:cs="Times New Roman"/>
          <w:sz w:val="24"/>
          <w:szCs w:val="24"/>
          <w:lang w:val="sr-Cyrl-CS"/>
        </w:rPr>
        <w:t>њ</w:t>
      </w:r>
      <w:r>
        <w:rPr>
          <w:rFonts w:ascii="Times New Roman" w:hAnsi="Times New Roman" w:cs="Times New Roman"/>
          <w:sz w:val="24"/>
          <w:szCs w:val="24"/>
          <w:lang w:val="ru-RU"/>
        </w:rPr>
        <w:t>е и планира</w:t>
      </w:r>
      <w:r>
        <w:rPr>
          <w:rFonts w:ascii="Times New Roman" w:hAnsi="Times New Roman" w:cs="Times New Roman"/>
          <w:sz w:val="24"/>
          <w:szCs w:val="24"/>
          <w:lang w:val="sr-Cyrl-CS"/>
        </w:rPr>
        <w:t>њ</w:t>
      </w:r>
      <w:r>
        <w:rPr>
          <w:rFonts w:ascii="Times New Roman" w:hAnsi="Times New Roman" w:cs="Times New Roman"/>
          <w:sz w:val="24"/>
          <w:szCs w:val="24"/>
          <w:lang w:val="ru-RU"/>
        </w:rPr>
        <w:t>е за рад са ученицима, наставницима и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има</w:t>
      </w:r>
    </w:p>
    <w:p w14:paraId="429333D3"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Latn-CS"/>
        </w:rPr>
        <w:t>сарад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а са </w:t>
      </w:r>
      <w:r>
        <w:rPr>
          <w:rFonts w:ascii="Times New Roman" w:hAnsi="Times New Roman" w:cs="Times New Roman"/>
          <w:sz w:val="24"/>
          <w:szCs w:val="24"/>
          <w:lang w:val="sr-Cyrl-CS"/>
        </w:rPr>
        <w:t>П</w:t>
      </w:r>
      <w:r>
        <w:rPr>
          <w:rFonts w:ascii="Times New Roman" w:hAnsi="Times New Roman" w:cs="Times New Roman"/>
          <w:sz w:val="24"/>
          <w:szCs w:val="24"/>
          <w:lang w:val="sr-Latn-CS"/>
        </w:rPr>
        <w:t>редшколск</w:t>
      </w:r>
      <w:r>
        <w:rPr>
          <w:rFonts w:ascii="Times New Roman" w:hAnsi="Times New Roman" w:cs="Times New Roman"/>
          <w:sz w:val="24"/>
          <w:szCs w:val="24"/>
          <w:lang w:val="sr-Cyrl-CS"/>
        </w:rPr>
        <w:t>ом</w:t>
      </w:r>
      <w:r>
        <w:rPr>
          <w:rFonts w:ascii="Times New Roman" w:hAnsi="Times New Roman" w:cs="Times New Roman"/>
          <w:sz w:val="24"/>
          <w:szCs w:val="24"/>
          <w:lang w:val="sr-Latn-CS"/>
        </w:rPr>
        <w:t xml:space="preserve"> установ</w:t>
      </w:r>
      <w:r>
        <w:rPr>
          <w:rFonts w:ascii="Times New Roman" w:hAnsi="Times New Roman" w:cs="Times New Roman"/>
          <w:sz w:val="24"/>
          <w:szCs w:val="24"/>
          <w:lang w:val="sr-Cyrl-CS"/>
        </w:rPr>
        <w:t>ом „Дечја радост“, Панчево</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посебно њиховом стручном службом,</w:t>
      </w:r>
      <w:r>
        <w:rPr>
          <w:rFonts w:ascii="Times New Roman" w:hAnsi="Times New Roman" w:cs="Times New Roman"/>
          <w:sz w:val="24"/>
          <w:szCs w:val="24"/>
          <w:lang w:val="sr-Latn-CS"/>
        </w:rPr>
        <w:t xml:space="preserve"> у вези</w:t>
      </w:r>
      <w:r>
        <w:rPr>
          <w:rFonts w:ascii="Times New Roman" w:hAnsi="Times New Roman" w:cs="Times New Roman"/>
          <w:sz w:val="24"/>
          <w:szCs w:val="24"/>
          <w:lang w:val="sr-Cyrl-CS"/>
        </w:rPr>
        <w:t xml:space="preserve"> са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полазницима</w:t>
      </w:r>
      <w:r>
        <w:rPr>
          <w:rFonts w:ascii="Times New Roman" w:hAnsi="Times New Roman" w:cs="Times New Roman"/>
          <w:sz w:val="24"/>
          <w:szCs w:val="24"/>
          <w:lang w:val="sr-Latn-CS"/>
        </w:rPr>
        <w:t xml:space="preserve"> који стижу у школу</w:t>
      </w:r>
      <w:r>
        <w:rPr>
          <w:rFonts w:ascii="Times New Roman" w:hAnsi="Times New Roman" w:cs="Times New Roman"/>
          <w:sz w:val="24"/>
          <w:szCs w:val="24"/>
          <w:lang w:val="sr-Cyrl-CS"/>
        </w:rPr>
        <w:t xml:space="preserve"> „Васа Живковић“</w:t>
      </w:r>
    </w:p>
    <w:p w14:paraId="24380D35"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w:t>
      </w:r>
      <w:r>
        <w:rPr>
          <w:rFonts w:ascii="Times New Roman" w:hAnsi="Times New Roman" w:cs="Times New Roman"/>
          <w:sz w:val="24"/>
          <w:szCs w:val="24"/>
          <w:lang w:val="sr-Latn-CS"/>
        </w:rPr>
        <w:t>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а са сред</w:t>
      </w:r>
      <w:r>
        <w:rPr>
          <w:rFonts w:ascii="Times New Roman" w:hAnsi="Times New Roman" w:cs="Times New Roman"/>
          <w:sz w:val="24"/>
          <w:szCs w:val="24"/>
          <w:lang w:val="sr-Cyrl-CS"/>
        </w:rPr>
        <w:t>њ</w:t>
      </w:r>
      <w:r>
        <w:rPr>
          <w:rFonts w:ascii="Times New Roman" w:hAnsi="Times New Roman" w:cs="Times New Roman"/>
          <w:sz w:val="24"/>
          <w:szCs w:val="24"/>
          <w:lang w:val="sr-Latn-CS"/>
        </w:rPr>
        <w:t>им школама</w:t>
      </w:r>
      <w:r>
        <w:rPr>
          <w:rFonts w:ascii="Times New Roman" w:hAnsi="Times New Roman" w:cs="Times New Roman"/>
          <w:sz w:val="24"/>
          <w:szCs w:val="24"/>
          <w:lang w:val="sr-Cyrl-CS"/>
        </w:rPr>
        <w:t xml:space="preserve"> - </w:t>
      </w:r>
      <w:r>
        <w:rPr>
          <w:rFonts w:ascii="Times New Roman" w:hAnsi="Times New Roman" w:cs="Times New Roman"/>
          <w:sz w:val="24"/>
          <w:szCs w:val="24"/>
          <w:lang w:val="sr-Latn-CS"/>
        </w:rPr>
        <w:t>професорима, директорима и стручном службом</w:t>
      </w:r>
      <w:r>
        <w:rPr>
          <w:rFonts w:ascii="Times New Roman" w:hAnsi="Times New Roman" w:cs="Times New Roman"/>
          <w:sz w:val="24"/>
          <w:szCs w:val="24"/>
          <w:lang w:val="sr-Cyrl-CS"/>
        </w:rPr>
        <w:t>, а у вези са презентацијом</w:t>
      </w:r>
      <w:r>
        <w:rPr>
          <w:rFonts w:ascii="Times New Roman" w:hAnsi="Times New Roman" w:cs="Times New Roman"/>
          <w:sz w:val="24"/>
          <w:szCs w:val="24"/>
          <w:lang w:val="sr-Latn-CS"/>
        </w:rPr>
        <w:t xml:space="preserve"> сред</w:t>
      </w:r>
      <w:r>
        <w:rPr>
          <w:rFonts w:ascii="Times New Roman" w:hAnsi="Times New Roman" w:cs="Times New Roman"/>
          <w:sz w:val="24"/>
          <w:szCs w:val="24"/>
          <w:lang w:val="sr-Cyrl-CS"/>
        </w:rPr>
        <w:t>њ</w:t>
      </w:r>
      <w:r>
        <w:rPr>
          <w:rFonts w:ascii="Times New Roman" w:hAnsi="Times New Roman" w:cs="Times New Roman"/>
          <w:sz w:val="24"/>
          <w:szCs w:val="24"/>
          <w:lang w:val="sr-Latn-CS"/>
        </w:rPr>
        <w:t>их школа у нашој школи</w:t>
      </w:r>
      <w:r>
        <w:rPr>
          <w:rFonts w:ascii="Times New Roman" w:hAnsi="Times New Roman" w:cs="Times New Roman"/>
          <w:sz w:val="24"/>
          <w:szCs w:val="24"/>
          <w:lang w:val="sr-Cyrl-CS"/>
        </w:rPr>
        <w:t>, намењеној</w:t>
      </w:r>
      <w:r>
        <w:rPr>
          <w:rFonts w:ascii="Times New Roman" w:hAnsi="Times New Roman" w:cs="Times New Roman"/>
          <w:sz w:val="24"/>
          <w:szCs w:val="24"/>
          <w:lang w:val="sr-Latn-CS"/>
        </w:rPr>
        <w:t xml:space="preserve"> ученицима осмог разреда</w:t>
      </w:r>
    </w:p>
    <w:p w14:paraId="155F5EC8"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w:t>
      </w:r>
      <w:r>
        <w:rPr>
          <w:rFonts w:ascii="Times New Roman" w:hAnsi="Times New Roman" w:cs="Times New Roman"/>
          <w:sz w:val="24"/>
          <w:szCs w:val="24"/>
          <w:lang w:val="sr-Latn-CS"/>
        </w:rPr>
        <w:t>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 xml:space="preserve">а са </w:t>
      </w:r>
      <w:r>
        <w:rPr>
          <w:rFonts w:ascii="Times New Roman" w:hAnsi="Times New Roman" w:cs="Times New Roman"/>
          <w:sz w:val="24"/>
          <w:szCs w:val="24"/>
          <w:lang w:val="sr-Cyrl-CS"/>
        </w:rPr>
        <w:t>И</w:t>
      </w:r>
      <w:r>
        <w:rPr>
          <w:rFonts w:ascii="Times New Roman" w:hAnsi="Times New Roman" w:cs="Times New Roman"/>
          <w:sz w:val="24"/>
          <w:szCs w:val="24"/>
          <w:lang w:val="sr-Latn-CS"/>
        </w:rPr>
        <w:t>нститутом за психолошка истражива</w:t>
      </w:r>
      <w:r>
        <w:rPr>
          <w:rFonts w:ascii="Times New Roman" w:hAnsi="Times New Roman" w:cs="Times New Roman"/>
          <w:sz w:val="24"/>
          <w:szCs w:val="24"/>
          <w:lang w:val="sr-Cyrl-CS"/>
        </w:rPr>
        <w:t>њ</w:t>
      </w:r>
      <w:r>
        <w:rPr>
          <w:rFonts w:ascii="Times New Roman" w:hAnsi="Times New Roman" w:cs="Times New Roman"/>
          <w:sz w:val="24"/>
          <w:szCs w:val="24"/>
          <w:lang w:val="sr-Latn-CS"/>
        </w:rPr>
        <w:t>а</w:t>
      </w:r>
      <w:r>
        <w:rPr>
          <w:rFonts w:ascii="Times New Roman" w:hAnsi="Times New Roman" w:cs="Times New Roman"/>
          <w:sz w:val="24"/>
          <w:szCs w:val="24"/>
          <w:lang w:val="sr-Cyrl-CS"/>
        </w:rPr>
        <w:t xml:space="preserve"> и Друштвом психолога Србије, ради набавке тестова и мерних инструмената потребних за рад психолога</w:t>
      </w:r>
    </w:p>
    <w:p w14:paraId="06C3DECC"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w:t>
      </w:r>
      <w:r>
        <w:rPr>
          <w:rFonts w:ascii="Times New Roman" w:hAnsi="Times New Roman" w:cs="Times New Roman"/>
          <w:sz w:val="24"/>
          <w:szCs w:val="24"/>
          <w:lang w:val="sr-Latn-CS"/>
        </w:rPr>
        <w:t>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а са следећим институцијама</w:t>
      </w:r>
      <w:r>
        <w:rPr>
          <w:rFonts w:ascii="Times New Roman" w:hAnsi="Times New Roman" w:cs="Times New Roman"/>
          <w:sz w:val="24"/>
          <w:szCs w:val="24"/>
          <w:lang w:val="sr-Cyrl-CS"/>
        </w:rPr>
        <w:t>:</w:t>
      </w:r>
      <w:r>
        <w:rPr>
          <w:rFonts w:ascii="Times New Roman" w:hAnsi="Times New Roman" w:cs="Times New Roman"/>
          <w:sz w:val="24"/>
          <w:szCs w:val="24"/>
          <w:lang w:val="sr-Latn-CS"/>
        </w:rPr>
        <w:t xml:space="preserve"> Диспанзер за школску децу, Центар за социјални рад, </w:t>
      </w:r>
      <w:r>
        <w:rPr>
          <w:rFonts w:ascii="Times New Roman" w:hAnsi="Times New Roman" w:cs="Times New Roman"/>
          <w:sz w:val="24"/>
          <w:szCs w:val="24"/>
          <w:lang w:val="sr-Cyrl-CS"/>
        </w:rPr>
        <w:t>Полицијска управа</w:t>
      </w:r>
      <w:r>
        <w:rPr>
          <w:rFonts w:ascii="Times New Roman" w:hAnsi="Times New Roman" w:cs="Times New Roman"/>
          <w:sz w:val="24"/>
          <w:szCs w:val="24"/>
          <w:lang w:val="sr-Latn-CS"/>
        </w:rPr>
        <w:t xml:space="preserve"> Панчево, Диспанзер за ментално здрав</w:t>
      </w:r>
      <w:r>
        <w:rPr>
          <w:rFonts w:ascii="Times New Roman" w:hAnsi="Times New Roman" w:cs="Times New Roman"/>
          <w:sz w:val="24"/>
          <w:szCs w:val="24"/>
          <w:lang w:val="sr-Cyrl-CS"/>
        </w:rPr>
        <w:t>љ</w:t>
      </w:r>
      <w:r>
        <w:rPr>
          <w:rFonts w:ascii="Times New Roman" w:hAnsi="Times New Roman" w:cs="Times New Roman"/>
          <w:sz w:val="24"/>
          <w:szCs w:val="24"/>
          <w:lang w:val="sr-Latn-CS"/>
        </w:rPr>
        <w:t xml:space="preserve">е, Завод за </w:t>
      </w:r>
      <w:r>
        <w:rPr>
          <w:rFonts w:ascii="Times New Roman" w:hAnsi="Times New Roman" w:cs="Times New Roman"/>
          <w:sz w:val="24"/>
          <w:szCs w:val="24"/>
          <w:lang w:val="sr-Cyrl-CS"/>
        </w:rPr>
        <w:t>јавно</w:t>
      </w:r>
      <w:r>
        <w:rPr>
          <w:rFonts w:ascii="Times New Roman" w:hAnsi="Times New Roman" w:cs="Times New Roman"/>
          <w:sz w:val="24"/>
          <w:szCs w:val="24"/>
          <w:lang w:val="sr-Latn-CS"/>
        </w:rPr>
        <w:t xml:space="preserve"> здрав</w:t>
      </w:r>
      <w:r>
        <w:rPr>
          <w:rFonts w:ascii="Times New Roman" w:hAnsi="Times New Roman" w:cs="Times New Roman"/>
          <w:sz w:val="24"/>
          <w:szCs w:val="24"/>
          <w:lang w:val="sr-Cyrl-CS"/>
        </w:rPr>
        <w:t>ље, Институт за ментално здравље у Београду, Интерресорна комисија града Панчева</w:t>
      </w:r>
    </w:p>
    <w:p w14:paraId="2346FE2B"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сарадња са СОШО „Мара Мандић“, Панчево</w:t>
      </w:r>
    </w:p>
    <w:p w14:paraId="75918B17" w14:textId="77777777" w:rsidR="00853458" w:rsidRDefault="0017195D">
      <w:pPr>
        <w:numPr>
          <w:ilvl w:val="0"/>
          <w:numId w:val="26"/>
        </w:numPr>
        <w:jc w:val="both"/>
        <w:rPr>
          <w:rFonts w:ascii="Times New Roman" w:hAnsi="Times New Roman" w:cs="Times New Roman"/>
          <w:sz w:val="24"/>
          <w:szCs w:val="24"/>
          <w:lang w:val="sr-Latn-CS"/>
        </w:rPr>
      </w:pPr>
      <w:r>
        <w:rPr>
          <w:rFonts w:ascii="Times New Roman" w:hAnsi="Times New Roman" w:cs="Times New Roman"/>
          <w:sz w:val="24"/>
          <w:szCs w:val="24"/>
          <w:lang w:val="sr-Cyrl-CS"/>
        </w:rPr>
        <w:t>сарадња са Домом за децу и омладину без родитељског старања „Споменак“, које је, у оквиру пројекта „Ојачај себе, предупреди грешку“, отворило Саветовалиште за децу и адолесценте.</w:t>
      </w:r>
    </w:p>
    <w:p w14:paraId="6B91D888"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9. </w:t>
      </w:r>
      <w:r>
        <w:rPr>
          <w:rFonts w:ascii="Times New Roman" w:hAnsi="Times New Roman" w:cs="Times New Roman"/>
          <w:b/>
          <w:sz w:val="24"/>
          <w:szCs w:val="24"/>
          <w:lang w:val="sr-Latn-CS"/>
        </w:rPr>
        <w:t>Стручно усаврашава</w:t>
      </w:r>
      <w:r>
        <w:rPr>
          <w:rFonts w:ascii="Times New Roman" w:hAnsi="Times New Roman" w:cs="Times New Roman"/>
          <w:b/>
          <w:sz w:val="24"/>
          <w:szCs w:val="24"/>
          <w:lang w:val="sr-Cyrl-CS"/>
        </w:rPr>
        <w:t>ње</w:t>
      </w:r>
    </w:p>
    <w:p w14:paraId="552CB7E4" w14:textId="77777777" w:rsidR="00853458" w:rsidRDefault="0017195D">
      <w:pPr>
        <w:numPr>
          <w:ilvl w:val="0"/>
          <w:numId w:val="38"/>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Праћење стручног усвршавања наставника и приправника и рад на сопственом усавршавању</w:t>
      </w:r>
    </w:p>
    <w:p w14:paraId="2F97819E"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10. Вођење документације</w:t>
      </w:r>
    </w:p>
    <w:p w14:paraId="6254516E" w14:textId="77777777" w:rsidR="00853458" w:rsidRDefault="0017195D">
      <w:pPr>
        <w:numPr>
          <w:ilvl w:val="0"/>
          <w:numId w:val="39"/>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води се евиденција</w:t>
      </w:r>
      <w:r>
        <w:rPr>
          <w:rFonts w:ascii="Times New Roman" w:hAnsi="Times New Roman" w:cs="Times New Roman"/>
          <w:sz w:val="24"/>
          <w:szCs w:val="24"/>
          <w:lang w:val="sr-Latn-CS"/>
        </w:rPr>
        <w:t xml:space="preserve"> о разговорима са ученицима, родите</w:t>
      </w:r>
      <w:r>
        <w:rPr>
          <w:rFonts w:ascii="Times New Roman" w:hAnsi="Times New Roman" w:cs="Times New Roman"/>
          <w:sz w:val="24"/>
          <w:szCs w:val="24"/>
          <w:lang w:val="sr-Cyrl-CS"/>
        </w:rPr>
        <w:t>љ</w:t>
      </w:r>
      <w:r>
        <w:rPr>
          <w:rFonts w:ascii="Times New Roman" w:hAnsi="Times New Roman" w:cs="Times New Roman"/>
          <w:sz w:val="24"/>
          <w:szCs w:val="24"/>
          <w:lang w:val="sr-Latn-CS"/>
        </w:rPr>
        <w:t>има и наставницима у виду појединачних</w:t>
      </w:r>
      <w:r>
        <w:rPr>
          <w:rFonts w:ascii="Times New Roman" w:hAnsi="Times New Roman" w:cs="Times New Roman"/>
          <w:sz w:val="24"/>
          <w:szCs w:val="24"/>
          <w:lang w:val="sr-Cyrl-CS"/>
        </w:rPr>
        <w:t xml:space="preserve"> фолдера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у компјутеру</w:t>
      </w:r>
    </w:p>
    <w:p w14:paraId="57C4CA4B" w14:textId="77777777" w:rsidR="00853458" w:rsidRDefault="0017195D">
      <w:pPr>
        <w:numPr>
          <w:ilvl w:val="0"/>
          <w:numId w:val="39"/>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Pr>
          <w:rFonts w:ascii="Times New Roman" w:hAnsi="Times New Roman" w:cs="Times New Roman"/>
          <w:sz w:val="24"/>
          <w:szCs w:val="24"/>
          <w:lang w:val="sr-Latn-CS"/>
        </w:rPr>
        <w:t>осије</w:t>
      </w:r>
      <w:r>
        <w:rPr>
          <w:rFonts w:ascii="Times New Roman" w:hAnsi="Times New Roman" w:cs="Times New Roman"/>
          <w:sz w:val="24"/>
          <w:szCs w:val="24"/>
          <w:lang w:val="sr-Cyrl-CS"/>
        </w:rPr>
        <w:t>и</w:t>
      </w:r>
      <w:r>
        <w:rPr>
          <w:rFonts w:ascii="Times New Roman" w:hAnsi="Times New Roman" w:cs="Times New Roman"/>
          <w:sz w:val="24"/>
          <w:szCs w:val="24"/>
          <w:lang w:val="sr-Latn-CS"/>
        </w:rPr>
        <w:t xml:space="preserve"> тестираних ученика су ван компјутера</w:t>
      </w:r>
      <w:r>
        <w:rPr>
          <w:rFonts w:ascii="Times New Roman" w:hAnsi="Times New Roman" w:cs="Times New Roman"/>
          <w:sz w:val="24"/>
          <w:szCs w:val="24"/>
          <w:lang w:val="sr-Cyrl-CS"/>
        </w:rPr>
        <w:t xml:space="preserve"> у посебним фасциклама</w:t>
      </w:r>
    </w:p>
    <w:p w14:paraId="33917737" w14:textId="77777777" w:rsidR="00853458" w:rsidRDefault="0017195D">
      <w:pPr>
        <w:numPr>
          <w:ilvl w:val="0"/>
          <w:numId w:val="39"/>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постоје појединачни досијеи за  ученика који су показали проблеме у учењу и/или понашању (ван компјутера)</w:t>
      </w:r>
    </w:p>
    <w:p w14:paraId="6E9735E5" w14:textId="77777777" w:rsidR="00853458" w:rsidRDefault="0017195D">
      <w:pPr>
        <w:numPr>
          <w:ilvl w:val="0"/>
          <w:numId w:val="39"/>
        </w:numPr>
        <w:jc w:val="both"/>
        <w:rPr>
          <w:rFonts w:ascii="Times New Roman" w:hAnsi="Times New Roman" w:cs="Times New Roman"/>
          <w:sz w:val="24"/>
          <w:szCs w:val="24"/>
          <w:lang w:val="sr-Latn-CS"/>
        </w:rPr>
      </w:pPr>
      <w:r>
        <w:rPr>
          <w:rFonts w:ascii="Times New Roman" w:hAnsi="Times New Roman" w:cs="Times New Roman"/>
          <w:sz w:val="24"/>
          <w:szCs w:val="24"/>
          <w:lang w:val="sr-Cyrl-CS"/>
        </w:rPr>
        <w:t>постоје п</w:t>
      </w:r>
      <w:r>
        <w:rPr>
          <w:rFonts w:ascii="Times New Roman" w:hAnsi="Times New Roman" w:cs="Times New Roman"/>
          <w:sz w:val="24"/>
          <w:szCs w:val="24"/>
          <w:lang w:val="sr-Latn-CS"/>
        </w:rPr>
        <w:t>осебне фасцикле са материјалима за: сарад</w:t>
      </w:r>
      <w:r>
        <w:rPr>
          <w:rFonts w:ascii="Times New Roman" w:hAnsi="Times New Roman" w:cs="Times New Roman"/>
          <w:sz w:val="24"/>
          <w:szCs w:val="24"/>
          <w:lang w:val="sr-Cyrl-CS"/>
        </w:rPr>
        <w:t>њ</w:t>
      </w:r>
      <w:r>
        <w:rPr>
          <w:rFonts w:ascii="Times New Roman" w:hAnsi="Times New Roman" w:cs="Times New Roman"/>
          <w:sz w:val="24"/>
          <w:szCs w:val="24"/>
          <w:lang w:val="sr-Latn-CS"/>
        </w:rPr>
        <w:t>у са ОС и ОЗ, за рад са талентованим ученицима, за рад на ПО, за дописе који су послати или добијени у току године итд, за посете часовима, за седнице у школи</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(записници)</w:t>
      </w:r>
    </w:p>
    <w:p w14:paraId="39FB85E2" w14:textId="77777777" w:rsidR="00853458" w:rsidRDefault="0017195D">
      <w:pPr>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6.1.2. ИЗВЕШТАЈ О УПИСУ ПОЛАЗНИКА У ПРВИ РАЗРЕД ШКОЛСКЕ 2023/2024. ГОДИНЕ У ОШ „ВАСА ЖИВКОВИЋ“</w:t>
      </w:r>
    </w:p>
    <w:p w14:paraId="014BF3F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ab/>
        <w:t>У оквиру активности везаних за упис деце у први разред основне школе, стручна служба школе обављала је различите послове:</w:t>
      </w:r>
    </w:p>
    <w:p w14:paraId="59DAFB6F"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Евиденција полазника у први разред трајала је од 03.04. до 30.06, као и у последњој недељи августа. Истовремено је прављен и распоред тестирања стандардизованим тестом ТИП-1, који испитује готовост за полазак у школу. Обухваћена су деца која су рођена 20</w:t>
      </w:r>
      <w:r>
        <w:rPr>
          <w:rFonts w:ascii="Times New Roman" w:hAnsi="Times New Roman" w:cs="Times New Roman"/>
          <w:sz w:val="24"/>
          <w:szCs w:val="24"/>
          <w:lang w:val="sr-Cyrl-RS"/>
        </w:rPr>
        <w:t>16</w:t>
      </w:r>
      <w:r>
        <w:rPr>
          <w:rFonts w:ascii="Times New Roman" w:hAnsi="Times New Roman" w:cs="Times New Roman"/>
          <w:sz w:val="24"/>
          <w:szCs w:val="24"/>
          <w:lang w:val="sr-Cyrl-CS"/>
        </w:rPr>
        <w:t>. и 20</w:t>
      </w:r>
      <w:r>
        <w:rPr>
          <w:rFonts w:ascii="Times New Roman" w:hAnsi="Times New Roman" w:cs="Times New Roman"/>
          <w:sz w:val="24"/>
          <w:szCs w:val="24"/>
          <w:lang w:val="sr-Cyrl-RS"/>
        </w:rPr>
        <w:t>17</w:t>
      </w:r>
      <w:r>
        <w:rPr>
          <w:rFonts w:ascii="Times New Roman" w:hAnsi="Times New Roman" w:cs="Times New Roman"/>
          <w:sz w:val="24"/>
          <w:szCs w:val="24"/>
          <w:lang w:val="sr-Cyrl-CS"/>
        </w:rPr>
        <w:t xml:space="preserve">. године. Евидентирано је укупно </w:t>
      </w:r>
      <w:r>
        <w:rPr>
          <w:rFonts w:ascii="Times New Roman" w:hAnsi="Times New Roman" w:cs="Times New Roman"/>
          <w:sz w:val="24"/>
          <w:szCs w:val="24"/>
          <w:lang w:val="sr-Cyrl-RS"/>
        </w:rPr>
        <w:t>78</w:t>
      </w:r>
      <w:r>
        <w:rPr>
          <w:rFonts w:ascii="Times New Roman" w:hAnsi="Times New Roman" w:cs="Times New Roman"/>
          <w:sz w:val="24"/>
          <w:szCs w:val="24"/>
          <w:lang w:val="sr-Cyrl-CS"/>
        </w:rPr>
        <w:t xml:space="preserve"> деце. Уз наведени тест, родитељи су давали податке о детету путем упитника, као и у току усменог разговора са психологом и педагогом, након тестирања.</w:t>
      </w:r>
    </w:p>
    <w:p w14:paraId="40ECADB6" w14:textId="77777777" w:rsidR="00853458" w:rsidRDefault="0017195D">
      <w:pPr>
        <w:jc w:val="both"/>
        <w:rPr>
          <w:rFonts w:ascii="Times New Roman" w:hAnsi="Times New Roman" w:cs="Times New Roman"/>
          <w:color w:val="000000" w:themeColor="text1"/>
          <w:sz w:val="24"/>
          <w:szCs w:val="24"/>
          <w:lang w:val="ru-RU"/>
        </w:rPr>
      </w:pPr>
      <w:r>
        <w:rPr>
          <w:rFonts w:ascii="Times New Roman" w:hAnsi="Times New Roman" w:cs="Times New Roman"/>
          <w:sz w:val="24"/>
          <w:szCs w:val="24"/>
          <w:lang w:val="sr-Cyrl-CS"/>
        </w:rPr>
        <w:tab/>
        <w:t xml:space="preserve">Тестирање полазника извршено је у периоду између 04.04. и 02.07. Од укупног броја деце (78), формирана су  3 одељења, узимајући у обзир пре свега резултате теста, а затим и социјални статус полазника, образовни статус родитеља, посебне потребе детета, пол, породичне прилике и  личне карактеристике детета. </w:t>
      </w:r>
      <w:r>
        <w:rPr>
          <w:rFonts w:ascii="Times New Roman" w:hAnsi="Times New Roman" w:cs="Times New Roman"/>
          <w:color w:val="000000" w:themeColor="text1"/>
          <w:sz w:val="24"/>
          <w:szCs w:val="24"/>
          <w:lang w:val="sr-Cyrl-CS"/>
        </w:rPr>
        <w:t>Троје деце, тестиране у нашој школи, уписано је у друге школе због пресељења. Један ученик је тестиран у другој школи, а затим уписан код нас.</w:t>
      </w:r>
    </w:p>
    <w:p w14:paraId="52D102FF"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Табела ученика по одељењима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995"/>
      </w:tblGrid>
      <w:tr w:rsidR="00853458" w14:paraId="50B36149" w14:textId="77777777">
        <w:tc>
          <w:tcPr>
            <w:tcW w:w="1771" w:type="dxa"/>
          </w:tcPr>
          <w:p w14:paraId="376CCF59"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одељење</w:t>
            </w:r>
          </w:p>
        </w:tc>
        <w:tc>
          <w:tcPr>
            <w:tcW w:w="1771" w:type="dxa"/>
          </w:tcPr>
          <w:p w14:paraId="645B5396"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1/1</w:t>
            </w:r>
          </w:p>
        </w:tc>
        <w:tc>
          <w:tcPr>
            <w:tcW w:w="1771" w:type="dxa"/>
          </w:tcPr>
          <w:p w14:paraId="1EA27B8F"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1/2</w:t>
            </w:r>
          </w:p>
        </w:tc>
        <w:tc>
          <w:tcPr>
            <w:tcW w:w="1995" w:type="dxa"/>
          </w:tcPr>
          <w:p w14:paraId="5A6ADD29"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1/3</w:t>
            </w:r>
          </w:p>
        </w:tc>
      </w:tr>
      <w:tr w:rsidR="00853458" w14:paraId="2A028D26" w14:textId="77777777">
        <w:tc>
          <w:tcPr>
            <w:tcW w:w="1771" w:type="dxa"/>
          </w:tcPr>
          <w:p w14:paraId="0CA7FCDF"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број ученика</w:t>
            </w:r>
          </w:p>
        </w:tc>
        <w:tc>
          <w:tcPr>
            <w:tcW w:w="1771" w:type="dxa"/>
          </w:tcPr>
          <w:p w14:paraId="239CB834"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Latn-CS"/>
              </w:rPr>
              <w:t>2</w:t>
            </w:r>
            <w:r>
              <w:rPr>
                <w:rFonts w:ascii="Times New Roman" w:hAnsi="Times New Roman" w:cs="Times New Roman"/>
                <w:b/>
                <w:sz w:val="24"/>
                <w:szCs w:val="24"/>
                <w:lang w:val="sr-Cyrl-CS"/>
              </w:rPr>
              <w:t>5</w:t>
            </w:r>
          </w:p>
        </w:tc>
        <w:tc>
          <w:tcPr>
            <w:tcW w:w="1771" w:type="dxa"/>
          </w:tcPr>
          <w:p w14:paraId="4E53576A"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Latn-CS"/>
              </w:rPr>
              <w:t>2</w:t>
            </w:r>
            <w:r>
              <w:rPr>
                <w:rFonts w:ascii="Times New Roman" w:hAnsi="Times New Roman" w:cs="Times New Roman"/>
                <w:b/>
                <w:sz w:val="24"/>
                <w:szCs w:val="24"/>
                <w:lang w:val="sr-Cyrl-CS"/>
              </w:rPr>
              <w:t>6</w:t>
            </w:r>
          </w:p>
        </w:tc>
        <w:tc>
          <w:tcPr>
            <w:tcW w:w="1995" w:type="dxa"/>
          </w:tcPr>
          <w:p w14:paraId="6E4D6402"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Latn-CS"/>
              </w:rPr>
              <w:t>2</w:t>
            </w:r>
            <w:r>
              <w:rPr>
                <w:rFonts w:ascii="Times New Roman" w:hAnsi="Times New Roman" w:cs="Times New Roman"/>
                <w:b/>
                <w:sz w:val="24"/>
                <w:szCs w:val="24"/>
                <w:lang w:val="sr-Cyrl-CS"/>
              </w:rPr>
              <w:t>7</w:t>
            </w:r>
          </w:p>
        </w:tc>
      </w:tr>
    </w:tbl>
    <w:p w14:paraId="3EEDBE5A" w14:textId="77777777" w:rsidR="00853458" w:rsidRDefault="00853458">
      <w:pPr>
        <w:rPr>
          <w:rFonts w:ascii="Times New Roman" w:hAnsi="Times New Roman" w:cs="Times New Roman"/>
          <w:b/>
          <w:sz w:val="24"/>
          <w:szCs w:val="24"/>
          <w:lang w:val="sr-Latn-CS"/>
        </w:rPr>
      </w:pPr>
    </w:p>
    <w:p w14:paraId="41AC4A7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Школске 2023/2024. године, </w:t>
      </w:r>
      <w:r>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ученика првог разреда преузимају следеће учитељице:</w:t>
      </w:r>
    </w:p>
    <w:p w14:paraId="09B2049D"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1/1  Марија Маринковић</w:t>
      </w:r>
    </w:p>
    <w:p w14:paraId="0D67A9CB"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1/2  Драгана Филиповић</w:t>
      </w:r>
    </w:p>
    <w:p w14:paraId="5CE99168" w14:textId="77777777" w:rsidR="00853458" w:rsidRDefault="0017195D">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1/3  Јасмина Рајић</w:t>
      </w:r>
    </w:p>
    <w:p w14:paraId="077C399F" w14:textId="77777777" w:rsidR="00853458" w:rsidRDefault="00853458">
      <w:pPr>
        <w:rPr>
          <w:rFonts w:ascii="Times New Roman" w:hAnsi="Times New Roman" w:cs="Times New Roman"/>
          <w:sz w:val="24"/>
          <w:szCs w:val="24"/>
          <w:lang w:val="ru-RU"/>
        </w:rPr>
      </w:pPr>
    </w:p>
    <w:p w14:paraId="43BB3F62" w14:textId="77777777" w:rsidR="00853458" w:rsidRDefault="0017195D">
      <w:pPr>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ru-RU"/>
        </w:rPr>
        <w:lastRenderedPageBreak/>
        <w:t xml:space="preserve">6.2. РАД   ПЕДАГОГА  </w:t>
      </w:r>
      <w:r>
        <w:rPr>
          <w:rFonts w:ascii="Times New Roman" w:hAnsi="Times New Roman" w:cs="Times New Roman"/>
          <w:color w:val="000000" w:themeColor="text1"/>
          <w:sz w:val="24"/>
          <w:szCs w:val="24"/>
          <w:lang w:val="sr-Cyrl-CS"/>
        </w:rPr>
        <w:t>Ш</w:t>
      </w:r>
      <w:r>
        <w:rPr>
          <w:rFonts w:ascii="Times New Roman" w:hAnsi="Times New Roman" w:cs="Times New Roman"/>
          <w:color w:val="000000" w:themeColor="text1"/>
          <w:sz w:val="24"/>
          <w:szCs w:val="24"/>
          <w:lang w:val="ru-RU"/>
        </w:rPr>
        <w:t>КОЛЕ</w:t>
      </w:r>
    </w:p>
    <w:p w14:paraId="017B7C6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6.2.1. ИЗВЕШТАЈ РАДА ПЕДАГОГА ЗА ШКОЛСКУ 2023/24. ГОДИНУ:</w:t>
      </w:r>
    </w:p>
    <w:p w14:paraId="7960412C"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Школски педагог је у школској 2023/2024. години обављао следеће послове:</w:t>
      </w:r>
    </w:p>
    <w:p w14:paraId="7CB1394E"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 Планирање, програмирање, организовање и праћење образовно-васпитног рада:</w:t>
      </w:r>
    </w:p>
    <w:p w14:paraId="35F06889"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извештаја рада школе за школску 202</w:t>
      </w:r>
      <w:r>
        <w:rPr>
          <w:rFonts w:ascii="Times New Roman" w:hAnsi="Times New Roman" w:cs="Times New Roman"/>
          <w:sz w:val="24"/>
          <w:szCs w:val="24"/>
          <w:lang w:val="sr-Cyrl-RS"/>
        </w:rPr>
        <w:t>2</w:t>
      </w:r>
      <w:r>
        <w:rPr>
          <w:rFonts w:ascii="Times New Roman" w:hAnsi="Times New Roman" w:cs="Times New Roman"/>
          <w:sz w:val="24"/>
          <w:szCs w:val="24"/>
          <w:lang w:val="sr-Cyrl-CS"/>
        </w:rPr>
        <w:t>/202</w:t>
      </w:r>
      <w:r>
        <w:rPr>
          <w:rFonts w:ascii="Times New Roman" w:hAnsi="Times New Roman" w:cs="Times New Roman"/>
          <w:sz w:val="24"/>
          <w:szCs w:val="24"/>
          <w:lang w:val="sr-Cyrl-RS"/>
        </w:rPr>
        <w:t>3</w:t>
      </w:r>
      <w:r>
        <w:rPr>
          <w:rFonts w:ascii="Times New Roman" w:hAnsi="Times New Roman" w:cs="Times New Roman"/>
          <w:sz w:val="24"/>
          <w:szCs w:val="24"/>
          <w:lang w:val="sr-Cyrl-CS"/>
        </w:rPr>
        <w:t>. годину;</w:t>
      </w:r>
    </w:p>
    <w:p w14:paraId="62E72BB4"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плана рада школе за школску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годину;</w:t>
      </w:r>
    </w:p>
    <w:p w14:paraId="598493B9"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програма стручног усавршавања наставника;</w:t>
      </w:r>
    </w:p>
    <w:p w14:paraId="4E23F94C"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изради плана и програма васпитног рада са ученицима (у оквиру програма одељенског старешине, сарадње са родитељима ученика,...)</w:t>
      </w:r>
    </w:p>
    <w:p w14:paraId="551FB153"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израдила скице за глобалне и оперативне планове наставника, припреме,...</w:t>
      </w:r>
    </w:p>
    <w:p w14:paraId="3BE29964"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састављала годишњи и месечне планове рада педагога;</w:t>
      </w:r>
    </w:p>
    <w:p w14:paraId="7F235BCE"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пружала помоћ наставницима у састављању планова рада редовне наставе;</w:t>
      </w:r>
    </w:p>
    <w:p w14:paraId="0A85DCCF"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организовању васпитног рада;</w:t>
      </w:r>
    </w:p>
    <w:p w14:paraId="4C74A520" w14:textId="77777777" w:rsidR="00853458" w:rsidRDefault="0017195D">
      <w:pPr>
        <w:numPr>
          <w:ilvl w:val="0"/>
          <w:numId w:val="33"/>
        </w:numPr>
        <w:jc w:val="both"/>
        <w:rPr>
          <w:rFonts w:ascii="Times New Roman" w:hAnsi="Times New Roman" w:cs="Times New Roman"/>
          <w:sz w:val="24"/>
          <w:szCs w:val="24"/>
          <w:lang w:val="sr-Cyrl-CS"/>
        </w:rPr>
      </w:pPr>
      <w:r>
        <w:rPr>
          <w:rFonts w:ascii="Times New Roman" w:hAnsi="Times New Roman" w:cs="Times New Roman"/>
          <w:sz w:val="24"/>
          <w:szCs w:val="24"/>
          <w:lang w:val="sr-Cyrl-CS"/>
        </w:rPr>
        <w:t>проналазила и обезбеђивала услове за тимски рад;</w:t>
      </w:r>
    </w:p>
    <w:p w14:paraId="31EF91BF"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процесу праћења рада наставника, посебно приправника (посете часовима);</w:t>
      </w:r>
    </w:p>
    <w:p w14:paraId="4EB70D0D"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редовно прегледала педагошку документацију (двевнике образовно-васпитног рада, матичне књиге,...)</w:t>
      </w:r>
    </w:p>
    <w:p w14:paraId="5F7C7C32"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континуирано пратила напредовање ученика;</w:t>
      </w:r>
    </w:p>
    <w:p w14:paraId="45B56726"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пратила ефекте васпитно-образовног рада (успеха и понашања ученника);</w:t>
      </w:r>
    </w:p>
    <w:p w14:paraId="5B43069A" w14:textId="77777777" w:rsidR="00853458" w:rsidRDefault="0017195D">
      <w:pPr>
        <w:numPr>
          <w:ilvl w:val="0"/>
          <w:numId w:val="3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као члан тима учествовала у изради плана и извештаја ШРП-а, као и акционог плана и извештаја за самовредновање;</w:t>
      </w:r>
    </w:p>
    <w:p w14:paraId="35612E11" w14:textId="77777777" w:rsidR="00853458" w:rsidRDefault="00853458">
      <w:pPr>
        <w:spacing w:after="0"/>
        <w:jc w:val="both"/>
        <w:rPr>
          <w:rFonts w:ascii="Times New Roman" w:hAnsi="Times New Roman" w:cs="Times New Roman"/>
          <w:b/>
          <w:sz w:val="24"/>
          <w:szCs w:val="24"/>
          <w:lang w:val="sr-Cyrl-CS"/>
        </w:rPr>
      </w:pPr>
    </w:p>
    <w:p w14:paraId="6C312022"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2. Учешће у реализацији наставног плана и програма:</w:t>
      </w:r>
    </w:p>
    <w:p w14:paraId="33AAB003" w14:textId="77777777" w:rsidR="00853458" w:rsidRDefault="0017195D">
      <w:pPr>
        <w:numPr>
          <w:ilvl w:val="0"/>
          <w:numId w:val="34"/>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 непосредној припреми наставника (нарочито наставника-приправника) за васпитно-образовни рад: одабирању и примени ефикаснијих облика, метода и средстава рада;</w:t>
      </w:r>
    </w:p>
    <w:p w14:paraId="362F4014" w14:textId="77777777" w:rsidR="00853458" w:rsidRDefault="0017195D">
      <w:pPr>
        <w:numPr>
          <w:ilvl w:val="0"/>
          <w:numId w:val="34"/>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  предузимању мера (проналажењу метода, облика и средстава рада) за надарене ученике, као и оне који заостају у раду и учењу;</w:t>
      </w:r>
    </w:p>
    <w:p w14:paraId="4DBA02B3" w14:textId="77777777" w:rsidR="00853458" w:rsidRDefault="0017195D">
      <w:pPr>
        <w:numPr>
          <w:ilvl w:val="0"/>
          <w:numId w:val="34"/>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кроз посете часовима, а у сарадњи са наставником, радила на отклањању евентуалних пропуста у реализацији васпитно-образовних задатака (вођени су протоколи праћења часова и разговори са наставницима);</w:t>
      </w:r>
    </w:p>
    <w:p w14:paraId="74067925" w14:textId="77777777" w:rsidR="00853458" w:rsidRDefault="0017195D">
      <w:pPr>
        <w:numPr>
          <w:ilvl w:val="0"/>
          <w:numId w:val="34"/>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предлагање одељенским старешинама избора садржаја, метода и облика рада са одељењем на часовима одељенског старешине, као и њиховој реализацији;</w:t>
      </w:r>
    </w:p>
    <w:p w14:paraId="376284C4" w14:textId="77777777" w:rsidR="00853458" w:rsidRDefault="0017195D">
      <w:pPr>
        <w:numPr>
          <w:ilvl w:val="0"/>
          <w:numId w:val="34"/>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сарађивала са разредним старешинама у откривању узрока проблема (у учењу или владању) и помагала им у проналажењу начина за превазилажење истих у одељенској заједници;</w:t>
      </w:r>
    </w:p>
    <w:p w14:paraId="598C24A6" w14:textId="77777777" w:rsidR="00853458" w:rsidRDefault="00853458">
      <w:pPr>
        <w:spacing w:after="0"/>
        <w:jc w:val="both"/>
        <w:rPr>
          <w:rFonts w:ascii="Times New Roman" w:hAnsi="Times New Roman" w:cs="Times New Roman"/>
          <w:b/>
          <w:sz w:val="24"/>
          <w:szCs w:val="24"/>
          <w:lang w:val="sr-Cyrl-CS"/>
        </w:rPr>
      </w:pPr>
    </w:p>
    <w:p w14:paraId="7066DF26"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3. Рад са ученицима:</w:t>
      </w:r>
    </w:p>
    <w:p w14:paraId="358BB5C2"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прикупљала је све важне податке које су важни за рад са ученицима;</w:t>
      </w:r>
    </w:p>
    <w:p w14:paraId="4BC89E2E"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испитивала узроке неуспеха у учењу, предлагала мере за њихово отклањање, учествовала у њиховој примени и пратила њихове ефекте;</w:t>
      </w:r>
    </w:p>
    <w:p w14:paraId="6A692838"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 сарадњи са психологом школе радила на професионалној орјентацији ученика;</w:t>
      </w:r>
    </w:p>
    <w:p w14:paraId="5F38E08E"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испитивала интересовања ученика за обавезне изборне и изборне предмете;</w:t>
      </w:r>
    </w:p>
    <w:p w14:paraId="240B9D3A"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обављала саветодавно-васпитни рад са ученицима који постижу слабији успех, са ученицима који имају проблема у социјализацији и/или понашању и ученицима који живе у лошим социјално-педагошким условима (на њихову иницијативу или на иницијативу наставника);</w:t>
      </w:r>
    </w:p>
    <w:p w14:paraId="6C9B744A"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индивидуално и групно радила са ученицима на њиховом оспособљавању за усвајање метода учења и коришћења литературе и повећању мотивације за учење;</w:t>
      </w:r>
    </w:p>
    <w:p w14:paraId="22C919E5"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сарадњи са психологом и наставницима организовала предавања и трибине: </w:t>
      </w:r>
    </w:p>
    <w:p w14:paraId="17F325F5"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организовала је предавање ЗЈЗ ученицима од 5. до 8. разреда;</w:t>
      </w:r>
    </w:p>
    <w:p w14:paraId="6603F195" w14:textId="77777777" w:rsidR="00853458" w:rsidRDefault="0017195D">
      <w:pPr>
        <w:numPr>
          <w:ilvl w:val="0"/>
          <w:numId w:val="40"/>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Координација Ученичког парламента</w:t>
      </w:r>
    </w:p>
    <w:p w14:paraId="4057C934" w14:textId="77777777" w:rsidR="00853458" w:rsidRDefault="00853458">
      <w:pPr>
        <w:spacing w:after="0"/>
        <w:jc w:val="both"/>
        <w:rPr>
          <w:rFonts w:ascii="Times New Roman" w:hAnsi="Times New Roman" w:cs="Times New Roman"/>
          <w:b/>
          <w:sz w:val="24"/>
          <w:szCs w:val="24"/>
          <w:lang w:val="sr-Cyrl-CS"/>
        </w:rPr>
      </w:pPr>
    </w:p>
    <w:p w14:paraId="02CEB533"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4. Сарадња и саветодавни рад са родитељима ученика:</w:t>
      </w:r>
    </w:p>
    <w:p w14:paraId="4F0A08D1" w14:textId="77777777" w:rsidR="00853458" w:rsidRDefault="0017195D">
      <w:pPr>
        <w:numPr>
          <w:ilvl w:val="0"/>
          <w:numId w:val="41"/>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од родитеља прикупљала податке значајне за упознавање и праћење развоја ученика;</w:t>
      </w:r>
    </w:p>
    <w:p w14:paraId="4F0128F9" w14:textId="77777777" w:rsidR="00853458" w:rsidRDefault="0017195D">
      <w:pPr>
        <w:numPr>
          <w:ilvl w:val="0"/>
          <w:numId w:val="41"/>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информисала родитеље о проблемима њихове деце;</w:t>
      </w:r>
    </w:p>
    <w:p w14:paraId="7A8DAA47" w14:textId="77777777" w:rsidR="00853458" w:rsidRDefault="0017195D">
      <w:pPr>
        <w:numPr>
          <w:ilvl w:val="0"/>
          <w:numId w:val="41"/>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индивидуално и групно (на родитељским састанцима) упућивала родитеље у методе    решавања проблема деце;</w:t>
      </w:r>
    </w:p>
    <w:p w14:paraId="27CA4D1F" w14:textId="77777777" w:rsidR="00853458" w:rsidRDefault="0017195D">
      <w:pPr>
        <w:numPr>
          <w:ilvl w:val="0"/>
          <w:numId w:val="41"/>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радила са психологом на професионалном информисању родитеља;</w:t>
      </w:r>
    </w:p>
    <w:p w14:paraId="16FD6453" w14:textId="77777777" w:rsidR="00853458" w:rsidRDefault="00853458">
      <w:pPr>
        <w:spacing w:after="0"/>
        <w:jc w:val="both"/>
        <w:rPr>
          <w:rFonts w:ascii="Times New Roman" w:hAnsi="Times New Roman" w:cs="Times New Roman"/>
          <w:b/>
          <w:sz w:val="24"/>
          <w:szCs w:val="24"/>
          <w:lang w:val="sr-Cyrl-CS"/>
        </w:rPr>
      </w:pPr>
    </w:p>
    <w:p w14:paraId="11FE7143"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5. Аналитичко-истраживачки рад:</w:t>
      </w:r>
    </w:p>
    <w:p w14:paraId="694BD827" w14:textId="77777777" w:rsidR="00853458" w:rsidRDefault="0017195D">
      <w:pPr>
        <w:numPr>
          <w:ilvl w:val="0"/>
          <w:numId w:val="42"/>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сачињавала прегледе, анализе и извештаје у вези са својим радом и радом школе уопште;</w:t>
      </w:r>
    </w:p>
    <w:p w14:paraId="1DB02E94" w14:textId="77777777" w:rsidR="00853458" w:rsidRDefault="0017195D">
      <w:pPr>
        <w:numPr>
          <w:ilvl w:val="0"/>
          <w:numId w:val="42"/>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Неколико пута у току школске године прикупњала податке у циљу обавештавања просветно-педагошких служби и министарства просвете;</w:t>
      </w:r>
    </w:p>
    <w:p w14:paraId="0AF7B883" w14:textId="77777777" w:rsidR="00853458" w:rsidRDefault="0017195D">
      <w:pPr>
        <w:numPr>
          <w:ilvl w:val="0"/>
          <w:numId w:val="42"/>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Прикупљала податке за потребе истраживања Института за педагошка истраживања</w:t>
      </w:r>
    </w:p>
    <w:p w14:paraId="5C6E3DC6" w14:textId="77777777" w:rsidR="00853458" w:rsidRDefault="00853458">
      <w:pPr>
        <w:jc w:val="both"/>
        <w:rPr>
          <w:rFonts w:ascii="Times New Roman" w:hAnsi="Times New Roman" w:cs="Times New Roman"/>
          <w:b/>
          <w:sz w:val="24"/>
          <w:szCs w:val="24"/>
          <w:lang w:val="sr-Cyrl-CS"/>
        </w:rPr>
      </w:pPr>
    </w:p>
    <w:p w14:paraId="0C44BA03" w14:textId="77777777" w:rsidR="00853458" w:rsidRDefault="0017195D">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6. Остали послови:</w:t>
      </w:r>
    </w:p>
    <w:p w14:paraId="43A0B9D7"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раду седница наставничког и одељенских већа, дајући предлог мера за решавање проблема, извештавала о успеху и дисциплини ученика;</w:t>
      </w:r>
    </w:p>
    <w:p w14:paraId="08064227"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Сарађивала са друштвеним институцијама – Школским диспанзером, ПУ Панчево, Геронтолошким центром, Центром за социјални рад, ПУ „Дечја радост“, основним и средњим школама, Институтом за ментално здравље у Београду, Интерресорном комисијом града Панчева</w:t>
      </w:r>
    </w:p>
    <w:p w14:paraId="73248BDC" w14:textId="77777777" w:rsidR="00853458" w:rsidRDefault="0017195D">
      <w:pPr>
        <w:numPr>
          <w:ilvl w:val="0"/>
          <w:numId w:val="43"/>
        </w:numPr>
        <w:spacing w:after="0"/>
        <w:jc w:val="both"/>
        <w:rPr>
          <w:rFonts w:ascii="Times New Roman" w:hAnsi="Times New Roman" w:cs="Times New Roman"/>
          <w:sz w:val="24"/>
          <w:szCs w:val="24"/>
          <w:lang w:val="sr-Latn-CS"/>
        </w:rPr>
      </w:pPr>
      <w:r>
        <w:rPr>
          <w:rFonts w:ascii="Times New Roman" w:hAnsi="Times New Roman" w:cs="Times New Roman"/>
          <w:sz w:val="24"/>
          <w:szCs w:val="24"/>
          <w:lang w:val="sr-Cyrl-CS"/>
        </w:rPr>
        <w:t>Сарадња са Домом за децу и омладину без родитељског старања „Споменак“, које је, у оквиру пројекта „Ојачај себе, предупреди грешку“, отворило Саветовалиште за децу и адолесценте.</w:t>
      </w:r>
    </w:p>
    <w:p w14:paraId="5C1671E1"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Учествовао у организовању завршног испита;</w:t>
      </w:r>
    </w:p>
    <w:p w14:paraId="641BA16C"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Пратила је стручно усвршавање наставника и приправника и радила  на сопственом усавршавању;</w:t>
      </w:r>
    </w:p>
    <w:p w14:paraId="130CA087"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Координирала радом Тима за самовредновање, Тимом за заштиту деце од насиља, злостављања и занемаривања и Тимом за професионалну оријентацију;</w:t>
      </w:r>
    </w:p>
    <w:p w14:paraId="66770AEC"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Чланица Тима за инклузивно образовање;</w:t>
      </w:r>
    </w:p>
    <w:p w14:paraId="7FEADC31"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Учествовала у раду Актива педагога и психолога;</w:t>
      </w:r>
    </w:p>
    <w:p w14:paraId="700E498C"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Припремала и планирала свој рад.</w:t>
      </w:r>
    </w:p>
    <w:p w14:paraId="6F28628A" w14:textId="77777777" w:rsidR="00853458" w:rsidRDefault="0017195D">
      <w:pPr>
        <w:numPr>
          <w:ilvl w:val="0"/>
          <w:numId w:val="43"/>
        </w:num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RS"/>
        </w:rPr>
        <w:t>Рад на платформи” Чувам те” као задужена лица за попуњавање платформе.</w:t>
      </w:r>
    </w:p>
    <w:p w14:paraId="7B592A83" w14:textId="77777777" w:rsidR="00853458" w:rsidRDefault="00853458">
      <w:pPr>
        <w:spacing w:after="0"/>
        <w:jc w:val="center"/>
        <w:rPr>
          <w:rFonts w:ascii="Times New Roman" w:hAnsi="Times New Roman" w:cs="Times New Roman"/>
          <w:sz w:val="24"/>
          <w:szCs w:val="24"/>
          <w:lang w:val="sr-Cyrl-CS"/>
        </w:rPr>
      </w:pPr>
    </w:p>
    <w:p w14:paraId="26C0D076" w14:textId="77777777" w:rsidR="00853458" w:rsidRDefault="0017195D">
      <w:pPr>
        <w:spacing w:after="0"/>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p w14:paraId="4E0A15DC" w14:textId="77777777" w:rsidR="00853458" w:rsidRDefault="00853458">
      <w:pPr>
        <w:spacing w:after="0"/>
        <w:jc w:val="both"/>
        <w:rPr>
          <w:rFonts w:ascii="Times New Roman" w:hAnsi="Times New Roman" w:cs="Times New Roman"/>
          <w:sz w:val="24"/>
          <w:szCs w:val="24"/>
          <w:lang w:val="sr-Cyrl-CS"/>
        </w:rPr>
      </w:pPr>
    </w:p>
    <w:p w14:paraId="73F56E56"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ab/>
        <w:t>Као и претходне године, рад педагогошко - психолошке службе школске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xml:space="preserve">. године био је значајно отежан, због смањења норме, односно рада психолога 50%. Упркос томе, уложен је труд да се остваре сви циљеви рада. Наравно да су ове околности неминовно утицале на квалитет рада. </w:t>
      </w:r>
    </w:p>
    <w:p w14:paraId="2996DC25"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ab/>
        <w:t>Стручне сараднице су школске 202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године учествовале у писању већег дела Годишњег извештаја за 202</w:t>
      </w:r>
      <w:r>
        <w:rPr>
          <w:rFonts w:ascii="Times New Roman" w:hAnsi="Times New Roman" w:cs="Times New Roman"/>
          <w:sz w:val="24"/>
          <w:szCs w:val="24"/>
          <w:lang w:val="sr-Cyrl-RS"/>
        </w:rPr>
        <w:t>2</w:t>
      </w:r>
      <w:r>
        <w:rPr>
          <w:rFonts w:ascii="Times New Roman" w:hAnsi="Times New Roman" w:cs="Times New Roman"/>
          <w:sz w:val="24"/>
          <w:szCs w:val="24"/>
          <w:lang w:val="sr-Cyrl-CS"/>
        </w:rPr>
        <w:t>/202</w:t>
      </w:r>
      <w:r>
        <w:rPr>
          <w:rFonts w:ascii="Times New Roman" w:hAnsi="Times New Roman" w:cs="Times New Roman"/>
          <w:sz w:val="24"/>
          <w:szCs w:val="24"/>
          <w:lang w:val="sr-Cyrl-RS"/>
        </w:rPr>
        <w:t>3</w:t>
      </w:r>
      <w:r>
        <w:rPr>
          <w:rFonts w:ascii="Times New Roman" w:hAnsi="Times New Roman" w:cs="Times New Roman"/>
          <w:sz w:val="24"/>
          <w:szCs w:val="24"/>
          <w:lang w:val="sr-Cyrl-CS"/>
        </w:rPr>
        <w:t xml:space="preserve">. годину. Такође, свакодневно су имале саветодавне разговоре са ученицима, било да је у питању рад на превенцији ризичних понашања, помоћ у учењу или медијација при решавању конфликтних ситуација између ученика. Помагале су учитељима и наставницима у раду са децом са тешкоћама у развоју. Такође, бавиле су се и саветодавним радом са родитељима ученика. План посете часова наставника и учитеља је текао према месечним плановима. </w:t>
      </w:r>
      <w:r>
        <w:rPr>
          <w:rFonts w:ascii="Times New Roman" w:hAnsi="Times New Roman" w:cs="Times New Roman"/>
          <w:sz w:val="24"/>
          <w:szCs w:val="24"/>
          <w:lang w:val="sr-Cyrl-CS"/>
        </w:rPr>
        <w:tab/>
        <w:t>Стручне сараднице су учествовале у раду свих школских тимова и водиле Ученички парламент школе, где су разматране потребе ученика и њихови проблеми. Такође, вежбане су вештине ненасилне комуникације и конструктивног решавања конфликата. Организовале су предавања и едукативне радионице различитих организација и установа о успешном учењу, на тему превенције психоактивних супстанци, превенције дигиталног и насиља уопште.</w:t>
      </w:r>
      <w:r>
        <w:rPr>
          <w:rFonts w:ascii="Times New Roman" w:hAnsi="Times New Roman" w:cs="Times New Roman"/>
          <w:sz w:val="24"/>
          <w:szCs w:val="24"/>
          <w:lang w:val="sr-Cyrl-CS"/>
        </w:rPr>
        <w:tab/>
      </w:r>
    </w:p>
    <w:p w14:paraId="1B88378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Стручни сарадници су учествовали у организацији свих већих манифестација одржаних у школи: Дан бундеве крајем октобра месеца, обележавање Дана духовности - Св. Саве, Дана планете Земље, као и Дана школе, крајем маја месеца. састанке са предшколским установама. Учествовале у организовању пробног пријемног испита и биле дежурне на истом, а помагале су и у организацији завршног испита за ученике осмог разреда у јуну месецу. Сарађивале су са институцијама у заједници, попут Центра за социјални рад, Дечјег диспанзера и полиције. Сарађивале су са средњим школама у Панчеву и организовале презентације њиховог рада ученицима осмог разреда.</w:t>
      </w:r>
    </w:p>
    <w:p w14:paraId="53C6355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Психолог и педагог школе су тестирале зрелост деце за полазак у први разред и формирале одељења првог разреда. Организован је и састанак са учитељицама првог разреда пре почетка наставе, као и састанак учитељица и одељенских старешина петог разреда. Стручне сараднице су  водиле рачуна о школској документацији и прегледале Дневнике образовно - васпитног рада континуирано током школске године. Редовно је вршен и преглед матичних књига. О свим активностима рада постоји писана документација. Стручне сараднице су присуствовале састанцима Актива педагога и психолога.</w:t>
      </w:r>
    </w:p>
    <w:p w14:paraId="75F83C04" w14:textId="77777777" w:rsidR="00853458" w:rsidRDefault="00853458">
      <w:pPr>
        <w:spacing w:after="0"/>
        <w:rPr>
          <w:rFonts w:ascii="Times New Roman" w:hAnsi="Times New Roman" w:cs="Times New Roman"/>
          <w:b/>
          <w:sz w:val="24"/>
          <w:szCs w:val="24"/>
          <w:lang w:val="sr-Cyrl-CS"/>
        </w:rPr>
      </w:pPr>
    </w:p>
    <w:p w14:paraId="4F234C41" w14:textId="77777777" w:rsidR="00853458" w:rsidRDefault="00853458">
      <w:pPr>
        <w:spacing w:after="0"/>
        <w:rPr>
          <w:rFonts w:ascii="Times New Roman" w:hAnsi="Times New Roman" w:cs="Times New Roman"/>
          <w:b/>
          <w:sz w:val="24"/>
          <w:szCs w:val="24"/>
          <w:lang w:val="sr-Cyrl-CS"/>
        </w:rPr>
      </w:pPr>
    </w:p>
    <w:p w14:paraId="18313B8C" w14:textId="77777777" w:rsidR="00853458" w:rsidRDefault="0017195D">
      <w:pPr>
        <w:spacing w:after="0"/>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lastRenderedPageBreak/>
        <w:t>6.3. ИЗВЕШТАЈ РАДА БИБЛИОТЕКАРА ЗА ШКОЛСКУ 2023/2024. ГОДИНУ</w:t>
      </w:r>
    </w:p>
    <w:p w14:paraId="33C62CD9" w14:textId="77777777" w:rsidR="00853458" w:rsidRDefault="00853458">
      <w:pPr>
        <w:spacing w:after="0"/>
        <w:rPr>
          <w:rFonts w:ascii="Times New Roman" w:hAnsi="Times New Roman" w:cs="Times New Roman"/>
          <w:b/>
          <w:color w:val="FF0000"/>
          <w:sz w:val="24"/>
          <w:szCs w:val="24"/>
          <w:lang w:val="sr-Cyrl-CS"/>
        </w:rPr>
      </w:pPr>
    </w:p>
    <w:p w14:paraId="54B34325" w14:textId="77777777" w:rsidR="00853458" w:rsidRDefault="00853458">
      <w:pPr>
        <w:spacing w:after="0"/>
        <w:rPr>
          <w:rFonts w:ascii="Times New Roman" w:hAnsi="Times New Roman" w:cs="Times New Roman"/>
          <w:b/>
          <w:color w:val="FF0000"/>
          <w:sz w:val="24"/>
          <w:szCs w:val="24"/>
          <w:lang w:val="sr-Cyrl-CS"/>
        </w:rPr>
      </w:pPr>
    </w:p>
    <w:p w14:paraId="7C23B2C3" w14:textId="77777777" w:rsidR="00853458" w:rsidRDefault="0017195D">
      <w:pPr>
        <w:jc w:val="both"/>
        <w:rPr>
          <w:rFonts w:ascii="Times New Roman" w:hAnsi="Times New Roman" w:cs="Times New Roman"/>
          <w:sz w:val="24"/>
          <w:szCs w:val="24"/>
          <w:lang w:val="sr-Cyrl-RS"/>
        </w:rPr>
      </w:pPr>
      <w:r>
        <w:rPr>
          <w:rFonts w:ascii="Times New Roman" w:hAnsi="Times New Roman" w:cs="Times New Roman"/>
          <w:sz w:val="24"/>
          <w:szCs w:val="24"/>
          <w:lang w:val="sr-Cyrl-CS"/>
        </w:rPr>
        <w:t>У току школске 202</w:t>
      </w:r>
      <w:r>
        <w:rPr>
          <w:rFonts w:ascii="Times New Roman" w:hAnsi="Times New Roman" w:cs="Times New Roman"/>
          <w:sz w:val="24"/>
          <w:szCs w:val="24"/>
          <w:lang w:val="sr-Cyrl-RS"/>
        </w:rPr>
        <w:t>3</w:t>
      </w:r>
      <w:r>
        <w:rPr>
          <w:rFonts w:ascii="Times New Roman" w:hAnsi="Times New Roman" w:cs="Times New Roman"/>
          <w:sz w:val="24"/>
          <w:szCs w:val="24"/>
          <w:lang w:val="sr-Cyrl-CS"/>
        </w:rPr>
        <w:t>/2</w:t>
      </w:r>
      <w:r>
        <w:rPr>
          <w:rFonts w:ascii="Times New Roman" w:hAnsi="Times New Roman" w:cs="Times New Roman"/>
          <w:sz w:val="24"/>
          <w:szCs w:val="24"/>
          <w:lang w:val="sr-Cyrl-RS"/>
        </w:rPr>
        <w:t>4</w:t>
      </w:r>
      <w:r>
        <w:rPr>
          <w:rFonts w:ascii="Times New Roman" w:hAnsi="Times New Roman" w:cs="Times New Roman"/>
          <w:sz w:val="24"/>
          <w:szCs w:val="24"/>
          <w:lang w:val="sr-Cyrl-CS"/>
        </w:rPr>
        <w:t xml:space="preserve">. године у школској библиотеци на пословима библиотекара радила је </w:t>
      </w:r>
      <w:r>
        <w:rPr>
          <w:rFonts w:ascii="Times New Roman" w:hAnsi="Times New Roman" w:cs="Times New Roman"/>
          <w:sz w:val="24"/>
          <w:szCs w:val="24"/>
          <w:lang w:val="sr-Cyrl-RS"/>
        </w:rPr>
        <w:t>Емилија Милосављевић, професор српског језика, са пуним радним временом.</w:t>
      </w:r>
      <w:r>
        <w:rPr>
          <w:rFonts w:ascii="Times New Roman" w:hAnsi="Times New Roman" w:cs="Times New Roman"/>
          <w:sz w:val="24"/>
          <w:szCs w:val="24"/>
          <w:lang w:val="sr-Cyrl-CS"/>
        </w:rPr>
        <w:t xml:space="preserve"> Библиотека је смештена у приземљу школе у простору од  </w:t>
      </w:r>
      <w:r>
        <w:rPr>
          <w:rFonts w:ascii="Times New Roman" w:hAnsi="Times New Roman" w:cs="Times New Roman"/>
          <w:sz w:val="24"/>
          <w:szCs w:val="24"/>
        </w:rPr>
        <w:t xml:space="preserve">42 </w:t>
      </w:r>
      <w:r>
        <w:rPr>
          <w:rFonts w:ascii="Times New Roman" w:hAnsi="Times New Roman" w:cs="Times New Roman"/>
          <w:sz w:val="24"/>
          <w:szCs w:val="24"/>
          <w:lang w:val="sr-Cyrl-CS"/>
        </w:rPr>
        <w:t>м</w:t>
      </w:r>
      <w:r>
        <w:rPr>
          <w:rFonts w:ascii="Times New Roman" w:hAnsi="Times New Roman" w:cs="Times New Roman"/>
          <w:sz w:val="24"/>
          <w:szCs w:val="24"/>
          <w:vertAlign w:val="superscript"/>
        </w:rPr>
        <w:t>2</w:t>
      </w:r>
      <w:r>
        <w:rPr>
          <w:rFonts w:ascii="Times New Roman" w:hAnsi="Times New Roman" w:cs="Times New Roman"/>
          <w:sz w:val="24"/>
          <w:szCs w:val="24"/>
          <w:lang w:val="sr-Cyrl-CS"/>
        </w:rPr>
        <w:t>.</w:t>
      </w:r>
      <w:r>
        <w:rPr>
          <w:rFonts w:ascii="Times New Roman" w:hAnsi="Times New Roman" w:cs="Times New Roman"/>
          <w:sz w:val="24"/>
          <w:szCs w:val="24"/>
          <w:lang w:val="sr-Cyrl-RS"/>
        </w:rPr>
        <w:t xml:space="preserve"> План и програм школске библиотеке за школску 2023/24. годину </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реализован је како је предвиђено. </w:t>
      </w:r>
      <w:r>
        <w:rPr>
          <w:rFonts w:ascii="Times New Roman" w:hAnsi="Times New Roman" w:cs="Times New Roman"/>
          <w:sz w:val="24"/>
          <w:szCs w:val="24"/>
          <w:lang w:val="sr-Cyrl-CS"/>
        </w:rPr>
        <w:t xml:space="preserve">Услуге библиотеке користили су ученици од другог до осмог разреда и запослени у школи (наставници, стручни сарадници и остали  радници). </w:t>
      </w:r>
    </w:p>
    <w:p w14:paraId="008DD842" w14:textId="77777777" w:rsidR="00853458" w:rsidRDefault="00853458">
      <w:pPr>
        <w:ind w:firstLine="720"/>
        <w:jc w:val="both"/>
        <w:rPr>
          <w:rFonts w:ascii="Times New Roman" w:hAnsi="Times New Roman" w:cs="Times New Roman"/>
          <w:sz w:val="24"/>
          <w:szCs w:val="24"/>
          <w:lang w:val="sr-Cyrl-CS"/>
        </w:rPr>
      </w:pPr>
    </w:p>
    <w:p w14:paraId="5CAE015D"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CS"/>
        </w:rPr>
        <w:t xml:space="preserve">Стање фонда школске библиотеке на крају школске године по књизи инвентара износи </w:t>
      </w:r>
      <w:r>
        <w:rPr>
          <w:rFonts w:ascii="Times New Roman" w:hAnsi="Times New Roman" w:cs="Times New Roman"/>
          <w:sz w:val="24"/>
          <w:szCs w:val="24"/>
        </w:rPr>
        <w:t>1</w:t>
      </w:r>
      <w:r>
        <w:rPr>
          <w:rFonts w:ascii="Times New Roman" w:hAnsi="Times New Roman" w:cs="Times New Roman"/>
          <w:sz w:val="24"/>
          <w:szCs w:val="24"/>
          <w:lang w:val="sr-Cyrl-RS"/>
        </w:rPr>
        <w:t xml:space="preserve">4601. У електронском облику заведено је и инвентарисано </w:t>
      </w:r>
      <w:r>
        <w:rPr>
          <w:rFonts w:ascii="Times New Roman" w:hAnsi="Times New Roman" w:cs="Times New Roman"/>
          <w:sz w:val="24"/>
          <w:szCs w:val="24"/>
          <w:lang w:val="sr-Latn-RS"/>
        </w:rPr>
        <w:t>63</w:t>
      </w:r>
      <w:r>
        <w:rPr>
          <w:rFonts w:ascii="Times New Roman" w:hAnsi="Times New Roman" w:cs="Times New Roman"/>
          <w:sz w:val="24"/>
          <w:szCs w:val="24"/>
          <w:lang w:val="sr-Cyrl-RS"/>
        </w:rPr>
        <w:t>17 монографских публикација</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Како нису све публикације које библиотека поседује још електронски евидентиране, то значи да библиотечки фонд не располаже са наведеним</w:t>
      </w:r>
      <w:r>
        <w:rPr>
          <w:rFonts w:ascii="Times New Roman" w:hAnsi="Times New Roman" w:cs="Times New Roman"/>
          <w:sz w:val="24"/>
          <w:szCs w:val="24"/>
          <w:lang w:val="sr-Cyrl-CS"/>
        </w:rPr>
        <w:t xml:space="preserve"> јединицама књижне грађе</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Овај посао уређења и сређивања је у току, а ради се од 31.1.2007. </w:t>
      </w:r>
      <w:r>
        <w:rPr>
          <w:rFonts w:ascii="Times New Roman" w:hAnsi="Times New Roman" w:cs="Times New Roman"/>
          <w:sz w:val="24"/>
          <w:szCs w:val="24"/>
          <w:lang w:val="sr-Latn-RS"/>
        </w:rPr>
        <w:t>године</w:t>
      </w:r>
      <w:r>
        <w:rPr>
          <w:rFonts w:ascii="Times New Roman" w:hAnsi="Times New Roman" w:cs="Times New Roman"/>
          <w:sz w:val="24"/>
          <w:szCs w:val="24"/>
          <w:lang w:val="sr-Cyrl-RS"/>
        </w:rPr>
        <w:t>. Листе инвентара су одштампане по годинама и могу се укоричити. Задуживање корисника одвија се уз помоћ картона корисника и карте књиге. Ревизијом је е</w:t>
      </w:r>
      <w:r>
        <w:rPr>
          <w:rFonts w:ascii="Times New Roman" w:hAnsi="Times New Roman" w:cs="Times New Roman"/>
          <w:sz w:val="24"/>
          <w:szCs w:val="24"/>
          <w:lang w:val="sr-Cyrl-CS"/>
        </w:rPr>
        <w:t>видентира</w:t>
      </w:r>
      <w:r>
        <w:rPr>
          <w:rFonts w:ascii="Times New Roman" w:hAnsi="Times New Roman" w:cs="Times New Roman"/>
          <w:sz w:val="24"/>
          <w:szCs w:val="24"/>
          <w:lang w:val="sr-Latn-RS"/>
        </w:rPr>
        <w:t>но</w:t>
      </w:r>
      <w:r>
        <w:rPr>
          <w:rFonts w:ascii="Times New Roman" w:hAnsi="Times New Roman" w:cs="Times New Roman"/>
          <w:sz w:val="24"/>
          <w:szCs w:val="24"/>
          <w:lang w:val="sr-Cyrl-CS"/>
        </w:rPr>
        <w:t xml:space="preserve"> и отписано </w:t>
      </w:r>
      <w:r>
        <w:rPr>
          <w:rFonts w:ascii="Times New Roman" w:hAnsi="Times New Roman" w:cs="Times New Roman"/>
          <w:sz w:val="24"/>
          <w:szCs w:val="24"/>
          <w:lang w:val="sr-Cyrl-RS"/>
        </w:rPr>
        <w:t>24</w:t>
      </w:r>
      <w:r>
        <w:rPr>
          <w:rFonts w:ascii="Times New Roman" w:hAnsi="Times New Roman" w:cs="Times New Roman"/>
          <w:sz w:val="24"/>
          <w:szCs w:val="24"/>
          <w:lang w:val="sr-Latn-RS"/>
        </w:rPr>
        <w:t>7</w:t>
      </w:r>
      <w:r>
        <w:rPr>
          <w:rFonts w:ascii="Times New Roman" w:hAnsi="Times New Roman" w:cs="Times New Roman"/>
          <w:sz w:val="24"/>
          <w:szCs w:val="24"/>
          <w:lang w:val="sr-Cyrl-CS"/>
        </w:rPr>
        <w:t xml:space="preserve"> старе и оштећене књиге, као и </w:t>
      </w:r>
      <w:r>
        <w:rPr>
          <w:rFonts w:ascii="Times New Roman" w:hAnsi="Times New Roman" w:cs="Times New Roman"/>
          <w:sz w:val="24"/>
          <w:szCs w:val="24"/>
          <w:lang w:val="sr-Cyrl-RS"/>
        </w:rPr>
        <w:t>за</w:t>
      </w:r>
      <w:r>
        <w:rPr>
          <w:rFonts w:ascii="Times New Roman" w:hAnsi="Times New Roman" w:cs="Times New Roman"/>
          <w:sz w:val="24"/>
          <w:szCs w:val="24"/>
          <w:lang w:val="sr-Cyrl-CS"/>
        </w:rPr>
        <w:t>старели уџбеници.</w:t>
      </w:r>
      <w:r>
        <w:rPr>
          <w:rFonts w:ascii="Times New Roman" w:hAnsi="Times New Roman" w:cs="Times New Roman"/>
          <w:sz w:val="24"/>
          <w:szCs w:val="24"/>
          <w:lang w:val="sr-Cyrl-RS"/>
        </w:rPr>
        <w:t xml:space="preserve"> </w:t>
      </w:r>
    </w:p>
    <w:p w14:paraId="1A773F21" w14:textId="77777777" w:rsidR="00853458" w:rsidRDefault="0017195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Обнова и допуна библиотечког фонда обављена је откупом књига са листе Министарства просвете, науке и технолошког развоја у складу са Закључком Владе Републике Србије. Школи су додељена средства у износу од 2</w:t>
      </w:r>
      <w:r>
        <w:rPr>
          <w:rFonts w:ascii="Times New Roman" w:hAnsi="Times New Roman" w:cs="Times New Roman"/>
          <w:sz w:val="24"/>
          <w:szCs w:val="24"/>
          <w:lang w:val="sr-Latn-RS"/>
        </w:rPr>
        <w:t>4</w:t>
      </w:r>
      <w:r>
        <w:rPr>
          <w:rFonts w:ascii="Times New Roman" w:hAnsi="Times New Roman" w:cs="Times New Roman"/>
          <w:sz w:val="24"/>
          <w:szCs w:val="24"/>
          <w:lang w:val="sr-Cyrl-RS"/>
        </w:rPr>
        <w:t>.</w:t>
      </w:r>
      <w:r>
        <w:rPr>
          <w:rFonts w:ascii="Times New Roman" w:hAnsi="Times New Roman" w:cs="Times New Roman"/>
          <w:sz w:val="24"/>
          <w:szCs w:val="24"/>
          <w:lang w:val="sr-Latn-RS"/>
        </w:rPr>
        <w:t>50</w:t>
      </w:r>
      <w:r>
        <w:rPr>
          <w:rFonts w:ascii="Times New Roman" w:hAnsi="Times New Roman" w:cs="Times New Roman"/>
          <w:sz w:val="24"/>
          <w:szCs w:val="24"/>
          <w:lang w:val="sr-Cyrl-RS"/>
        </w:rPr>
        <w:t xml:space="preserve">0,00 дин за набавку публикација ради богаћења библиотечког фонда. Са одобрене листе набављено је укупно </w:t>
      </w:r>
      <w:r>
        <w:rPr>
          <w:rFonts w:ascii="Times New Roman" w:hAnsi="Times New Roman" w:cs="Times New Roman"/>
          <w:sz w:val="24"/>
          <w:szCs w:val="24"/>
          <w:lang w:val="sr-Latn-RS"/>
        </w:rPr>
        <w:t>52</w:t>
      </w:r>
      <w:r>
        <w:rPr>
          <w:rFonts w:ascii="Times New Roman" w:hAnsi="Times New Roman" w:cs="Times New Roman"/>
          <w:sz w:val="24"/>
          <w:szCs w:val="24"/>
          <w:lang w:val="sr-Cyrl-RS"/>
        </w:rPr>
        <w:t xml:space="preserve"> књиг</w:t>
      </w:r>
      <w:r>
        <w:rPr>
          <w:rFonts w:ascii="Times New Roman" w:hAnsi="Times New Roman" w:cs="Times New Roman"/>
          <w:sz w:val="24"/>
          <w:szCs w:val="24"/>
          <w:lang w:val="sr-Latn-RS"/>
        </w:rPr>
        <w:t>e</w:t>
      </w:r>
      <w:r>
        <w:rPr>
          <w:rFonts w:ascii="Times New Roman" w:hAnsi="Times New Roman" w:cs="Times New Roman"/>
          <w:sz w:val="24"/>
          <w:szCs w:val="24"/>
          <w:lang w:val="sr-Cyrl-RS"/>
        </w:rPr>
        <w:t xml:space="preserve"> (Креативни центар), о чему је достављен извештај Школској управи.</w:t>
      </w:r>
    </w:p>
    <w:p w14:paraId="6BBD9AF8" w14:textId="77777777" w:rsidR="00853458" w:rsidRDefault="0017195D">
      <w:pPr>
        <w:ind w:firstLine="720"/>
        <w:jc w:val="both"/>
        <w:rPr>
          <w:rFonts w:ascii="Times New Roman" w:hAnsi="Times New Roman" w:cs="Times New Roman"/>
          <w:sz w:val="24"/>
          <w:szCs w:val="24"/>
          <w:lang w:val="sr-Latn-RS"/>
        </w:rPr>
      </w:pPr>
      <w:r>
        <w:rPr>
          <w:rFonts w:ascii="Times New Roman" w:hAnsi="Times New Roman" w:cs="Times New Roman"/>
          <w:sz w:val="24"/>
          <w:szCs w:val="24"/>
          <w:lang w:val="sr-Cyrl-CS"/>
        </w:rPr>
        <w:t>Извршена је подела бесплатних уџбеника Министарства просвете, науке и технолошког развоја на основу критеријума конкурса за ученике од првог до осмог разреда.</w:t>
      </w:r>
    </w:p>
    <w:p w14:paraId="63EF0EF5" w14:textId="77777777" w:rsidR="00853458" w:rsidRDefault="0017195D">
      <w:pPr>
        <w:ind w:firstLine="720"/>
        <w:jc w:val="both"/>
        <w:rPr>
          <w:rFonts w:ascii="Times New Roman" w:hAnsi="Times New Roman" w:cs="Times New Roman"/>
          <w:i/>
          <w:iCs/>
          <w:sz w:val="24"/>
          <w:szCs w:val="24"/>
          <w:lang w:val="sr-Cyrl-RS"/>
        </w:rPr>
      </w:pPr>
      <w:r>
        <w:rPr>
          <w:rFonts w:ascii="Times New Roman" w:hAnsi="Times New Roman" w:cs="Times New Roman"/>
          <w:sz w:val="24"/>
          <w:szCs w:val="24"/>
          <w:lang w:val="sr-Cyrl-CS"/>
        </w:rPr>
        <w:t>Градоначелник града Панчева  одобрио је школи средства</w:t>
      </w:r>
      <w:r>
        <w:rPr>
          <w:rFonts w:ascii="Times New Roman" w:hAnsi="Times New Roman" w:cs="Times New Roman"/>
          <w:i/>
          <w:iCs/>
          <w:sz w:val="24"/>
          <w:szCs w:val="24"/>
          <w:lang w:val="sr-Cyrl-CS"/>
        </w:rPr>
        <w:t xml:space="preserve"> за набавку </w:t>
      </w:r>
      <w:r>
        <w:rPr>
          <w:rFonts w:ascii="Times New Roman" w:hAnsi="Times New Roman" w:cs="Times New Roman"/>
          <w:sz w:val="24"/>
          <w:szCs w:val="24"/>
          <w:lang w:val="sr-Cyrl-CS"/>
        </w:rPr>
        <w:t>поклон-књига ученицима који су носиоци дипломе „Вук Караџић“</w:t>
      </w:r>
      <w:r>
        <w:rPr>
          <w:rFonts w:ascii="Times New Roman" w:hAnsi="Times New Roman" w:cs="Times New Roman"/>
          <w:sz w:val="24"/>
          <w:szCs w:val="24"/>
          <w:lang w:val="sr-Latn-RS"/>
        </w:rPr>
        <w:t>.</w:t>
      </w:r>
      <w:r>
        <w:rPr>
          <w:rFonts w:ascii="Times New Roman" w:hAnsi="Times New Roman" w:cs="Times New Roman"/>
          <w:sz w:val="24"/>
          <w:szCs w:val="24"/>
          <w:lang w:val="sr-Cyrl-CS"/>
        </w:rPr>
        <w:t xml:space="preserve"> Укупно купљено </w:t>
      </w:r>
      <w:r>
        <w:rPr>
          <w:rFonts w:ascii="Times New Roman" w:hAnsi="Times New Roman" w:cs="Times New Roman"/>
          <w:sz w:val="24"/>
          <w:szCs w:val="24"/>
          <w:lang w:val="sr-Latn-RS"/>
        </w:rPr>
        <w:t>8</w:t>
      </w:r>
      <w:r>
        <w:rPr>
          <w:rFonts w:ascii="Times New Roman" w:hAnsi="Times New Roman" w:cs="Times New Roman"/>
          <w:sz w:val="24"/>
          <w:szCs w:val="24"/>
          <w:lang w:val="sr-Cyrl-CS"/>
        </w:rPr>
        <w:t xml:space="preserve"> књига</w:t>
      </w:r>
      <w:r>
        <w:rPr>
          <w:rFonts w:ascii="Times New Roman" w:hAnsi="Times New Roman" w:cs="Times New Roman"/>
          <w:i/>
          <w:iCs/>
          <w:sz w:val="24"/>
          <w:szCs w:val="24"/>
          <w:lang w:val="sr-Latn-RS"/>
        </w:rPr>
        <w:t>,</w:t>
      </w:r>
      <w:r>
        <w:rPr>
          <w:rFonts w:ascii="Times New Roman" w:hAnsi="Times New Roman" w:cs="Times New Roman"/>
          <w:i/>
          <w:iCs/>
          <w:sz w:val="24"/>
          <w:szCs w:val="24"/>
          <w:lang w:val="sr-Cyrl-RS"/>
        </w:rPr>
        <w:t xml:space="preserve"> Дата Статус.</w:t>
      </w:r>
    </w:p>
    <w:p w14:paraId="651DB860" w14:textId="77777777" w:rsidR="00853458" w:rsidRDefault="0017195D">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Ученици који су остварили успех на школским такмичењима награђени су пригодним књигама, укупно 90 књига.</w:t>
      </w:r>
    </w:p>
    <w:p w14:paraId="40371FE1" w14:textId="77777777" w:rsidR="00853458" w:rsidRDefault="00853458">
      <w:pPr>
        <w:ind w:firstLine="720"/>
        <w:jc w:val="both"/>
        <w:rPr>
          <w:rFonts w:ascii="Times New Roman" w:hAnsi="Times New Roman" w:cs="Times New Roman"/>
          <w:sz w:val="24"/>
          <w:szCs w:val="24"/>
          <w:lang w:val="sr-Cyrl-CS"/>
        </w:rPr>
      </w:pPr>
    </w:p>
    <w:p w14:paraId="1DCECEE3" w14:textId="77777777" w:rsidR="00853458" w:rsidRDefault="0017195D">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Реализација програмских садржаја:</w:t>
      </w:r>
    </w:p>
    <w:p w14:paraId="21E38D45"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Васпитно-образовна делатност са ученицима</w:t>
      </w:r>
    </w:p>
    <w:p w14:paraId="31AF4963"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Издавање књига:</w:t>
      </w:r>
      <w:r>
        <w:rPr>
          <w:rFonts w:ascii="Times New Roman" w:hAnsi="Times New Roman" w:cs="Times New Roman"/>
          <w:sz w:val="24"/>
          <w:szCs w:val="24"/>
          <w:lang w:val="sr-Cyrl-RS"/>
        </w:rPr>
        <w:t xml:space="preserve"> текући библиотечки послови,</w:t>
      </w:r>
      <w:r>
        <w:rPr>
          <w:rFonts w:ascii="Times New Roman" w:hAnsi="Times New Roman" w:cs="Times New Roman"/>
          <w:sz w:val="24"/>
          <w:szCs w:val="24"/>
          <w:lang w:val="sr-Cyrl-CS"/>
        </w:rPr>
        <w:t xml:space="preserve"> пружање помоћи при избору литературе и развијање свести о значају и вредности које књига има, неговање потребе за кулурним односом према књизи (хигијенски захтеви при читању, правила о корићшењу књиге, позајмљивању, задуживању и чувању књиге).</w:t>
      </w:r>
    </w:p>
    <w:p w14:paraId="2C9F331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Реализација часова библиотекарства: упознавање са простором и основна обавештења о библиотеци; учлањење ученика другог разреда по одељењима, упознавање са радом библиотеке, начином коришћења књига; оспособљавање за самостално коришћење књижевне грађе библиотеке, објашњење разних појмова, препоруке за читање и сл.</w:t>
      </w:r>
    </w:p>
    <w:p w14:paraId="7277777B" w14:textId="77777777" w:rsidR="00853458" w:rsidRDefault="00853458">
      <w:pPr>
        <w:rPr>
          <w:rFonts w:ascii="Times New Roman" w:hAnsi="Times New Roman" w:cs="Times New Roman"/>
          <w:sz w:val="24"/>
          <w:szCs w:val="24"/>
          <w:lang w:val="sr-Cyrl-CS"/>
        </w:rPr>
      </w:pPr>
    </w:p>
    <w:p w14:paraId="6C2F9521"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Сарадња са наставницима и стручним службама</w:t>
      </w:r>
    </w:p>
    <w:p w14:paraId="7878FF1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Текући послови; учешће у набавци потребне стручне и друге литературе за наставнике и стручне сараднике у договору са директором и информисање о истом.</w:t>
      </w:r>
    </w:p>
    <w:p w14:paraId="54DFB335"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Библиотечко информациона делатност</w:t>
      </w:r>
    </w:p>
    <w:p w14:paraId="24EAD099" w14:textId="77777777" w:rsidR="00853458" w:rsidRDefault="0017195D">
      <w:pPr>
        <w:pStyle w:val="ListParagraph"/>
        <w:numPr>
          <w:ilvl w:val="0"/>
          <w:numId w:val="45"/>
        </w:numPr>
        <w:jc w:val="both"/>
        <w:rPr>
          <w:lang w:val="sr-Cyrl-CS"/>
        </w:rPr>
      </w:pPr>
      <w:r>
        <w:rPr>
          <w:noProof/>
        </w:rPr>
        <mc:AlternateContent>
          <mc:Choice Requires="wps">
            <w:drawing>
              <wp:anchor distT="0" distB="0" distL="114300" distR="114300" simplePos="0" relativeHeight="251661312" behindDoc="0" locked="0" layoutInCell="1" allowOverlap="1" wp14:anchorId="0D2906DA" wp14:editId="79F8955C">
                <wp:simplePos x="0" y="0"/>
                <wp:positionH relativeFrom="margin">
                  <wp:posOffset>-5048250</wp:posOffset>
                </wp:positionH>
                <wp:positionV relativeFrom="margin">
                  <wp:posOffset>3952875</wp:posOffset>
                </wp:positionV>
                <wp:extent cx="3705225" cy="834390"/>
                <wp:effectExtent l="9525" t="9525" r="952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34390"/>
                        </a:xfrm>
                        <a:prstGeom prst="rect">
                          <a:avLst/>
                        </a:prstGeom>
                        <a:solidFill>
                          <a:srgbClr val="FFFFFF"/>
                        </a:solidFill>
                        <a:ln w="9525">
                          <a:solidFill>
                            <a:srgbClr val="000000"/>
                          </a:solidFill>
                          <a:miter lim="800000"/>
                        </a:ln>
                      </wps:spPr>
                      <wps:txbx>
                        <w:txbxContent>
                          <w:p w14:paraId="1A876B23" w14:textId="77777777" w:rsidR="0017195D" w:rsidRDefault="0017195D">
                            <w:pPr>
                              <w:rPr>
                                <w:lang w:val="sr-Latn-RS"/>
                              </w:rPr>
                            </w:pPr>
                          </w:p>
                        </w:txbxContent>
                      </wps:txbx>
                      <wps:bodyPr rot="0" vert="horz" wrap="square" lIns="91440" tIns="45720" rIns="91440" bIns="45720" anchor="t" anchorCtr="0" upright="1">
                        <a:noAutofit/>
                      </wps:bodyPr>
                    </wps:wsp>
                  </a:graphicData>
                </a:graphic>
              </wp:anchor>
            </w:drawing>
          </mc:Choice>
          <mc:Fallback>
            <w:pict>
              <v:shapetype w14:anchorId="0D2906DA" id="_x0000_t202" coordsize="21600,21600" o:spt="202" path="m,l,21600r21600,l21600,xe">
                <v:stroke joinstyle="miter"/>
                <v:path gradientshapeok="t" o:connecttype="rect"/>
              </v:shapetype>
              <v:shape id="Text Box 7" o:spid="_x0000_s1028" type="#_x0000_t202" style="position:absolute;left:0;text-align:left;margin-left:-397.5pt;margin-top:311.25pt;width:291.75pt;height:65.7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">
                <v:textbox>
                  <w:txbxContent>
                    <w:p w14:paraId="1A876B23" w14:textId="77777777" w:rsidR="0017195D" w:rsidRDefault="0017195D">
                      <w:pPr>
                        <w:rPr>
                          <w:lang w:val="sr-Latn-RS"/>
                        </w:rPr>
                      </w:pPr>
                    </w:p>
                  </w:txbxContent>
                </v:textbox>
                <w10:wrap type="square"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5086E527" wp14:editId="6211F763">
                <wp:simplePos x="0" y="0"/>
                <wp:positionH relativeFrom="column">
                  <wp:posOffset>-4611370</wp:posOffset>
                </wp:positionH>
                <wp:positionV relativeFrom="paragraph">
                  <wp:posOffset>448945</wp:posOffset>
                </wp:positionV>
                <wp:extent cx="90805" cy="90805"/>
                <wp:effectExtent l="8255" t="13335" r="571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406F1899" w14:textId="77777777" w:rsidR="0017195D" w:rsidRDefault="0017195D">
                            <w:pPr>
                              <w:rPr>
                                <w:lang w:val="sr-Latn-RS"/>
                              </w:rPr>
                            </w:pPr>
                          </w:p>
                        </w:txbxContent>
                      </wps:txbx>
                      <wps:bodyPr rot="0" vert="horz" wrap="square" lIns="91440" tIns="45720" rIns="91440" bIns="45720" anchor="t" anchorCtr="0" upright="1">
                        <a:noAutofit/>
                      </wps:bodyPr>
                    </wps:wsp>
                  </a:graphicData>
                </a:graphic>
              </wp:anchor>
            </w:drawing>
          </mc:Choice>
          <mc:Fallback>
            <w:pict>
              <v:shape w14:anchorId="5086E527" id="Text Box 2" o:spid="_x0000_s1029" type="#_x0000_t202" style="position:absolute;left:0;text-align:left;margin-left:-363.1pt;margin-top:35.35pt;width:7.1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">
                <v:textbox>
                  <w:txbxContent>
                    <w:p w14:paraId="406F1899" w14:textId="77777777" w:rsidR="0017195D" w:rsidRDefault="0017195D">
                      <w:pPr>
                        <w:rPr>
                          <w:lang w:val="sr-Latn-RS"/>
                        </w:rPr>
                      </w:pPr>
                    </w:p>
                  </w:txbxContent>
                </v:textbox>
              </v:shape>
            </w:pict>
          </mc:Fallback>
        </mc:AlternateContent>
      </w:r>
      <w:r>
        <w:rPr>
          <w:lang w:val="sr-Cyrl-CS"/>
        </w:rPr>
        <w:t>Испитивање интересовања и потребе корисника.</w:t>
      </w:r>
    </w:p>
    <w:p w14:paraId="5F5136FA" w14:textId="77777777" w:rsidR="00853458" w:rsidRDefault="0017195D">
      <w:pPr>
        <w:pStyle w:val="ListParagraph"/>
        <w:numPr>
          <w:ilvl w:val="0"/>
          <w:numId w:val="45"/>
        </w:numPr>
        <w:jc w:val="both"/>
        <w:rPr>
          <w:lang w:val="sr-Cyrl-CS"/>
        </w:rPr>
      </w:pPr>
      <w:r>
        <w:rPr>
          <w:lang w:val="sr-Cyrl-CS"/>
        </w:rPr>
        <w:t>Проналажење књижне и остале грађе путем интернет мреже (код издавачких кућа или дистрибутера)</w:t>
      </w:r>
    </w:p>
    <w:p w14:paraId="49B6F3E7" w14:textId="77777777" w:rsidR="00853458" w:rsidRDefault="0017195D">
      <w:pPr>
        <w:pStyle w:val="ListParagraph"/>
        <w:numPr>
          <w:ilvl w:val="0"/>
          <w:numId w:val="45"/>
        </w:numPr>
        <w:jc w:val="both"/>
        <w:rPr>
          <w:lang w:val="sr-Cyrl-CS"/>
        </w:rPr>
      </w:pPr>
      <w:r>
        <w:rPr>
          <w:lang w:val="sr-Cyrl-CS"/>
        </w:rPr>
        <w:t xml:space="preserve">Набавка и техничка обрада фонда: инвентарисање, сигнирање, класификовање и вођење одговарајуће евиденције и статистике </w:t>
      </w:r>
    </w:p>
    <w:p w14:paraId="0AB7D204" w14:textId="77777777" w:rsidR="00853458" w:rsidRDefault="0017195D">
      <w:pPr>
        <w:pStyle w:val="ListParagraph"/>
        <w:numPr>
          <w:ilvl w:val="0"/>
          <w:numId w:val="45"/>
        </w:numPr>
        <w:jc w:val="both"/>
        <w:rPr>
          <w:lang w:val="sr-Cyrl-CS"/>
        </w:rPr>
      </w:pPr>
      <w:r>
        <w:rPr>
          <w:lang w:val="sr-Cyrl-CS"/>
        </w:rPr>
        <w:t>Евиденција коришћења библиотечких услуга</w:t>
      </w:r>
    </w:p>
    <w:p w14:paraId="4900A8E9" w14:textId="77777777" w:rsidR="00853458" w:rsidRDefault="0017195D">
      <w:pPr>
        <w:pStyle w:val="ListParagraph"/>
        <w:numPr>
          <w:ilvl w:val="0"/>
          <w:numId w:val="45"/>
        </w:numPr>
        <w:jc w:val="both"/>
        <w:rPr>
          <w:lang w:val="sr-Cyrl-CS"/>
        </w:rPr>
      </w:pPr>
      <w:r>
        <w:rPr>
          <w:lang w:val="sr-Cyrl-CS"/>
        </w:rPr>
        <w:t>Извештај/анкета за МБС</w:t>
      </w:r>
    </w:p>
    <w:p w14:paraId="395CDB18" w14:textId="77777777" w:rsidR="00853458" w:rsidRDefault="0017195D">
      <w:pPr>
        <w:pStyle w:val="ListParagraph"/>
        <w:numPr>
          <w:ilvl w:val="0"/>
          <w:numId w:val="45"/>
        </w:numPr>
        <w:jc w:val="both"/>
        <w:rPr>
          <w:lang w:val="sr-Cyrl-CS"/>
        </w:rPr>
      </w:pPr>
      <w:r>
        <w:rPr>
          <w:lang w:val="sr-Cyrl-CS"/>
        </w:rPr>
        <w:t>Отпис књига</w:t>
      </w:r>
    </w:p>
    <w:p w14:paraId="3A4E0980" w14:textId="77777777" w:rsidR="00853458" w:rsidRDefault="00853458">
      <w:pPr>
        <w:rPr>
          <w:rFonts w:ascii="Times New Roman" w:hAnsi="Times New Roman" w:cs="Times New Roman"/>
          <w:sz w:val="24"/>
          <w:szCs w:val="24"/>
          <w:lang w:val="sr-Cyrl-CS"/>
        </w:rPr>
      </w:pPr>
    </w:p>
    <w:p w14:paraId="5ECF4EE9"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Културна и јавна делатност</w:t>
      </w:r>
    </w:p>
    <w:p w14:paraId="52133190" w14:textId="77777777" w:rsidR="00853458" w:rsidRDefault="0017195D">
      <w:pPr>
        <w:numPr>
          <w:ilvl w:val="0"/>
          <w:numId w:val="46"/>
        </w:numPr>
        <w:spacing w:after="0" w:line="240" w:lineRule="auto"/>
        <w:ind w:left="14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Учешће  у обележавању разних школских манифестација  </w:t>
      </w:r>
    </w:p>
    <w:p w14:paraId="456130E3" w14:textId="77777777" w:rsidR="00853458" w:rsidRDefault="0017195D">
      <w:pPr>
        <w:numPr>
          <w:ilvl w:val="0"/>
          <w:numId w:val="46"/>
        </w:numPr>
        <w:spacing w:after="0" w:line="240" w:lineRule="auto"/>
        <w:ind w:left="14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Набавка и припрема књига за награђене ученике  (такмичења и носиоци дипломе „Вук Караџић“)</w:t>
      </w:r>
    </w:p>
    <w:p w14:paraId="3C9D4A8F" w14:textId="77777777" w:rsidR="00853458" w:rsidRDefault="0017195D">
      <w:pPr>
        <w:numPr>
          <w:ilvl w:val="0"/>
          <w:numId w:val="46"/>
        </w:numPr>
        <w:spacing w:after="0" w:line="240" w:lineRule="auto"/>
        <w:ind w:left="1440"/>
        <w:jc w:val="both"/>
        <w:rPr>
          <w:rFonts w:ascii="Times New Roman" w:hAnsi="Times New Roman" w:cs="Times New Roman"/>
          <w:b/>
          <w:sz w:val="24"/>
          <w:szCs w:val="24"/>
          <w:lang w:val="sr-Cyrl-CS"/>
        </w:rPr>
      </w:pPr>
      <w:r>
        <w:rPr>
          <w:rFonts w:ascii="Times New Roman" w:hAnsi="Times New Roman" w:cs="Times New Roman"/>
          <w:sz w:val="24"/>
          <w:szCs w:val="24"/>
          <w:lang w:val="sr-Cyrl-CS"/>
        </w:rPr>
        <w:t xml:space="preserve">Учешће у обележавању многих пригодних датума:  </w:t>
      </w:r>
      <w:r>
        <w:rPr>
          <w:rFonts w:ascii="Times New Roman" w:hAnsi="Times New Roman" w:cs="Times New Roman"/>
          <w:b/>
          <w:sz w:val="24"/>
          <w:szCs w:val="24"/>
          <w:lang w:val="sr-Cyrl-CS"/>
        </w:rPr>
        <w:t xml:space="preserve">8. септембар, </w:t>
      </w:r>
      <w:r>
        <w:rPr>
          <w:rFonts w:ascii="Times New Roman" w:hAnsi="Times New Roman" w:cs="Times New Roman"/>
          <w:b/>
          <w:i/>
          <w:sz w:val="24"/>
          <w:szCs w:val="24"/>
          <w:lang w:val="sr-Cyrl-CS"/>
        </w:rPr>
        <w:t>Светски дан писмености</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28. фебруар, </w:t>
      </w:r>
      <w:r>
        <w:rPr>
          <w:rFonts w:ascii="Times New Roman" w:hAnsi="Times New Roman" w:cs="Times New Roman"/>
          <w:b/>
          <w:i/>
          <w:sz w:val="24"/>
          <w:szCs w:val="24"/>
          <w:lang w:val="sr-Cyrl-CS"/>
        </w:rPr>
        <w:t>Национални дан књиге</w:t>
      </w:r>
      <w:r>
        <w:rPr>
          <w:rFonts w:ascii="Times New Roman" w:hAnsi="Times New Roman" w:cs="Times New Roman"/>
          <w:sz w:val="24"/>
          <w:szCs w:val="24"/>
          <w:lang w:val="sr-Cyrl-CS"/>
        </w:rPr>
        <w:t>, акција „</w:t>
      </w:r>
      <w:r>
        <w:rPr>
          <w:rFonts w:ascii="Times New Roman" w:hAnsi="Times New Roman" w:cs="Times New Roman"/>
          <w:b/>
          <w:sz w:val="24"/>
          <w:szCs w:val="24"/>
          <w:lang w:val="sr-Cyrl-CS"/>
        </w:rPr>
        <w:t>Читајмо гласно</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2. април, </w:t>
      </w:r>
      <w:r>
        <w:rPr>
          <w:rFonts w:ascii="Times New Roman" w:hAnsi="Times New Roman" w:cs="Times New Roman"/>
          <w:b/>
          <w:i/>
          <w:sz w:val="24"/>
          <w:szCs w:val="24"/>
          <w:lang w:val="sr-Cyrl-CS"/>
        </w:rPr>
        <w:t>Међународни дан дечје књиге</w:t>
      </w:r>
      <w:r>
        <w:rPr>
          <w:rFonts w:ascii="Times New Roman" w:hAnsi="Times New Roman" w:cs="Times New Roman"/>
          <w:b/>
          <w:sz w:val="24"/>
          <w:szCs w:val="24"/>
          <w:lang w:val="sr-Cyrl-CS"/>
        </w:rPr>
        <w:t xml:space="preserve">; 23. април, </w:t>
      </w:r>
      <w:r>
        <w:rPr>
          <w:rFonts w:ascii="Times New Roman" w:hAnsi="Times New Roman" w:cs="Times New Roman"/>
          <w:b/>
          <w:i/>
          <w:sz w:val="24"/>
          <w:szCs w:val="24"/>
          <w:lang w:val="sr-Cyrl-CS"/>
        </w:rPr>
        <w:t>Светски дан књиге и ауторских права</w:t>
      </w:r>
      <w:r>
        <w:rPr>
          <w:rFonts w:ascii="Times New Roman" w:hAnsi="Times New Roman" w:cs="Times New Roman"/>
          <w:b/>
          <w:sz w:val="24"/>
          <w:szCs w:val="24"/>
          <w:lang w:val="sr-Cyrl-CS"/>
        </w:rPr>
        <w:t xml:space="preserve">, Дан планете Земље </w:t>
      </w:r>
      <w:r>
        <w:rPr>
          <w:rFonts w:ascii="Times New Roman" w:hAnsi="Times New Roman" w:cs="Times New Roman"/>
          <w:sz w:val="24"/>
          <w:szCs w:val="24"/>
          <w:lang w:val="sr-Cyrl-CS"/>
        </w:rPr>
        <w:t>итд.</w:t>
      </w:r>
    </w:p>
    <w:p w14:paraId="79421E79" w14:textId="77777777" w:rsidR="00853458" w:rsidRDefault="0017195D">
      <w:pPr>
        <w:numPr>
          <w:ilvl w:val="0"/>
          <w:numId w:val="46"/>
        </w:numPr>
        <w:spacing w:after="0" w:line="240" w:lineRule="auto"/>
        <w:ind w:left="1440"/>
        <w:jc w:val="both"/>
        <w:rPr>
          <w:rFonts w:ascii="Times New Roman" w:hAnsi="Times New Roman" w:cs="Times New Roman"/>
          <w:b/>
          <w:sz w:val="24"/>
          <w:szCs w:val="24"/>
          <w:lang w:val="sr-Cyrl-CS"/>
        </w:rPr>
      </w:pPr>
      <w:r>
        <w:rPr>
          <w:rFonts w:ascii="Times New Roman" w:hAnsi="Times New Roman" w:cs="Times New Roman"/>
          <w:sz w:val="24"/>
          <w:szCs w:val="24"/>
          <w:lang w:val="sr-Cyrl-CS"/>
        </w:rPr>
        <w:t>Уређење витрине у школском холу, библиотечког и школског  простора</w:t>
      </w:r>
    </w:p>
    <w:p w14:paraId="7897EF94" w14:textId="77777777" w:rsidR="00853458" w:rsidRDefault="0017195D">
      <w:pPr>
        <w:numPr>
          <w:ilvl w:val="0"/>
          <w:numId w:val="46"/>
        </w:numPr>
        <w:spacing w:after="0" w:line="240" w:lineRule="auto"/>
        <w:ind w:left="14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Послови у Пројекту </w:t>
      </w:r>
      <w:r>
        <w:rPr>
          <w:rFonts w:ascii="Times New Roman" w:hAnsi="Times New Roman" w:cs="Times New Roman"/>
          <w:i/>
          <w:sz w:val="24"/>
          <w:szCs w:val="24"/>
          <w:lang w:val="sr-Cyrl-CS"/>
        </w:rPr>
        <w:t>Бесплатни уџбеници</w:t>
      </w:r>
    </w:p>
    <w:p w14:paraId="77CF090F" w14:textId="77777777" w:rsidR="00853458" w:rsidRDefault="0017195D">
      <w:pPr>
        <w:numPr>
          <w:ilvl w:val="0"/>
          <w:numId w:val="46"/>
        </w:numPr>
        <w:spacing w:after="0" w:line="240" w:lineRule="auto"/>
        <w:ind w:left="1440"/>
        <w:jc w:val="both"/>
        <w:rPr>
          <w:rFonts w:ascii="Times New Roman" w:hAnsi="Times New Roman" w:cs="Times New Roman"/>
          <w:sz w:val="24"/>
          <w:szCs w:val="24"/>
          <w:lang w:val="sr-Cyrl-CS"/>
        </w:rPr>
      </w:pPr>
      <w:r>
        <w:rPr>
          <w:rFonts w:ascii="Times New Roman" w:hAnsi="Times New Roman" w:cs="Times New Roman"/>
          <w:sz w:val="24"/>
          <w:szCs w:val="24"/>
          <w:lang w:val="sr-Cyrl-CS"/>
        </w:rPr>
        <w:t>Активности у вези са школским сајтом (писање текстова, лектура)</w:t>
      </w:r>
    </w:p>
    <w:p w14:paraId="5C9B6DDF" w14:textId="77777777" w:rsidR="00853458" w:rsidRDefault="00853458">
      <w:pPr>
        <w:rPr>
          <w:rFonts w:ascii="Times New Roman" w:hAnsi="Times New Roman" w:cs="Times New Roman"/>
          <w:sz w:val="24"/>
          <w:szCs w:val="24"/>
          <w:lang w:val="sr-Cyrl-RS"/>
        </w:rPr>
      </w:pPr>
    </w:p>
    <w:p w14:paraId="51D2F3BB"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Стручно усавршавање: присуство седницама стручних органа школе, учешће у тимовима, семинари и обуке, активности приликом завршног испита за осми разред и општинског такмичења страних језика</w:t>
      </w:r>
    </w:p>
    <w:p w14:paraId="24DD201B" w14:textId="77777777" w:rsidR="00853458" w:rsidRDefault="0017195D">
      <w:pPr>
        <w:numPr>
          <w:ilvl w:val="0"/>
          <w:numId w:val="44"/>
        </w:numPr>
        <w:spacing w:after="0" w:line="240" w:lineRule="auto"/>
        <w:ind w:left="1080"/>
        <w:jc w:val="both"/>
        <w:rPr>
          <w:rFonts w:ascii="Times New Roman" w:hAnsi="Times New Roman" w:cs="Times New Roman"/>
          <w:sz w:val="24"/>
          <w:szCs w:val="24"/>
          <w:lang w:val="sr-Cyrl-CS"/>
        </w:rPr>
      </w:pPr>
      <w:r>
        <w:rPr>
          <w:rFonts w:ascii="Times New Roman" w:hAnsi="Times New Roman" w:cs="Times New Roman"/>
          <w:sz w:val="24"/>
          <w:szCs w:val="24"/>
          <w:lang w:val="sr-Cyrl-CS"/>
        </w:rPr>
        <w:t>Планирање и програмирање рада: израда програма и плана рада, израда извештаја рада и статистичких података за потребе школске службе, планирање и набавка литературе и осталих публикација за потребе корисника и награђених ученика и наставника, текући библиотечки послови.</w:t>
      </w:r>
    </w:p>
    <w:p w14:paraId="5225771C" w14:textId="77777777" w:rsidR="00853458" w:rsidRDefault="00853458">
      <w:pPr>
        <w:jc w:val="both"/>
        <w:rPr>
          <w:rFonts w:ascii="Times New Roman" w:hAnsi="Times New Roman" w:cs="Times New Roman"/>
          <w:sz w:val="24"/>
          <w:szCs w:val="24"/>
          <w:lang w:val="sr-Cyrl-CS"/>
        </w:rPr>
      </w:pPr>
    </w:p>
    <w:p w14:paraId="02575C1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Статистика посећености библиотеке у школској 2023/24. одини: </w:t>
      </w:r>
    </w:p>
    <w:p w14:paraId="6C73CB6B"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УЧЕНИЦИ:   5793  позајмица, од чега најчешће обавезна лектира и сликовнице</w:t>
      </w:r>
    </w:p>
    <w:p w14:paraId="314FC082"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НАСТАВНИЦИ: 79 позајмица</w:t>
      </w:r>
    </w:p>
    <w:p w14:paraId="5B9916B6" w14:textId="77777777" w:rsidR="00853458" w:rsidRDefault="00853458">
      <w:pPr>
        <w:rPr>
          <w:rFonts w:ascii="Times New Roman" w:hAnsi="Times New Roman" w:cs="Times New Roman"/>
          <w:sz w:val="24"/>
          <w:szCs w:val="24"/>
          <w:lang w:val="sr-Cyrl-CS"/>
        </w:rPr>
      </w:pPr>
    </w:p>
    <w:p w14:paraId="1B093C0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Колеге Ирена Мирковић и Слободан Стамболић поклонили су школској библиотеци дечије књиге, укупно 40, затим секретарка Вера Рајевић и учени</w:t>
      </w:r>
      <w:r>
        <w:rPr>
          <w:rFonts w:ascii="Times New Roman" w:hAnsi="Times New Roman" w:cs="Times New Roman"/>
          <w:sz w:val="24"/>
          <w:szCs w:val="24"/>
          <w:lang w:val="sr-Cyrl-RS"/>
        </w:rPr>
        <w:t xml:space="preserve">ци </w:t>
      </w:r>
      <w:r>
        <w:rPr>
          <w:rFonts w:ascii="Times New Roman" w:hAnsi="Times New Roman" w:cs="Times New Roman"/>
          <w:sz w:val="24"/>
          <w:szCs w:val="24"/>
          <w:lang w:val="sr-Cyrl-CS"/>
        </w:rPr>
        <w:t>Страхиња Вељин и Давид Чижик, 10 наслова, чиме се такође допуњује библиотечки фонд.</w:t>
      </w:r>
    </w:p>
    <w:p w14:paraId="4C4FBDD1" w14:textId="77777777" w:rsidR="00853458" w:rsidRDefault="00853458">
      <w:pPr>
        <w:jc w:val="right"/>
        <w:rPr>
          <w:rFonts w:ascii="Times New Roman" w:hAnsi="Times New Roman" w:cs="Times New Roman"/>
          <w:sz w:val="24"/>
          <w:szCs w:val="24"/>
          <w:lang w:val="sr-Cyrl-CS"/>
        </w:rPr>
      </w:pPr>
    </w:p>
    <w:p w14:paraId="2A31D165" w14:textId="12FAA87C" w:rsidR="00853458" w:rsidRDefault="0017195D">
      <w:pPr>
        <w:rPr>
          <w:rFonts w:ascii="Times New Roman" w:hAnsi="Times New Roman" w:cs="Times New Roman"/>
          <w:sz w:val="24"/>
          <w:szCs w:val="24"/>
          <w:lang w:val="sr-Cyrl-RS"/>
        </w:rPr>
      </w:pPr>
      <w:r>
        <w:rPr>
          <w:rFonts w:ascii="Times New Roman" w:hAnsi="Times New Roman" w:cs="Times New Roman"/>
          <w:b/>
          <w:sz w:val="24"/>
          <w:szCs w:val="24"/>
          <w:lang w:val="ru-RU"/>
        </w:rPr>
        <w:t>6.4 РАД СЕКРЕТАРА ШКОЛЕ</w:t>
      </w:r>
    </w:p>
    <w:p w14:paraId="543ADAB2" w14:textId="77777777" w:rsidR="00853458" w:rsidRDefault="0017195D">
      <w:pPr>
        <w:rPr>
          <w:rFonts w:ascii="Times New Roman" w:hAnsi="Times New Roman" w:cs="Times New Roman"/>
          <w:bCs/>
          <w:sz w:val="24"/>
          <w:szCs w:val="24"/>
          <w:lang w:val="sr-Cyrl-CS"/>
        </w:rPr>
      </w:pPr>
      <w:r>
        <w:rPr>
          <w:rFonts w:ascii="Times New Roman" w:hAnsi="Times New Roman" w:cs="Times New Roman"/>
          <w:bCs/>
          <w:sz w:val="24"/>
          <w:szCs w:val="24"/>
          <w:lang w:val="sr-Cyrl-CS"/>
        </w:rPr>
        <w:t>6.4.1. ИЗВЕШТАЈ  РАДА СЕКРЕТАРА  ШКОЛЕ ЗА ШКОЛСКУ 20</w:t>
      </w:r>
      <w:r>
        <w:rPr>
          <w:rFonts w:ascii="Times New Roman" w:hAnsi="Times New Roman" w:cs="Times New Roman"/>
          <w:bCs/>
          <w:sz w:val="24"/>
          <w:szCs w:val="24"/>
          <w:lang w:val="sr-Latn-CS"/>
        </w:rPr>
        <w:t>2</w:t>
      </w:r>
      <w:r>
        <w:rPr>
          <w:rFonts w:ascii="Times New Roman" w:hAnsi="Times New Roman" w:cs="Times New Roman"/>
          <w:bCs/>
          <w:sz w:val="24"/>
          <w:szCs w:val="24"/>
          <w:lang w:val="sr-Cyrl-CS"/>
        </w:rPr>
        <w:t>3</w:t>
      </w:r>
      <w:r>
        <w:rPr>
          <w:rFonts w:ascii="Times New Roman" w:hAnsi="Times New Roman" w:cs="Times New Roman"/>
          <w:bCs/>
          <w:sz w:val="24"/>
          <w:szCs w:val="24"/>
          <w:lang w:val="ru-RU"/>
        </w:rPr>
        <w:t>/202</w:t>
      </w:r>
      <w:r>
        <w:rPr>
          <w:rFonts w:ascii="Times New Roman" w:hAnsi="Times New Roman" w:cs="Times New Roman"/>
          <w:bCs/>
          <w:sz w:val="24"/>
          <w:szCs w:val="24"/>
          <w:lang w:val="sr-Cyrl-CS"/>
        </w:rPr>
        <w:t>4.</w:t>
      </w:r>
    </w:p>
    <w:p w14:paraId="70E4B1AF" w14:textId="77777777" w:rsidR="00853458" w:rsidRDefault="0017195D">
      <w:pPr>
        <w:rPr>
          <w:rFonts w:ascii="Times New Roman" w:hAnsi="Times New Roman" w:cs="Times New Roman"/>
          <w:b/>
          <w:bCs/>
          <w:sz w:val="24"/>
          <w:szCs w:val="24"/>
          <w:lang w:val="sr-Cyrl-CS"/>
        </w:rPr>
      </w:pPr>
      <w:r>
        <w:rPr>
          <w:rFonts w:ascii="Times New Roman" w:hAnsi="Times New Roman" w:cs="Times New Roman"/>
          <w:b/>
          <w:bCs/>
          <w:sz w:val="24"/>
          <w:szCs w:val="24"/>
          <w:lang w:val="sr-Cyrl-CS"/>
        </w:rPr>
        <w:t>РЕАЛИЗОВАНИ  послови и задаци из делокруга правне службе:</w:t>
      </w:r>
    </w:p>
    <w:p w14:paraId="10816A4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 xml:space="preserve">израда правилника и других општих аката из овог  делокруга </w:t>
      </w:r>
    </w:p>
    <w:p w14:paraId="4FD8032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правно-стручна обрада свих предмета који се достављају на мишљење и обраду </w:t>
      </w:r>
    </w:p>
    <w:p w14:paraId="2CFEFB8A"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израда свих врста уговора, решења и осталих појединачних аката (целе  године)</w:t>
      </w:r>
    </w:p>
    <w:p w14:paraId="4D04B25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праћење законских и других прописа  и указивање на обавезе које проистичу из њих ( целе године).</w:t>
      </w:r>
    </w:p>
    <w:p w14:paraId="483A082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праћење примене статута, колективних уговора и других општих аката,  припремање предлога за измене и допуне, давање тумачења тих   аката (целе године)</w:t>
      </w:r>
    </w:p>
    <w:p w14:paraId="7557662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присуствовање седницама школског одбора, вођење записника и чување документације (целе године)</w:t>
      </w:r>
    </w:p>
    <w:p w14:paraId="34F6E9E5"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обављање послова око уписа у судски регистар, земљишне књиге и друге правне послове ( када се укаже потреба)</w:t>
      </w:r>
    </w:p>
    <w:p w14:paraId="7F77B640" w14:textId="77777777" w:rsidR="00853458" w:rsidRDefault="0017195D">
      <w:pPr>
        <w:rPr>
          <w:rFonts w:ascii="Times New Roman" w:hAnsi="Times New Roman" w:cs="Times New Roman"/>
          <w:b/>
          <w:bCs/>
          <w:sz w:val="24"/>
          <w:szCs w:val="24"/>
          <w:lang w:val="sr-Cyrl-CS"/>
        </w:rPr>
      </w:pPr>
      <w:r>
        <w:rPr>
          <w:rFonts w:ascii="Times New Roman" w:hAnsi="Times New Roman" w:cs="Times New Roman"/>
          <w:b/>
          <w:bCs/>
          <w:sz w:val="24"/>
          <w:szCs w:val="24"/>
          <w:lang w:val="sr-Cyrl-CS"/>
        </w:rPr>
        <w:t>РЕАЛИЗОВАНИ   послови и задаци из области кадровске службе:</w:t>
      </w:r>
    </w:p>
    <w:p w14:paraId="2E97C111"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стучне и административно-техничке послове код спровођења конкурса за пријем радника школе (по потреби)</w:t>
      </w:r>
    </w:p>
    <w:p w14:paraId="0ED680EC"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стручне и административно- техничке послове у вези са престанком радног односа (целе године)</w:t>
      </w:r>
    </w:p>
    <w:p w14:paraId="561C85B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вођење кадровске евиденције за раднике школе ( целе године)</w:t>
      </w:r>
    </w:p>
    <w:p w14:paraId="1F43CA14"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обављање послова око пријављивања и одјављивања радника у надлежној заједници за запошљавање и заједници здравствене заштите (целе године)</w:t>
      </w:r>
    </w:p>
    <w:p w14:paraId="06AC2501"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припремање и достављање података и извештаја за органе управљања и  органе ван школе, (целе године)</w:t>
      </w:r>
    </w:p>
    <w:p w14:paraId="151452A2"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сарадња са другим школама и друштвеним организацијама (свакодневно)</w:t>
      </w:r>
    </w:p>
    <w:p w14:paraId="47B2DE54" w14:textId="77777777" w:rsidR="00853458" w:rsidRDefault="0017195D">
      <w:pPr>
        <w:rPr>
          <w:rFonts w:ascii="Times New Roman" w:hAnsi="Times New Roman" w:cs="Times New Roman"/>
          <w:b/>
          <w:bCs/>
          <w:sz w:val="24"/>
          <w:szCs w:val="24"/>
          <w:lang w:val="sr-Cyrl-CS"/>
        </w:rPr>
      </w:pPr>
      <w:r>
        <w:rPr>
          <w:rFonts w:ascii="Times New Roman" w:hAnsi="Times New Roman" w:cs="Times New Roman"/>
          <w:b/>
          <w:bCs/>
          <w:sz w:val="24"/>
          <w:szCs w:val="24"/>
          <w:lang w:val="sr-Cyrl-CS"/>
        </w:rPr>
        <w:t>РЕАЛИЗОВАНИ   послови и задаци у области образовања и стручног усавршавања запослених:</w:t>
      </w:r>
    </w:p>
    <w:p w14:paraId="34080F50"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вођење евиденције о обавези полагања стручних испита  и испита за лиценце наставника, сарадника као и осталих радника школе.   (целе године )</w:t>
      </w:r>
    </w:p>
    <w:p w14:paraId="34403EE3"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упис ученика у први разред, ( мај - септрмбар) </w:t>
      </w:r>
    </w:p>
    <w:p w14:paraId="1FB9679A" w14:textId="77777777" w:rsidR="00853458" w:rsidRDefault="0017195D">
      <w:pPr>
        <w:rPr>
          <w:rFonts w:ascii="Times New Roman" w:hAnsi="Times New Roman" w:cs="Times New Roman"/>
          <w:sz w:val="24"/>
          <w:szCs w:val="24"/>
          <w:lang w:val="sr-Cyrl-CS"/>
        </w:rPr>
      </w:pPr>
      <w:r>
        <w:rPr>
          <w:rFonts w:ascii="Times New Roman" w:hAnsi="Times New Roman" w:cs="Times New Roman"/>
          <w:b/>
          <w:bCs/>
          <w:sz w:val="24"/>
          <w:szCs w:val="24"/>
          <w:lang w:val="sr-Cyrl-CS"/>
        </w:rPr>
        <w:t>РЕАЛИЗОВАНИ  остали  послови</w:t>
      </w:r>
      <w:r>
        <w:rPr>
          <w:rFonts w:ascii="Times New Roman" w:hAnsi="Times New Roman" w:cs="Times New Roman"/>
          <w:sz w:val="24"/>
          <w:szCs w:val="24"/>
          <w:lang w:val="sr-Cyrl-CS"/>
        </w:rPr>
        <w:t xml:space="preserve"> :</w:t>
      </w:r>
    </w:p>
    <w:p w14:paraId="26C85052"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организација и надзор над радом административне и помоћно-техничне службе,које опслужују образовно-васпитни процес школе (свакодневно).</w:t>
      </w:r>
    </w:p>
    <w:p w14:paraId="6DBE174D" w14:textId="77777777" w:rsidR="00853458" w:rsidRDefault="00853458">
      <w:pPr>
        <w:rPr>
          <w:rFonts w:ascii="Times New Roman" w:hAnsi="Times New Roman" w:cs="Times New Roman"/>
          <w:b/>
          <w:sz w:val="24"/>
          <w:szCs w:val="24"/>
          <w:lang w:val="sr-Cyrl-CS"/>
        </w:rPr>
      </w:pPr>
    </w:p>
    <w:p w14:paraId="3090EA0C" w14:textId="77777777" w:rsidR="00853458" w:rsidRDefault="0017195D">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7. РАД УПРАВНИХ ОРГАНА И ОРГАНА СТРУЧНОГ РУКОВОЂЕ</w:t>
      </w:r>
      <w:r>
        <w:rPr>
          <w:rFonts w:ascii="Times New Roman" w:hAnsi="Times New Roman" w:cs="Times New Roman"/>
          <w:b/>
          <w:color w:val="000000" w:themeColor="text1"/>
          <w:sz w:val="24"/>
          <w:szCs w:val="24"/>
          <w:lang w:val="sr-Cyrl-CS"/>
        </w:rPr>
        <w:t>Њ</w:t>
      </w:r>
      <w:r>
        <w:rPr>
          <w:rFonts w:ascii="Times New Roman" w:hAnsi="Times New Roman" w:cs="Times New Roman"/>
          <w:b/>
          <w:color w:val="000000" w:themeColor="text1"/>
          <w:sz w:val="24"/>
          <w:szCs w:val="24"/>
          <w:lang w:val="ru-RU"/>
        </w:rPr>
        <w:t>А</w:t>
      </w:r>
    </w:p>
    <w:p w14:paraId="426F989D" w14:textId="77777777" w:rsidR="00853458" w:rsidRDefault="0017195D">
      <w:pPr>
        <w:rPr>
          <w:rFonts w:ascii="Times New Roman" w:hAnsi="Times New Roman" w:cs="Times New Roman"/>
          <w:b/>
          <w:sz w:val="24"/>
          <w:szCs w:val="24"/>
          <w:lang w:val="ru-RU"/>
        </w:rPr>
      </w:pPr>
      <w:r>
        <w:rPr>
          <w:rFonts w:ascii="Times New Roman" w:hAnsi="Times New Roman" w:cs="Times New Roman"/>
          <w:sz w:val="24"/>
          <w:szCs w:val="24"/>
          <w:lang w:val="ru-RU"/>
        </w:rPr>
        <w:t>7.1.</w:t>
      </w:r>
      <w:r>
        <w:rPr>
          <w:rFonts w:ascii="Times New Roman" w:hAnsi="Times New Roman" w:cs="Times New Roman"/>
          <w:b/>
          <w:sz w:val="24"/>
          <w:szCs w:val="24"/>
          <w:lang w:val="ru-RU"/>
        </w:rPr>
        <w:t xml:space="preserve"> </w:t>
      </w:r>
      <w:r>
        <w:rPr>
          <w:rFonts w:ascii="Times New Roman" w:hAnsi="Times New Roman" w:cs="Times New Roman"/>
          <w:sz w:val="24"/>
          <w:szCs w:val="24"/>
          <w:lang w:val="sr-Cyrl-CS"/>
        </w:rPr>
        <w:t>Ш</w:t>
      </w:r>
      <w:r>
        <w:rPr>
          <w:rFonts w:ascii="Times New Roman" w:hAnsi="Times New Roman" w:cs="Times New Roman"/>
          <w:sz w:val="24"/>
          <w:szCs w:val="24"/>
          <w:lang w:val="ru-RU"/>
        </w:rPr>
        <w:t>КОЛСКИ  ОДБОР</w:t>
      </w:r>
    </w:p>
    <w:p w14:paraId="4E3E9919"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 xml:space="preserve">     У току школске 20</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ru-RU"/>
        </w:rPr>
        <w:t>/202</w:t>
      </w:r>
      <w:r>
        <w:rPr>
          <w:rFonts w:ascii="Times New Roman" w:hAnsi="Times New Roman" w:cs="Times New Roman"/>
          <w:sz w:val="24"/>
          <w:szCs w:val="24"/>
          <w:lang w:val="sr-Cyrl-RS"/>
        </w:rPr>
        <w:t>4</w:t>
      </w:r>
      <w:r>
        <w:rPr>
          <w:rFonts w:ascii="Times New Roman" w:hAnsi="Times New Roman" w:cs="Times New Roman"/>
          <w:sz w:val="24"/>
          <w:szCs w:val="24"/>
          <w:lang w:val="ru-RU"/>
        </w:rPr>
        <w:t xml:space="preserve">. године одржано је </w:t>
      </w:r>
      <w:r>
        <w:rPr>
          <w:rFonts w:ascii="Times New Roman" w:hAnsi="Times New Roman" w:cs="Times New Roman"/>
          <w:sz w:val="24"/>
          <w:szCs w:val="24"/>
          <w:lang w:val="sr-Cyrl-RS"/>
        </w:rPr>
        <w:t>14</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 xml:space="preserve">састанка </w:t>
      </w:r>
      <w:r>
        <w:rPr>
          <w:rFonts w:ascii="Times New Roman" w:hAnsi="Times New Roman" w:cs="Times New Roman"/>
          <w:sz w:val="24"/>
          <w:szCs w:val="24"/>
          <w:lang w:val="sr-Cyrl-CS"/>
        </w:rPr>
        <w:t>Ш</w:t>
      </w:r>
      <w:r>
        <w:rPr>
          <w:rFonts w:ascii="Times New Roman" w:hAnsi="Times New Roman" w:cs="Times New Roman"/>
          <w:sz w:val="24"/>
          <w:szCs w:val="24"/>
          <w:lang w:val="ru-RU"/>
        </w:rPr>
        <w:t xml:space="preserve">колског одбора. </w:t>
      </w:r>
    </w:p>
    <w:p w14:paraId="52843AA8"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u w:val="single"/>
          <w:lang w:val="ru-RU"/>
        </w:rPr>
        <w:t xml:space="preserve">Чланови </w:t>
      </w:r>
      <w:r>
        <w:rPr>
          <w:rFonts w:ascii="Times New Roman" w:hAnsi="Times New Roman" w:cs="Times New Roman"/>
          <w:sz w:val="24"/>
          <w:szCs w:val="24"/>
          <w:u w:val="single"/>
          <w:lang w:val="sr-Cyrl-CS"/>
        </w:rPr>
        <w:t>Ш</w:t>
      </w:r>
      <w:r>
        <w:rPr>
          <w:rFonts w:ascii="Times New Roman" w:hAnsi="Times New Roman" w:cs="Times New Roman"/>
          <w:sz w:val="24"/>
          <w:szCs w:val="24"/>
          <w:u w:val="single"/>
          <w:lang w:val="ru-RU"/>
        </w:rPr>
        <w:t xml:space="preserve">колског одбора </w:t>
      </w:r>
      <w:r>
        <w:rPr>
          <w:rFonts w:ascii="Times New Roman" w:hAnsi="Times New Roman" w:cs="Times New Roman"/>
          <w:sz w:val="24"/>
          <w:szCs w:val="24"/>
          <w:u w:val="single"/>
          <w:lang w:val="sr-Cyrl-CS"/>
        </w:rPr>
        <w:t>су</w:t>
      </w:r>
      <w:r>
        <w:rPr>
          <w:rFonts w:ascii="Times New Roman" w:hAnsi="Times New Roman" w:cs="Times New Roman"/>
          <w:sz w:val="24"/>
          <w:szCs w:val="24"/>
          <w:lang w:val="sr-Cyrl-CS"/>
        </w:rPr>
        <w:t xml:space="preserve">: </w:t>
      </w:r>
    </w:p>
    <w:p w14:paraId="35CB326C"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CS"/>
        </w:rPr>
        <w:t>Урош Дражевић</w:t>
      </w:r>
    </w:p>
    <w:p w14:paraId="4F5A2895"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rPr>
        <w:t>Душан Дојчиновски</w:t>
      </w:r>
    </w:p>
    <w:p w14:paraId="50D3C3AE"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RS"/>
        </w:rPr>
        <w:t>Милица Вучак</w:t>
      </w:r>
    </w:p>
    <w:p w14:paraId="6706C519"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RS"/>
        </w:rPr>
        <w:t>Александра Гавриловић</w:t>
      </w:r>
    </w:p>
    <w:p w14:paraId="09C43696"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RS"/>
        </w:rPr>
        <w:t>Јован Цицуљ</w:t>
      </w:r>
    </w:p>
    <w:p w14:paraId="476EDE8D"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RS"/>
        </w:rPr>
        <w:t>Татјана Ковач</w:t>
      </w:r>
    </w:p>
    <w:p w14:paraId="035C9AB2"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CS"/>
        </w:rPr>
        <w:t>Слободан Стамболић</w:t>
      </w:r>
    </w:p>
    <w:p w14:paraId="12A75F7B"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CS"/>
        </w:rPr>
        <w:t>Томислав Стошић</w:t>
      </w:r>
    </w:p>
    <w:p w14:paraId="3A06A9BB" w14:textId="77777777" w:rsidR="00853458" w:rsidRDefault="0017195D">
      <w:pPr>
        <w:numPr>
          <w:ilvl w:val="0"/>
          <w:numId w:val="47"/>
        </w:numPr>
        <w:rPr>
          <w:rFonts w:ascii="Times New Roman" w:hAnsi="Times New Roman" w:cs="Times New Roman"/>
          <w:sz w:val="24"/>
          <w:szCs w:val="24"/>
          <w:lang w:val="sr-Cyrl-CS"/>
        </w:rPr>
      </w:pPr>
      <w:r>
        <w:rPr>
          <w:rFonts w:ascii="Times New Roman" w:hAnsi="Times New Roman" w:cs="Times New Roman"/>
          <w:sz w:val="24"/>
          <w:szCs w:val="24"/>
          <w:lang w:val="sr-Cyrl-RS"/>
        </w:rPr>
        <w:t>Ирена Мирковић</w:t>
      </w:r>
    </w:p>
    <w:p w14:paraId="2CAA3FAE" w14:textId="77777777" w:rsidR="00853458" w:rsidRDefault="0017195D">
      <w:pP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На састанцима су разматрана следећа пита</w:t>
      </w:r>
      <w:r>
        <w:rPr>
          <w:rFonts w:ascii="Times New Roman" w:hAnsi="Times New Roman" w:cs="Times New Roman"/>
          <w:sz w:val="24"/>
          <w:szCs w:val="24"/>
          <w:u w:val="single"/>
          <w:lang w:val="sr-Cyrl-CS"/>
        </w:rPr>
        <w:t>њ</w:t>
      </w:r>
      <w:r>
        <w:rPr>
          <w:rFonts w:ascii="Times New Roman" w:hAnsi="Times New Roman" w:cs="Times New Roman"/>
          <w:sz w:val="24"/>
          <w:szCs w:val="24"/>
          <w:u w:val="single"/>
          <w:lang w:val="ru-RU"/>
        </w:rPr>
        <w:t>а:</w:t>
      </w:r>
    </w:p>
    <w:p w14:paraId="1A59BA66"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Усвојен  је Извештај рада школе за протеклу школску годину</w:t>
      </w:r>
      <w:r>
        <w:rPr>
          <w:rFonts w:ascii="Times New Roman" w:hAnsi="Times New Roman" w:cs="Times New Roman"/>
          <w:sz w:val="24"/>
          <w:szCs w:val="24"/>
          <w:lang w:val="sr-Cyrl-CS"/>
        </w:rPr>
        <w:t>,</w:t>
      </w:r>
    </w:p>
    <w:p w14:paraId="7F5099C4"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Усвојен  је Годишњи план рада школе за наредну школску годину</w:t>
      </w:r>
      <w:r>
        <w:rPr>
          <w:rFonts w:ascii="Times New Roman" w:hAnsi="Times New Roman" w:cs="Times New Roman"/>
          <w:sz w:val="24"/>
          <w:szCs w:val="24"/>
          <w:lang w:val="sr-Cyrl-CS"/>
        </w:rPr>
        <w:t>,</w:t>
      </w:r>
    </w:p>
    <w:p w14:paraId="5227F5AE"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Усвојен је </w:t>
      </w:r>
      <w:r>
        <w:rPr>
          <w:rFonts w:ascii="Times New Roman" w:hAnsi="Times New Roman" w:cs="Times New Roman"/>
          <w:sz w:val="24"/>
          <w:szCs w:val="24"/>
          <w:lang w:val="sr-Cyrl-RS"/>
        </w:rPr>
        <w:t xml:space="preserve">Извештај о </w:t>
      </w:r>
      <w:r>
        <w:rPr>
          <w:rFonts w:ascii="Times New Roman" w:hAnsi="Times New Roman" w:cs="Times New Roman"/>
          <w:sz w:val="24"/>
          <w:szCs w:val="24"/>
          <w:lang w:val="ru-RU"/>
        </w:rPr>
        <w:t xml:space="preserve"> </w:t>
      </w:r>
      <w:r>
        <w:rPr>
          <w:rFonts w:ascii="Times New Roman" w:hAnsi="Times New Roman" w:cs="Times New Roman"/>
          <w:sz w:val="24"/>
          <w:szCs w:val="24"/>
          <w:lang w:val="sr-Cyrl-RS"/>
        </w:rPr>
        <w:t>раду директора, ШРП,Самовредновања,стручног усавршавања наставника и стручних сарадника,као и планова истих.</w:t>
      </w:r>
    </w:p>
    <w:p w14:paraId="6208E941"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Извештај о спровођењу мера за обезбеђивање квалитета о-в рада у школској 2022-23.</w:t>
      </w:r>
    </w:p>
    <w:p w14:paraId="0AE942AD"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Именовање чланова ШО за школске тимове и стручни актив за развојно планирање.</w:t>
      </w:r>
    </w:p>
    <w:p w14:paraId="31AF9514"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w:t>
      </w:r>
      <w:r>
        <w:rPr>
          <w:rFonts w:ascii="Times New Roman" w:hAnsi="Times New Roman" w:cs="Times New Roman"/>
          <w:sz w:val="24"/>
          <w:szCs w:val="24"/>
          <w:lang w:val="sr-Cyrl-CS"/>
        </w:rPr>
        <w:t>свајање финансијског плана и финансијског извештаја</w:t>
      </w:r>
      <w:r>
        <w:rPr>
          <w:rFonts w:ascii="Times New Roman" w:hAnsi="Times New Roman" w:cs="Times New Roman"/>
          <w:sz w:val="24"/>
          <w:szCs w:val="24"/>
          <w:lang w:val="sr-Cyrl-RS"/>
        </w:rPr>
        <w:t xml:space="preserve"> и усвајање измена и допуна финансиског плана за 2023.годину</w:t>
      </w:r>
    </w:p>
    <w:p w14:paraId="37F6FCE1"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Усвајање измене Плана јавних набавки и Плана јавних набавки на које се не примењује ЗЈН</w:t>
      </w:r>
    </w:p>
    <w:p w14:paraId="19500AB3"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Усвојен извештај о успеху и владању на крају другог полугодишта школске 2022-23.године и током школске 2023-24.године.</w:t>
      </w:r>
    </w:p>
    <w:p w14:paraId="2EB72907"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Награђени ученици који су имали успеха на такмичењима у школској 2022-23.  години</w:t>
      </w:r>
    </w:p>
    <w:p w14:paraId="43ADCDA1"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Усвајање предлога за нову групу продуженог боравка у школској 2023-24.години</w:t>
      </w:r>
    </w:p>
    <w:p w14:paraId="7DB67C64"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CS"/>
        </w:rPr>
        <w:t>упознавање са финансијским пословањем Школе</w:t>
      </w:r>
    </w:p>
    <w:p w14:paraId="5CCEFF8A"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CS"/>
        </w:rPr>
        <w:t>формирана је комисија за попис, усвојен Извештај пописа и предлог расхода</w:t>
      </w:r>
    </w:p>
    <w:p w14:paraId="0C2E2AAD"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CS"/>
        </w:rPr>
        <w:t>Осигурање Школе</w:t>
      </w:r>
    </w:p>
    <w:p w14:paraId="6227E4A5"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CS"/>
        </w:rPr>
        <w:t xml:space="preserve">Усвојен је </w:t>
      </w:r>
      <w:r>
        <w:rPr>
          <w:rFonts w:ascii="Times New Roman" w:hAnsi="Times New Roman" w:cs="Times New Roman"/>
          <w:sz w:val="24"/>
          <w:szCs w:val="24"/>
          <w:lang w:val="sr-Cyrl-RS"/>
        </w:rPr>
        <w:t>Анекса школског програма.</w:t>
      </w:r>
    </w:p>
    <w:p w14:paraId="2F7B77D1"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Извештај о радовима у школској 2023-24.години</w:t>
      </w:r>
    </w:p>
    <w:p w14:paraId="2EB059A7"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Обавештавање чланова ШО о именовању Данијеле Ивановски за вршиоца дужности директора ОС” Васа Живковић.</w:t>
      </w:r>
    </w:p>
    <w:p w14:paraId="3E6C3582"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Одлука о расписивању конкурса за избор директора ОШ”Васа Живковић” у Панчеву</w:t>
      </w:r>
    </w:p>
    <w:p w14:paraId="584D8DE6"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Одређивање идентитета школе/лого</w:t>
      </w:r>
    </w:p>
    <w:p w14:paraId="324989F2"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CS"/>
        </w:rPr>
        <w:t>Усвојен је Правилник о организацији и систематизацији послова у ОШ „Васа Живковић“</w:t>
      </w:r>
    </w:p>
    <w:p w14:paraId="4A3DD724"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ru-RU"/>
        </w:rPr>
        <w:t>Усвојени су Правилници Школе који су  усклађени са новим Законом о основама система образовања и васпитања који је ступио на снагу у октобру 2017. године</w:t>
      </w:r>
    </w:p>
    <w:p w14:paraId="41734BD5"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w:t>
      </w:r>
      <w:r>
        <w:rPr>
          <w:rFonts w:ascii="Times New Roman" w:hAnsi="Times New Roman" w:cs="Times New Roman"/>
          <w:sz w:val="24"/>
          <w:szCs w:val="24"/>
          <w:lang w:val="sr-Cyrl-CS"/>
        </w:rPr>
        <w:t>познавање са извештајима надлежних инспекција</w:t>
      </w:r>
    </w:p>
    <w:p w14:paraId="7F30F65A" w14:textId="77777777" w:rsidR="00853458" w:rsidRDefault="0017195D">
      <w:pPr>
        <w:numPr>
          <w:ilvl w:val="0"/>
          <w:numId w:val="26"/>
        </w:numPr>
        <w:rPr>
          <w:rFonts w:ascii="Times New Roman" w:hAnsi="Times New Roman" w:cs="Times New Roman"/>
          <w:sz w:val="24"/>
          <w:szCs w:val="24"/>
        </w:rPr>
      </w:pPr>
      <w:r>
        <w:rPr>
          <w:rFonts w:ascii="Times New Roman" w:hAnsi="Times New Roman" w:cs="Times New Roman"/>
          <w:sz w:val="24"/>
          <w:szCs w:val="24"/>
          <w:lang w:val="sr-Cyrl-RS"/>
        </w:rPr>
        <w:t>Р</w:t>
      </w:r>
      <w:r>
        <w:rPr>
          <w:rFonts w:ascii="Times New Roman" w:hAnsi="Times New Roman" w:cs="Times New Roman"/>
          <w:sz w:val="24"/>
          <w:szCs w:val="24"/>
        </w:rPr>
        <w:t>азматране су кадровске промене</w:t>
      </w:r>
      <w:r>
        <w:rPr>
          <w:rFonts w:ascii="Times New Roman" w:hAnsi="Times New Roman" w:cs="Times New Roman"/>
          <w:sz w:val="24"/>
          <w:szCs w:val="24"/>
          <w:lang w:val="sr-Cyrl-CS"/>
        </w:rPr>
        <w:t>,</w:t>
      </w:r>
    </w:p>
    <w:p w14:paraId="1467E1F2"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w:t>
      </w:r>
      <w:r>
        <w:rPr>
          <w:rFonts w:ascii="Times New Roman" w:hAnsi="Times New Roman" w:cs="Times New Roman"/>
          <w:sz w:val="24"/>
          <w:szCs w:val="24"/>
          <w:lang w:val="ru-RU"/>
        </w:rPr>
        <w:t>меновање чланова  стручног  актива  ШРП</w:t>
      </w:r>
      <w:r>
        <w:rPr>
          <w:rFonts w:ascii="Times New Roman" w:hAnsi="Times New Roman" w:cs="Times New Roman"/>
          <w:sz w:val="24"/>
          <w:szCs w:val="24"/>
          <w:lang w:val="sr-Cyrl-CS"/>
        </w:rPr>
        <w:t>,</w:t>
      </w:r>
    </w:p>
    <w:p w14:paraId="7053AF24"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lastRenderedPageBreak/>
        <w:t>Р</w:t>
      </w:r>
      <w:r>
        <w:rPr>
          <w:rFonts w:ascii="Times New Roman" w:hAnsi="Times New Roman" w:cs="Times New Roman"/>
          <w:sz w:val="24"/>
          <w:szCs w:val="24"/>
          <w:lang w:val="ru-RU"/>
        </w:rPr>
        <w:t>азматране је одлазак ученика на наставу у природи а у складу са материјалним могућностима и условима школе</w:t>
      </w:r>
    </w:p>
    <w:p w14:paraId="5572FB0D"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Р</w:t>
      </w:r>
      <w:r>
        <w:rPr>
          <w:rFonts w:ascii="Times New Roman" w:hAnsi="Times New Roman" w:cs="Times New Roman"/>
          <w:sz w:val="24"/>
          <w:szCs w:val="24"/>
          <w:lang w:val="ru-RU"/>
        </w:rPr>
        <w:t>азматран правилник о критеријумима за утврђивање запослених за чијим радом је престала потреба.</w:t>
      </w:r>
    </w:p>
    <w:p w14:paraId="37160F0B"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Именовање Комисије за избор директора школе и именовању Данијеле ивановски на место директора.</w:t>
      </w:r>
    </w:p>
    <w:p w14:paraId="644BF35C"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Извештај о отпису књига из школске библиотеке.</w:t>
      </w:r>
    </w:p>
    <w:p w14:paraId="50C3EC82"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Усвајање Плана јавних набавки за 2024-струја</w:t>
      </w:r>
    </w:p>
    <w:p w14:paraId="07551A23" w14:textId="77777777" w:rsidR="00853458" w:rsidRDefault="0017195D">
      <w:pPr>
        <w:numPr>
          <w:ilvl w:val="0"/>
          <w:numId w:val="26"/>
        </w:numPr>
        <w:rPr>
          <w:rFonts w:ascii="Times New Roman" w:hAnsi="Times New Roman" w:cs="Times New Roman"/>
          <w:sz w:val="24"/>
          <w:szCs w:val="24"/>
          <w:lang w:val="ru-RU"/>
        </w:rPr>
      </w:pPr>
      <w:r>
        <w:rPr>
          <w:rFonts w:ascii="Times New Roman" w:hAnsi="Times New Roman" w:cs="Times New Roman"/>
          <w:sz w:val="24"/>
          <w:szCs w:val="24"/>
          <w:lang w:val="sr-Cyrl-RS"/>
        </w:rPr>
        <w:t xml:space="preserve">Разматрање и усвајање правилника о употреби мобилних телефона и осталих правилника(о мерама ,начину и поступку заштите безбедности ученика за време боравка у школи,,о дисциплинском поступку за запослене..) </w:t>
      </w:r>
    </w:p>
    <w:p w14:paraId="66D85B32" w14:textId="77777777" w:rsidR="00853458" w:rsidRDefault="00853458">
      <w:pPr>
        <w:rPr>
          <w:rFonts w:ascii="Times New Roman" w:hAnsi="Times New Roman" w:cs="Times New Roman"/>
          <w:sz w:val="24"/>
          <w:szCs w:val="24"/>
          <w:lang w:val="ru-RU"/>
        </w:rPr>
      </w:pPr>
    </w:p>
    <w:p w14:paraId="152F8CFF" w14:textId="77777777" w:rsidR="00853458" w:rsidRDefault="0017195D">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sr-Cyrl-CS"/>
        </w:rPr>
        <w:t xml:space="preserve">7.2. </w:t>
      </w:r>
      <w:r>
        <w:rPr>
          <w:rFonts w:ascii="Times New Roman" w:hAnsi="Times New Roman" w:cs="Times New Roman"/>
          <w:b/>
          <w:color w:val="000000" w:themeColor="text1"/>
          <w:sz w:val="24"/>
          <w:szCs w:val="24"/>
          <w:lang w:val="ru-RU"/>
        </w:rPr>
        <w:t>САВЕТ</w:t>
      </w:r>
      <w:r>
        <w:rPr>
          <w:rFonts w:ascii="Times New Roman" w:hAnsi="Times New Roman" w:cs="Times New Roman"/>
          <w:b/>
          <w:color w:val="000000" w:themeColor="text1"/>
          <w:sz w:val="24"/>
          <w:szCs w:val="24"/>
          <w:lang w:val="sr-Cyrl-CS"/>
        </w:rPr>
        <w:t xml:space="preserve">  </w:t>
      </w:r>
      <w:r>
        <w:rPr>
          <w:rFonts w:ascii="Times New Roman" w:hAnsi="Times New Roman" w:cs="Times New Roman"/>
          <w:b/>
          <w:color w:val="000000" w:themeColor="text1"/>
          <w:sz w:val="24"/>
          <w:szCs w:val="24"/>
          <w:lang w:val="ru-RU"/>
        </w:rPr>
        <w:t>РОДИТЕ</w:t>
      </w:r>
      <w:r>
        <w:rPr>
          <w:rFonts w:ascii="Times New Roman" w:hAnsi="Times New Roman" w:cs="Times New Roman"/>
          <w:b/>
          <w:color w:val="000000" w:themeColor="text1"/>
          <w:sz w:val="24"/>
          <w:szCs w:val="24"/>
          <w:lang w:val="sr-Cyrl-CS"/>
        </w:rPr>
        <w:t>Љ</w:t>
      </w:r>
      <w:r>
        <w:rPr>
          <w:rFonts w:ascii="Times New Roman" w:hAnsi="Times New Roman" w:cs="Times New Roman"/>
          <w:b/>
          <w:color w:val="000000" w:themeColor="text1"/>
          <w:sz w:val="24"/>
          <w:szCs w:val="24"/>
          <w:lang w:val="ru-RU"/>
        </w:rPr>
        <w:t>А</w:t>
      </w:r>
    </w:p>
    <w:p w14:paraId="5C40C177"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Чланови Савета родитеља за 20</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/2</w:t>
      </w:r>
      <w:r>
        <w:rPr>
          <w:rFonts w:ascii="Times New Roman" w:hAnsi="Times New Roman" w:cs="Times New Roman"/>
          <w:sz w:val="24"/>
          <w:szCs w:val="24"/>
          <w:lang w:val="sr-Cyrl-RS"/>
        </w:rPr>
        <w:t>4</w:t>
      </w:r>
      <w:r>
        <w:rPr>
          <w:rFonts w:ascii="Times New Roman" w:hAnsi="Times New Roman" w:cs="Times New Roman"/>
          <w:sz w:val="24"/>
          <w:szCs w:val="24"/>
          <w:lang w:val="sr-Cyrl-CS"/>
        </w:rPr>
        <w:t>. годину су били:</w:t>
      </w:r>
    </w:p>
    <w:tbl>
      <w:tblPr>
        <w:tblW w:w="36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975"/>
        <w:gridCol w:w="4246"/>
      </w:tblGrid>
      <w:tr w:rsidR="00853458" w14:paraId="52C275A7" w14:textId="77777777">
        <w:tc>
          <w:tcPr>
            <w:tcW w:w="886" w:type="pct"/>
          </w:tcPr>
          <w:p w14:paraId="3B4AE03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р.б.</w:t>
            </w:r>
          </w:p>
        </w:tc>
        <w:tc>
          <w:tcPr>
            <w:tcW w:w="1306" w:type="pct"/>
          </w:tcPr>
          <w:p w14:paraId="4288DD6C"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одељење</w:t>
            </w:r>
          </w:p>
          <w:p w14:paraId="17A35599" w14:textId="77777777" w:rsidR="00853458" w:rsidRDefault="00853458">
            <w:pPr>
              <w:overflowPunct w:val="0"/>
              <w:autoSpaceDE w:val="0"/>
              <w:autoSpaceDN w:val="0"/>
              <w:adjustRightInd w:val="0"/>
              <w:spacing w:after="0" w:line="240" w:lineRule="auto"/>
              <w:rPr>
                <w:rFonts w:ascii="Times New Roman" w:eastAsia="Times New Roman" w:hAnsi="Times New Roman" w:cs="Times New Roman"/>
                <w:b/>
                <w:sz w:val="24"/>
                <w:szCs w:val="24"/>
                <w:lang w:val="sr-Cyrl-CS"/>
              </w:rPr>
            </w:pPr>
          </w:p>
        </w:tc>
        <w:tc>
          <w:tcPr>
            <w:tcW w:w="2807" w:type="pct"/>
          </w:tcPr>
          <w:p w14:paraId="70178E7E"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име и презиме родитеља</w:t>
            </w:r>
          </w:p>
        </w:tc>
      </w:tr>
      <w:tr w:rsidR="00853458" w14:paraId="0E23C370" w14:textId="77777777">
        <w:tc>
          <w:tcPr>
            <w:tcW w:w="886" w:type="pct"/>
          </w:tcPr>
          <w:p w14:paraId="09286781"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p>
        </w:tc>
        <w:tc>
          <w:tcPr>
            <w:tcW w:w="1306" w:type="pct"/>
          </w:tcPr>
          <w:p w14:paraId="6E177F8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2807" w:type="pct"/>
          </w:tcPr>
          <w:p w14:paraId="16852D33"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Биљана Спасојевић</w:t>
            </w:r>
          </w:p>
        </w:tc>
      </w:tr>
      <w:tr w:rsidR="00853458" w14:paraId="1EDE2C4A" w14:textId="77777777">
        <w:tc>
          <w:tcPr>
            <w:tcW w:w="886" w:type="pct"/>
          </w:tcPr>
          <w:p w14:paraId="0D0D6539"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w:t>
            </w:r>
          </w:p>
        </w:tc>
        <w:tc>
          <w:tcPr>
            <w:tcW w:w="1306" w:type="pct"/>
          </w:tcPr>
          <w:p w14:paraId="55F104C3"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1-2</w:t>
            </w:r>
          </w:p>
        </w:tc>
        <w:tc>
          <w:tcPr>
            <w:tcW w:w="2807" w:type="pct"/>
          </w:tcPr>
          <w:p w14:paraId="1A508A8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Милош Штрбан</w:t>
            </w:r>
          </w:p>
        </w:tc>
      </w:tr>
      <w:tr w:rsidR="00853458" w14:paraId="0173C053" w14:textId="77777777">
        <w:tc>
          <w:tcPr>
            <w:tcW w:w="886" w:type="pct"/>
          </w:tcPr>
          <w:p w14:paraId="4C55D9E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w:t>
            </w:r>
          </w:p>
        </w:tc>
        <w:tc>
          <w:tcPr>
            <w:tcW w:w="1306" w:type="pct"/>
          </w:tcPr>
          <w:p w14:paraId="1495C758"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1-3</w:t>
            </w:r>
          </w:p>
        </w:tc>
        <w:tc>
          <w:tcPr>
            <w:tcW w:w="2807" w:type="pct"/>
          </w:tcPr>
          <w:p w14:paraId="510D2C92"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Далиборка Бошковић</w:t>
            </w:r>
          </w:p>
        </w:tc>
      </w:tr>
      <w:tr w:rsidR="00853458" w14:paraId="07E2F019" w14:textId="77777777">
        <w:tc>
          <w:tcPr>
            <w:tcW w:w="886" w:type="pct"/>
          </w:tcPr>
          <w:p w14:paraId="50A5D71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4.</w:t>
            </w:r>
          </w:p>
        </w:tc>
        <w:tc>
          <w:tcPr>
            <w:tcW w:w="1306" w:type="pct"/>
          </w:tcPr>
          <w:p w14:paraId="053A5EC3"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2-1</w:t>
            </w:r>
          </w:p>
        </w:tc>
        <w:tc>
          <w:tcPr>
            <w:tcW w:w="2807" w:type="pct"/>
          </w:tcPr>
          <w:p w14:paraId="2B521B02"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Стево Купрешанин</w:t>
            </w:r>
          </w:p>
        </w:tc>
      </w:tr>
      <w:tr w:rsidR="00853458" w14:paraId="102EB725" w14:textId="77777777">
        <w:tc>
          <w:tcPr>
            <w:tcW w:w="886" w:type="pct"/>
          </w:tcPr>
          <w:p w14:paraId="2821B6C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w:t>
            </w:r>
          </w:p>
        </w:tc>
        <w:tc>
          <w:tcPr>
            <w:tcW w:w="1306" w:type="pct"/>
          </w:tcPr>
          <w:p w14:paraId="306E36B4"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2-2</w:t>
            </w:r>
          </w:p>
        </w:tc>
        <w:tc>
          <w:tcPr>
            <w:tcW w:w="2807" w:type="pct"/>
          </w:tcPr>
          <w:p w14:paraId="0F3570A2"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Вера Милић</w:t>
            </w:r>
          </w:p>
        </w:tc>
      </w:tr>
      <w:tr w:rsidR="00853458" w14:paraId="5EE5055F" w14:textId="77777777">
        <w:tc>
          <w:tcPr>
            <w:tcW w:w="886" w:type="pct"/>
          </w:tcPr>
          <w:p w14:paraId="6B34B412"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1306" w:type="pct"/>
          </w:tcPr>
          <w:p w14:paraId="5FED0821"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2-3</w:t>
            </w:r>
          </w:p>
        </w:tc>
        <w:tc>
          <w:tcPr>
            <w:tcW w:w="2807" w:type="pct"/>
          </w:tcPr>
          <w:p w14:paraId="235DC1EA"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Сања Човић</w:t>
            </w:r>
          </w:p>
        </w:tc>
      </w:tr>
      <w:tr w:rsidR="00853458" w14:paraId="245C42AF" w14:textId="77777777">
        <w:tc>
          <w:tcPr>
            <w:tcW w:w="886" w:type="pct"/>
          </w:tcPr>
          <w:p w14:paraId="130C05C6"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rPr>
              <w:t>7</w:t>
            </w:r>
            <w:r>
              <w:rPr>
                <w:rFonts w:ascii="Times New Roman" w:eastAsia="Times New Roman" w:hAnsi="Times New Roman" w:cs="Times New Roman"/>
                <w:sz w:val="24"/>
                <w:szCs w:val="24"/>
                <w:lang w:val="sr-Cyrl-CS"/>
              </w:rPr>
              <w:t>.</w:t>
            </w:r>
          </w:p>
        </w:tc>
        <w:tc>
          <w:tcPr>
            <w:tcW w:w="1306" w:type="pct"/>
          </w:tcPr>
          <w:p w14:paraId="4F4644DC"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3-1</w:t>
            </w:r>
          </w:p>
        </w:tc>
        <w:tc>
          <w:tcPr>
            <w:tcW w:w="2807" w:type="pct"/>
          </w:tcPr>
          <w:p w14:paraId="55CC9425"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Андријана Станковић</w:t>
            </w:r>
          </w:p>
        </w:tc>
      </w:tr>
      <w:tr w:rsidR="00853458" w14:paraId="382B4393" w14:textId="77777777">
        <w:tc>
          <w:tcPr>
            <w:tcW w:w="886" w:type="pct"/>
          </w:tcPr>
          <w:p w14:paraId="0276F4FE"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9.</w:t>
            </w:r>
          </w:p>
        </w:tc>
        <w:tc>
          <w:tcPr>
            <w:tcW w:w="1306" w:type="pct"/>
          </w:tcPr>
          <w:p w14:paraId="28A15757"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3-2</w:t>
            </w:r>
          </w:p>
        </w:tc>
        <w:tc>
          <w:tcPr>
            <w:tcW w:w="2807" w:type="pct"/>
          </w:tcPr>
          <w:p w14:paraId="50A07EB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Љиљана Симоновић</w:t>
            </w:r>
          </w:p>
        </w:tc>
      </w:tr>
      <w:tr w:rsidR="00853458" w14:paraId="56C6EE52" w14:textId="77777777">
        <w:tc>
          <w:tcPr>
            <w:tcW w:w="886" w:type="pct"/>
          </w:tcPr>
          <w:p w14:paraId="6ECC1E3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10.</w:t>
            </w:r>
          </w:p>
        </w:tc>
        <w:tc>
          <w:tcPr>
            <w:tcW w:w="1306" w:type="pct"/>
          </w:tcPr>
          <w:p w14:paraId="27B10113"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3-3</w:t>
            </w:r>
          </w:p>
        </w:tc>
        <w:tc>
          <w:tcPr>
            <w:tcW w:w="2807" w:type="pct"/>
          </w:tcPr>
          <w:p w14:paraId="4C82F391"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Тијана Куручев</w:t>
            </w:r>
          </w:p>
        </w:tc>
      </w:tr>
      <w:tr w:rsidR="00853458" w14:paraId="0D32CB16" w14:textId="77777777">
        <w:tc>
          <w:tcPr>
            <w:tcW w:w="886" w:type="pct"/>
          </w:tcPr>
          <w:p w14:paraId="28B1A82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1306" w:type="pct"/>
          </w:tcPr>
          <w:p w14:paraId="428D2E12"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3-4</w:t>
            </w:r>
          </w:p>
        </w:tc>
        <w:tc>
          <w:tcPr>
            <w:tcW w:w="2807" w:type="pct"/>
          </w:tcPr>
          <w:p w14:paraId="3D2D4813"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Милена косовац</w:t>
            </w:r>
          </w:p>
        </w:tc>
      </w:tr>
      <w:tr w:rsidR="00853458" w14:paraId="7A4B81B1" w14:textId="77777777">
        <w:tc>
          <w:tcPr>
            <w:tcW w:w="886" w:type="pct"/>
          </w:tcPr>
          <w:p w14:paraId="70A5B7B9"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p>
        </w:tc>
        <w:tc>
          <w:tcPr>
            <w:tcW w:w="1306" w:type="pct"/>
          </w:tcPr>
          <w:p w14:paraId="20861EE8"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4-1</w:t>
            </w:r>
          </w:p>
        </w:tc>
        <w:tc>
          <w:tcPr>
            <w:tcW w:w="2807" w:type="pct"/>
          </w:tcPr>
          <w:p w14:paraId="545C76E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Јелена Мошоринац</w:t>
            </w:r>
          </w:p>
        </w:tc>
      </w:tr>
      <w:tr w:rsidR="00853458" w14:paraId="3C137410" w14:textId="77777777">
        <w:tc>
          <w:tcPr>
            <w:tcW w:w="886" w:type="pct"/>
          </w:tcPr>
          <w:p w14:paraId="3DBB5F75"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r>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lang w:val="sr-Cyrl-CS"/>
              </w:rPr>
              <w:t>.</w:t>
            </w:r>
          </w:p>
        </w:tc>
        <w:tc>
          <w:tcPr>
            <w:tcW w:w="1306" w:type="pct"/>
          </w:tcPr>
          <w:p w14:paraId="5849E498"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4-2</w:t>
            </w:r>
          </w:p>
        </w:tc>
        <w:tc>
          <w:tcPr>
            <w:tcW w:w="2807" w:type="pct"/>
          </w:tcPr>
          <w:p w14:paraId="25D373F0"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Јелена Попов</w:t>
            </w:r>
          </w:p>
        </w:tc>
      </w:tr>
      <w:tr w:rsidR="00853458" w14:paraId="4D4A6C4B" w14:textId="77777777">
        <w:tc>
          <w:tcPr>
            <w:tcW w:w="886" w:type="pct"/>
          </w:tcPr>
          <w:p w14:paraId="5158544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lastRenderedPageBreak/>
              <w:t>1</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lang w:val="sr-Cyrl-CS"/>
              </w:rPr>
              <w:t>.</w:t>
            </w:r>
          </w:p>
        </w:tc>
        <w:tc>
          <w:tcPr>
            <w:tcW w:w="1306" w:type="pct"/>
          </w:tcPr>
          <w:p w14:paraId="44A689D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4-3</w:t>
            </w:r>
          </w:p>
        </w:tc>
        <w:tc>
          <w:tcPr>
            <w:tcW w:w="2807" w:type="pct"/>
          </w:tcPr>
          <w:p w14:paraId="44034A69"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Данијела Ранисављевић Влајин</w:t>
            </w:r>
          </w:p>
        </w:tc>
      </w:tr>
      <w:tr w:rsidR="00853458" w14:paraId="43E369DE" w14:textId="77777777">
        <w:tc>
          <w:tcPr>
            <w:tcW w:w="886" w:type="pct"/>
          </w:tcPr>
          <w:p w14:paraId="3B296465"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15.</w:t>
            </w:r>
          </w:p>
        </w:tc>
        <w:tc>
          <w:tcPr>
            <w:tcW w:w="1306" w:type="pct"/>
          </w:tcPr>
          <w:p w14:paraId="3DFD46C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5-1</w:t>
            </w:r>
          </w:p>
        </w:tc>
        <w:tc>
          <w:tcPr>
            <w:tcW w:w="2807" w:type="pct"/>
          </w:tcPr>
          <w:p w14:paraId="389193E4"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Дамир Јовановић</w:t>
            </w:r>
          </w:p>
        </w:tc>
      </w:tr>
      <w:tr w:rsidR="00853458" w14:paraId="411CD173" w14:textId="77777777">
        <w:tc>
          <w:tcPr>
            <w:tcW w:w="886" w:type="pct"/>
          </w:tcPr>
          <w:p w14:paraId="066153E7"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16.</w:t>
            </w:r>
          </w:p>
        </w:tc>
        <w:tc>
          <w:tcPr>
            <w:tcW w:w="1306" w:type="pct"/>
          </w:tcPr>
          <w:p w14:paraId="5EDC67C2"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5-2</w:t>
            </w:r>
          </w:p>
        </w:tc>
        <w:tc>
          <w:tcPr>
            <w:tcW w:w="2807" w:type="pct"/>
          </w:tcPr>
          <w:p w14:paraId="48856913"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Драган Цвејић</w:t>
            </w:r>
          </w:p>
        </w:tc>
      </w:tr>
      <w:tr w:rsidR="00853458" w14:paraId="5DA737D1" w14:textId="77777777">
        <w:tc>
          <w:tcPr>
            <w:tcW w:w="886" w:type="pct"/>
          </w:tcPr>
          <w:p w14:paraId="099BF090"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17.</w:t>
            </w:r>
          </w:p>
        </w:tc>
        <w:tc>
          <w:tcPr>
            <w:tcW w:w="1306" w:type="pct"/>
          </w:tcPr>
          <w:p w14:paraId="3E68783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5-3</w:t>
            </w:r>
          </w:p>
        </w:tc>
        <w:tc>
          <w:tcPr>
            <w:tcW w:w="2807" w:type="pct"/>
          </w:tcPr>
          <w:p w14:paraId="48D99147"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Срђан Радић</w:t>
            </w:r>
          </w:p>
        </w:tc>
      </w:tr>
      <w:tr w:rsidR="00853458" w14:paraId="3BCC3BC5" w14:textId="77777777">
        <w:tc>
          <w:tcPr>
            <w:tcW w:w="886" w:type="pct"/>
          </w:tcPr>
          <w:p w14:paraId="731543C2"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18.</w:t>
            </w:r>
          </w:p>
        </w:tc>
        <w:tc>
          <w:tcPr>
            <w:tcW w:w="1306" w:type="pct"/>
          </w:tcPr>
          <w:p w14:paraId="11D56CD4"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5-4</w:t>
            </w:r>
          </w:p>
        </w:tc>
        <w:tc>
          <w:tcPr>
            <w:tcW w:w="2807" w:type="pct"/>
          </w:tcPr>
          <w:p w14:paraId="43BCC487"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Наташа Секулић</w:t>
            </w:r>
          </w:p>
        </w:tc>
      </w:tr>
      <w:tr w:rsidR="00853458" w14:paraId="58BB83A1" w14:textId="77777777">
        <w:trPr>
          <w:trHeight w:val="300"/>
        </w:trPr>
        <w:tc>
          <w:tcPr>
            <w:tcW w:w="886" w:type="pct"/>
          </w:tcPr>
          <w:p w14:paraId="251DCE68"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19.</w:t>
            </w:r>
          </w:p>
        </w:tc>
        <w:tc>
          <w:tcPr>
            <w:tcW w:w="1306" w:type="pct"/>
          </w:tcPr>
          <w:p w14:paraId="03843D75"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6-1</w:t>
            </w:r>
          </w:p>
        </w:tc>
        <w:tc>
          <w:tcPr>
            <w:tcW w:w="2807" w:type="pct"/>
          </w:tcPr>
          <w:p w14:paraId="03366489"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Божидар Петровић</w:t>
            </w:r>
          </w:p>
        </w:tc>
      </w:tr>
      <w:tr w:rsidR="00853458" w14:paraId="3285305F" w14:textId="77777777">
        <w:trPr>
          <w:trHeight w:val="300"/>
        </w:trPr>
        <w:tc>
          <w:tcPr>
            <w:tcW w:w="886" w:type="pct"/>
          </w:tcPr>
          <w:p w14:paraId="2CB5A99C"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20.</w:t>
            </w:r>
          </w:p>
        </w:tc>
        <w:tc>
          <w:tcPr>
            <w:tcW w:w="1306" w:type="pct"/>
          </w:tcPr>
          <w:p w14:paraId="5038824A"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6-2</w:t>
            </w:r>
          </w:p>
        </w:tc>
        <w:tc>
          <w:tcPr>
            <w:tcW w:w="2807" w:type="pct"/>
          </w:tcPr>
          <w:p w14:paraId="22EB28B3"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Данијел Станић</w:t>
            </w:r>
          </w:p>
        </w:tc>
      </w:tr>
      <w:tr w:rsidR="00853458" w14:paraId="44674FCD" w14:textId="77777777">
        <w:tc>
          <w:tcPr>
            <w:tcW w:w="886" w:type="pct"/>
          </w:tcPr>
          <w:p w14:paraId="3A9D8215"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21.</w:t>
            </w:r>
          </w:p>
        </w:tc>
        <w:tc>
          <w:tcPr>
            <w:tcW w:w="1306" w:type="pct"/>
          </w:tcPr>
          <w:p w14:paraId="479423B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6-3</w:t>
            </w:r>
          </w:p>
        </w:tc>
        <w:tc>
          <w:tcPr>
            <w:tcW w:w="2807" w:type="pct"/>
          </w:tcPr>
          <w:p w14:paraId="192BE7C6"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Биљана Целевски</w:t>
            </w:r>
          </w:p>
        </w:tc>
      </w:tr>
      <w:tr w:rsidR="00853458" w14:paraId="25D4782C" w14:textId="77777777">
        <w:tc>
          <w:tcPr>
            <w:tcW w:w="886" w:type="pct"/>
          </w:tcPr>
          <w:p w14:paraId="4A6D4024"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22.</w:t>
            </w:r>
          </w:p>
        </w:tc>
        <w:tc>
          <w:tcPr>
            <w:tcW w:w="1306" w:type="pct"/>
          </w:tcPr>
          <w:p w14:paraId="5C4288A8"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6-4</w:t>
            </w:r>
          </w:p>
        </w:tc>
        <w:tc>
          <w:tcPr>
            <w:tcW w:w="2807" w:type="pct"/>
          </w:tcPr>
          <w:p w14:paraId="7F817E3A"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Јасна Балаћ</w:t>
            </w:r>
          </w:p>
        </w:tc>
      </w:tr>
      <w:tr w:rsidR="00853458" w14:paraId="6D5D418D" w14:textId="77777777">
        <w:tc>
          <w:tcPr>
            <w:tcW w:w="886" w:type="pct"/>
          </w:tcPr>
          <w:p w14:paraId="6313089F"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23.</w:t>
            </w:r>
          </w:p>
        </w:tc>
        <w:tc>
          <w:tcPr>
            <w:tcW w:w="1306" w:type="pct"/>
          </w:tcPr>
          <w:p w14:paraId="6C3EB764"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7-</w:t>
            </w:r>
            <w:r>
              <w:rPr>
                <w:rFonts w:ascii="Times New Roman" w:eastAsia="Times New Roman" w:hAnsi="Times New Roman" w:cs="Times New Roman"/>
                <w:sz w:val="24"/>
                <w:szCs w:val="24"/>
                <w:lang w:val="sr-Cyrl-RS"/>
              </w:rPr>
              <w:t>1</w:t>
            </w:r>
          </w:p>
        </w:tc>
        <w:tc>
          <w:tcPr>
            <w:tcW w:w="2807" w:type="pct"/>
          </w:tcPr>
          <w:p w14:paraId="3D0E6C4B"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Драган Милановић</w:t>
            </w:r>
          </w:p>
        </w:tc>
      </w:tr>
      <w:tr w:rsidR="00853458" w14:paraId="64AE2150" w14:textId="77777777">
        <w:tc>
          <w:tcPr>
            <w:tcW w:w="886" w:type="pct"/>
          </w:tcPr>
          <w:p w14:paraId="2DA8A2E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24.</w:t>
            </w:r>
          </w:p>
        </w:tc>
        <w:tc>
          <w:tcPr>
            <w:tcW w:w="1306" w:type="pct"/>
          </w:tcPr>
          <w:p w14:paraId="397F3CBC"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7-</w:t>
            </w:r>
            <w:r>
              <w:rPr>
                <w:rFonts w:ascii="Times New Roman" w:eastAsia="Times New Roman" w:hAnsi="Times New Roman" w:cs="Times New Roman"/>
                <w:sz w:val="24"/>
                <w:szCs w:val="24"/>
                <w:lang w:val="sr-Cyrl-RS"/>
              </w:rPr>
              <w:t>2</w:t>
            </w:r>
          </w:p>
        </w:tc>
        <w:tc>
          <w:tcPr>
            <w:tcW w:w="2807" w:type="pct"/>
          </w:tcPr>
          <w:p w14:paraId="6149BB95"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Јован Цицуљ</w:t>
            </w:r>
          </w:p>
        </w:tc>
      </w:tr>
      <w:tr w:rsidR="00853458" w14:paraId="3B928892" w14:textId="77777777">
        <w:tc>
          <w:tcPr>
            <w:tcW w:w="886" w:type="pct"/>
          </w:tcPr>
          <w:p w14:paraId="0740E045"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25.</w:t>
            </w:r>
          </w:p>
        </w:tc>
        <w:tc>
          <w:tcPr>
            <w:tcW w:w="1306" w:type="pct"/>
          </w:tcPr>
          <w:p w14:paraId="5EE86140"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7-3</w:t>
            </w:r>
          </w:p>
        </w:tc>
        <w:tc>
          <w:tcPr>
            <w:tcW w:w="2807" w:type="pct"/>
          </w:tcPr>
          <w:p w14:paraId="13E7B835"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Миона Шешевић</w:t>
            </w:r>
          </w:p>
        </w:tc>
      </w:tr>
      <w:tr w:rsidR="00853458" w14:paraId="47432C8A" w14:textId="77777777">
        <w:trPr>
          <w:trHeight w:val="260"/>
        </w:trPr>
        <w:tc>
          <w:tcPr>
            <w:tcW w:w="886" w:type="pct"/>
          </w:tcPr>
          <w:p w14:paraId="7F8E0F2B"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26.</w:t>
            </w:r>
          </w:p>
        </w:tc>
        <w:tc>
          <w:tcPr>
            <w:tcW w:w="1306" w:type="pct"/>
          </w:tcPr>
          <w:p w14:paraId="07E8E56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8-</w:t>
            </w:r>
            <w:r>
              <w:rPr>
                <w:rFonts w:ascii="Times New Roman" w:eastAsia="Times New Roman" w:hAnsi="Times New Roman" w:cs="Times New Roman"/>
                <w:sz w:val="24"/>
                <w:szCs w:val="24"/>
                <w:lang w:val="sr-Cyrl-RS"/>
              </w:rPr>
              <w:t>1</w:t>
            </w:r>
          </w:p>
        </w:tc>
        <w:tc>
          <w:tcPr>
            <w:tcW w:w="2807" w:type="pct"/>
          </w:tcPr>
          <w:p w14:paraId="0CB6435E"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Александра Гавриловић</w:t>
            </w:r>
          </w:p>
        </w:tc>
      </w:tr>
      <w:tr w:rsidR="00853458" w14:paraId="522814FE" w14:textId="77777777">
        <w:tc>
          <w:tcPr>
            <w:tcW w:w="886" w:type="pct"/>
          </w:tcPr>
          <w:p w14:paraId="7710773B"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27.</w:t>
            </w:r>
          </w:p>
        </w:tc>
        <w:tc>
          <w:tcPr>
            <w:tcW w:w="1306" w:type="pct"/>
          </w:tcPr>
          <w:p w14:paraId="4DBB0F1D"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8-</w:t>
            </w:r>
            <w:r>
              <w:rPr>
                <w:rFonts w:ascii="Times New Roman" w:eastAsia="Times New Roman" w:hAnsi="Times New Roman" w:cs="Times New Roman"/>
                <w:sz w:val="24"/>
                <w:szCs w:val="24"/>
                <w:lang w:val="sr-Cyrl-RS"/>
              </w:rPr>
              <w:t>2</w:t>
            </w:r>
          </w:p>
        </w:tc>
        <w:tc>
          <w:tcPr>
            <w:tcW w:w="2807" w:type="pct"/>
          </w:tcPr>
          <w:p w14:paraId="1C3FAEF8"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Негослава Перић</w:t>
            </w:r>
          </w:p>
        </w:tc>
      </w:tr>
      <w:tr w:rsidR="00853458" w14:paraId="3C1C02E8" w14:textId="77777777">
        <w:tc>
          <w:tcPr>
            <w:tcW w:w="886" w:type="pct"/>
          </w:tcPr>
          <w:p w14:paraId="66BA3740"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28.</w:t>
            </w:r>
          </w:p>
        </w:tc>
        <w:tc>
          <w:tcPr>
            <w:tcW w:w="1306" w:type="pct"/>
          </w:tcPr>
          <w:p w14:paraId="10E6906F" w14:textId="77777777" w:rsidR="00853458" w:rsidRDefault="0017195D">
            <w:pPr>
              <w:overflowPunct w:val="0"/>
              <w:autoSpaceDE w:val="0"/>
              <w:autoSpaceDN w:val="0"/>
              <w:adjustRightInd w:val="0"/>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8-</w:t>
            </w:r>
            <w:r>
              <w:rPr>
                <w:rFonts w:ascii="Times New Roman" w:eastAsia="Times New Roman" w:hAnsi="Times New Roman" w:cs="Times New Roman"/>
                <w:sz w:val="24"/>
                <w:szCs w:val="24"/>
                <w:lang w:val="sr-Cyrl-RS"/>
              </w:rPr>
              <w:t>3</w:t>
            </w:r>
          </w:p>
        </w:tc>
        <w:tc>
          <w:tcPr>
            <w:tcW w:w="2807" w:type="pct"/>
          </w:tcPr>
          <w:p w14:paraId="783FA14D"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Наташа Аћимовић</w:t>
            </w:r>
          </w:p>
        </w:tc>
      </w:tr>
    </w:tbl>
    <w:p w14:paraId="19A8428B" w14:textId="77777777" w:rsidR="00853458" w:rsidRDefault="00853458">
      <w:pPr>
        <w:rPr>
          <w:rFonts w:ascii="Times New Roman" w:hAnsi="Times New Roman" w:cs="Times New Roman"/>
          <w:sz w:val="24"/>
          <w:szCs w:val="24"/>
          <w:lang w:val="sr-Latn-CS"/>
        </w:rPr>
      </w:pPr>
    </w:p>
    <w:p w14:paraId="670D942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ru-RU"/>
        </w:rPr>
        <w:t>Савет</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а</w:t>
      </w:r>
      <w:r>
        <w:rPr>
          <w:rFonts w:ascii="Times New Roman" w:hAnsi="Times New Roman" w:cs="Times New Roman"/>
          <w:sz w:val="24"/>
          <w:szCs w:val="24"/>
          <w:lang w:val="sr-Cyrl-CS"/>
        </w:rPr>
        <w:t xml:space="preserve"> ш</w:t>
      </w:r>
      <w:r>
        <w:rPr>
          <w:rFonts w:ascii="Times New Roman" w:hAnsi="Times New Roman" w:cs="Times New Roman"/>
          <w:sz w:val="24"/>
          <w:szCs w:val="24"/>
          <w:lang w:val="ru-RU"/>
        </w:rPr>
        <w:t>коле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радио</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је</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складу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Законом</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основној</w:t>
      </w:r>
      <w:r>
        <w:rPr>
          <w:rFonts w:ascii="Times New Roman" w:hAnsi="Times New Roman" w:cs="Times New Roman"/>
          <w:sz w:val="24"/>
          <w:szCs w:val="24"/>
          <w:lang w:val="sr-Cyrl-CS"/>
        </w:rPr>
        <w:t xml:space="preserve"> ш</w:t>
      </w:r>
      <w:r>
        <w:rPr>
          <w:rFonts w:ascii="Times New Roman" w:hAnsi="Times New Roman" w:cs="Times New Roman"/>
          <w:sz w:val="24"/>
          <w:szCs w:val="24"/>
          <w:lang w:val="ru-RU"/>
        </w:rPr>
        <w:t>коли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ре</w:t>
      </w:r>
      <w:r>
        <w:rPr>
          <w:rFonts w:ascii="Times New Roman" w:hAnsi="Times New Roman" w:cs="Times New Roman"/>
          <w:sz w:val="24"/>
          <w:szCs w:val="24"/>
          <w:lang w:val="sr-Cyrl-CS"/>
        </w:rPr>
        <w:softHyphen/>
      </w:r>
      <w:r>
        <w:rPr>
          <w:rFonts w:ascii="Times New Roman" w:hAnsi="Times New Roman" w:cs="Times New Roman"/>
          <w:sz w:val="24"/>
          <w:szCs w:val="24"/>
          <w:lang w:val="ru-RU"/>
        </w:rPr>
        <w:t>ализовао</w:t>
      </w:r>
      <w:r>
        <w:rPr>
          <w:rFonts w:ascii="Times New Roman" w:hAnsi="Times New Roman" w:cs="Times New Roman"/>
          <w:sz w:val="24"/>
          <w:szCs w:val="24"/>
          <w:lang w:val="sr-Cyrl-CS"/>
        </w:rPr>
        <w:t xml:space="preserve"> </w:t>
      </w:r>
      <w:r>
        <w:rPr>
          <w:rFonts w:ascii="Times New Roman" w:hAnsi="Times New Roman" w:cs="Times New Roman"/>
          <w:color w:val="FF0000"/>
          <w:sz w:val="24"/>
          <w:szCs w:val="24"/>
          <w:lang w:val="sr-Cyrl-CS"/>
        </w:rPr>
        <w:t>7</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састан</w:t>
      </w:r>
      <w:r>
        <w:rPr>
          <w:rFonts w:ascii="Times New Roman" w:hAnsi="Times New Roman" w:cs="Times New Roman"/>
          <w:sz w:val="24"/>
          <w:szCs w:val="24"/>
          <w:lang w:val="sr-Cyrl-CS"/>
        </w:rPr>
        <w:t xml:space="preserve">ка </w:t>
      </w:r>
      <w:r>
        <w:rPr>
          <w:rFonts w:ascii="Times New Roman" w:hAnsi="Times New Roman" w:cs="Times New Roman"/>
          <w:sz w:val="24"/>
          <w:szCs w:val="24"/>
          <w:lang w:val="ru-RU"/>
        </w:rPr>
        <w:t>у</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току</w:t>
      </w:r>
      <w:r>
        <w:rPr>
          <w:rFonts w:ascii="Times New Roman" w:hAnsi="Times New Roman" w:cs="Times New Roman"/>
          <w:sz w:val="24"/>
          <w:szCs w:val="24"/>
          <w:lang w:val="sr-Cyrl-CS"/>
        </w:rPr>
        <w:t xml:space="preserve"> ш</w:t>
      </w:r>
      <w:r>
        <w:rPr>
          <w:rFonts w:ascii="Times New Roman" w:hAnsi="Times New Roman" w:cs="Times New Roman"/>
          <w:sz w:val="24"/>
          <w:szCs w:val="24"/>
          <w:lang w:val="ru-RU"/>
        </w:rPr>
        <w:t>колске</w:t>
      </w:r>
      <w:r>
        <w:rPr>
          <w:rFonts w:ascii="Times New Roman" w:hAnsi="Times New Roman" w:cs="Times New Roman"/>
          <w:sz w:val="24"/>
          <w:szCs w:val="24"/>
          <w:lang w:val="sr-Cyrl-CS"/>
        </w:rPr>
        <w:t xml:space="preserve"> 20</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/202</w:t>
      </w:r>
      <w:r>
        <w:rPr>
          <w:rFonts w:ascii="Times New Roman" w:hAnsi="Times New Roman" w:cs="Times New Roman"/>
          <w:sz w:val="24"/>
          <w:szCs w:val="24"/>
          <w:lang w:val="sr-Cyrl-RS"/>
        </w:rPr>
        <w:t>4</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године</w:t>
      </w:r>
      <w:r>
        <w:rPr>
          <w:rFonts w:ascii="Times New Roman" w:hAnsi="Times New Roman" w:cs="Times New Roman"/>
          <w:sz w:val="24"/>
          <w:szCs w:val="24"/>
          <w:lang w:val="sr-Cyrl-CS"/>
        </w:rPr>
        <w:t>.</w:t>
      </w:r>
    </w:p>
    <w:p w14:paraId="0EFA7FB5"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На састанцима су разматрана следећа пита</w:t>
      </w:r>
      <w:r>
        <w:rPr>
          <w:rFonts w:ascii="Times New Roman" w:hAnsi="Times New Roman" w:cs="Times New Roman"/>
          <w:sz w:val="24"/>
          <w:szCs w:val="24"/>
          <w:lang w:val="sr-Cyrl-CS"/>
        </w:rPr>
        <w:t>њ</w:t>
      </w:r>
      <w:r>
        <w:rPr>
          <w:rFonts w:ascii="Times New Roman" w:hAnsi="Times New Roman" w:cs="Times New Roman"/>
          <w:sz w:val="24"/>
          <w:szCs w:val="24"/>
          <w:lang w:val="ru-RU"/>
        </w:rPr>
        <w:t>а:</w:t>
      </w:r>
    </w:p>
    <w:p w14:paraId="3B01F1CF"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К</w:t>
      </w:r>
      <w:r>
        <w:rPr>
          <w:rFonts w:ascii="Times New Roman" w:hAnsi="Times New Roman" w:cs="Times New Roman"/>
          <w:sz w:val="24"/>
          <w:szCs w:val="24"/>
          <w:lang w:val="sr-Cyrl-CS"/>
        </w:rPr>
        <w:t>онституисање  Савета  родитеља  за  школску  20</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/2</w:t>
      </w:r>
      <w:r>
        <w:rPr>
          <w:rFonts w:ascii="Times New Roman" w:hAnsi="Times New Roman" w:cs="Times New Roman"/>
          <w:sz w:val="24"/>
          <w:szCs w:val="24"/>
          <w:lang w:val="sr-Cyrl-RS"/>
        </w:rPr>
        <w:t>4</w:t>
      </w:r>
      <w:r>
        <w:rPr>
          <w:rFonts w:ascii="Times New Roman" w:hAnsi="Times New Roman" w:cs="Times New Roman"/>
          <w:sz w:val="24"/>
          <w:szCs w:val="24"/>
          <w:lang w:val="sr-Cyrl-CS"/>
        </w:rPr>
        <w:t>.</w:t>
      </w:r>
    </w:p>
    <w:p w14:paraId="54A66EBC"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w:t>
      </w:r>
      <w:r>
        <w:rPr>
          <w:rFonts w:ascii="Times New Roman" w:hAnsi="Times New Roman" w:cs="Times New Roman"/>
          <w:sz w:val="24"/>
          <w:szCs w:val="24"/>
          <w:lang w:val="sr-Cyrl-CS"/>
        </w:rPr>
        <w:t>звештај о раду  школе за шк. 202</w:t>
      </w:r>
      <w:r>
        <w:rPr>
          <w:rFonts w:ascii="Times New Roman" w:hAnsi="Times New Roman" w:cs="Times New Roman"/>
          <w:sz w:val="24"/>
          <w:szCs w:val="24"/>
          <w:lang w:val="sr-Cyrl-RS"/>
        </w:rPr>
        <w:t>2</w:t>
      </w:r>
      <w:r>
        <w:rPr>
          <w:rFonts w:ascii="Times New Roman" w:hAnsi="Times New Roman" w:cs="Times New Roman"/>
          <w:sz w:val="24"/>
          <w:szCs w:val="24"/>
          <w:lang w:val="sr-Cyrl-CS"/>
        </w:rPr>
        <w:t>/</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  и  План рада школе за  шк. 20</w:t>
      </w:r>
      <w:r>
        <w:rPr>
          <w:rFonts w:ascii="Times New Roman" w:hAnsi="Times New Roman" w:cs="Times New Roman"/>
          <w:sz w:val="24"/>
          <w:szCs w:val="24"/>
          <w:lang w:val="sr-Latn-CS"/>
        </w:rPr>
        <w:t>2</w:t>
      </w:r>
      <w:r>
        <w:rPr>
          <w:rFonts w:ascii="Times New Roman" w:hAnsi="Times New Roman" w:cs="Times New Roman"/>
          <w:sz w:val="24"/>
          <w:szCs w:val="24"/>
          <w:lang w:val="sr-Cyrl-RS"/>
        </w:rPr>
        <w:t>3</w:t>
      </w:r>
      <w:r>
        <w:rPr>
          <w:rFonts w:ascii="Times New Roman" w:hAnsi="Times New Roman" w:cs="Times New Roman"/>
          <w:sz w:val="24"/>
          <w:szCs w:val="24"/>
          <w:lang w:val="sr-Cyrl-CS"/>
        </w:rPr>
        <w:t>/2</w:t>
      </w:r>
      <w:r>
        <w:rPr>
          <w:rFonts w:ascii="Times New Roman" w:hAnsi="Times New Roman" w:cs="Times New Roman"/>
          <w:sz w:val="24"/>
          <w:szCs w:val="24"/>
          <w:lang w:val="sr-Cyrl-RS"/>
        </w:rPr>
        <w:t>4</w:t>
      </w:r>
      <w:r>
        <w:rPr>
          <w:rFonts w:ascii="Times New Roman" w:hAnsi="Times New Roman" w:cs="Times New Roman"/>
          <w:sz w:val="24"/>
          <w:szCs w:val="24"/>
          <w:lang w:val="sr-Cyrl-CS"/>
        </w:rPr>
        <w:t>.</w:t>
      </w:r>
    </w:p>
    <w:p w14:paraId="0FF308A7"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w:t>
      </w:r>
      <w:r>
        <w:rPr>
          <w:rFonts w:ascii="Times New Roman" w:hAnsi="Times New Roman" w:cs="Times New Roman"/>
          <w:sz w:val="24"/>
          <w:szCs w:val="24"/>
          <w:lang w:val="sr-Cyrl-CS"/>
        </w:rPr>
        <w:t>збор председника Савета родитеља</w:t>
      </w:r>
    </w:p>
    <w:p w14:paraId="799FA6C9"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Р</w:t>
      </w:r>
      <w:r>
        <w:rPr>
          <w:rFonts w:ascii="Times New Roman" w:hAnsi="Times New Roman" w:cs="Times New Roman"/>
          <w:sz w:val="24"/>
          <w:szCs w:val="24"/>
          <w:lang w:val="sr-Cyrl-CS"/>
        </w:rPr>
        <w:t>азматран је Анекс Школског програма и Извештај о раду директора</w:t>
      </w:r>
    </w:p>
    <w:p w14:paraId="7CCE6F17"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Разматран</w:t>
      </w:r>
      <w:r>
        <w:rPr>
          <w:rFonts w:ascii="Times New Roman" w:hAnsi="Times New Roman" w:cs="Times New Roman"/>
          <w:sz w:val="24"/>
          <w:szCs w:val="24"/>
          <w:lang w:val="ru-RU"/>
        </w:rPr>
        <w:t xml:space="preserve"> је </w:t>
      </w:r>
      <w:r>
        <w:rPr>
          <w:rFonts w:ascii="Times New Roman" w:hAnsi="Times New Roman" w:cs="Times New Roman"/>
          <w:sz w:val="24"/>
          <w:szCs w:val="24"/>
          <w:lang w:val="sr-Cyrl-RS"/>
        </w:rPr>
        <w:t xml:space="preserve">Извештај о </w:t>
      </w:r>
      <w:r>
        <w:rPr>
          <w:rFonts w:ascii="Times New Roman" w:hAnsi="Times New Roman" w:cs="Times New Roman"/>
          <w:sz w:val="24"/>
          <w:szCs w:val="24"/>
          <w:lang w:val="ru-RU"/>
        </w:rPr>
        <w:t xml:space="preserve"> </w:t>
      </w:r>
      <w:r>
        <w:rPr>
          <w:rFonts w:ascii="Times New Roman" w:hAnsi="Times New Roman" w:cs="Times New Roman"/>
          <w:sz w:val="24"/>
          <w:szCs w:val="24"/>
          <w:lang w:val="sr-Cyrl-RS"/>
        </w:rPr>
        <w:t>раду директора, ШРП,Самовредновања,стручног усавршавања      наставника и стручних сарадника,као и планова истих.</w:t>
      </w:r>
    </w:p>
    <w:p w14:paraId="1688D226"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lastRenderedPageBreak/>
        <w:t>Разматрање Извештаја о спровођењу мера за обезбеђивање квалитета о-в рада у школској 2022-23.</w:t>
      </w:r>
    </w:p>
    <w:p w14:paraId="19F2BAF9"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Именовање чланова СР за школске тимове и стручни актив за развојно планирање.</w:t>
      </w:r>
    </w:p>
    <w:p w14:paraId="0FFB9AA8"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Избор представника СР за ШО</w:t>
      </w:r>
    </w:p>
    <w:p w14:paraId="4268DB59"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У</w:t>
      </w:r>
      <w:r>
        <w:rPr>
          <w:rFonts w:ascii="Times New Roman" w:hAnsi="Times New Roman" w:cs="Times New Roman"/>
          <w:sz w:val="24"/>
          <w:szCs w:val="24"/>
          <w:lang w:val="sr-Cyrl-CS"/>
        </w:rPr>
        <w:t>спех и владање ученика у школи</w:t>
      </w:r>
    </w:p>
    <w:p w14:paraId="4BB3C7A3"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w:t>
      </w:r>
      <w:r>
        <w:rPr>
          <w:rFonts w:ascii="Times New Roman" w:hAnsi="Times New Roman" w:cs="Times New Roman"/>
          <w:sz w:val="24"/>
          <w:szCs w:val="24"/>
          <w:lang w:val="sr-Cyrl-CS"/>
        </w:rPr>
        <w:t>забран је представник за Општински савет родитеља</w:t>
      </w:r>
    </w:p>
    <w:p w14:paraId="4AFE9E0B"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У</w:t>
      </w:r>
      <w:r>
        <w:rPr>
          <w:rFonts w:ascii="Times New Roman" w:hAnsi="Times New Roman" w:cs="Times New Roman"/>
          <w:sz w:val="24"/>
          <w:szCs w:val="24"/>
          <w:lang w:val="sr-Cyrl-CS"/>
        </w:rPr>
        <w:t>својен је нов Пословник о раду Савета родитеља</w:t>
      </w:r>
    </w:p>
    <w:p w14:paraId="2501E011"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Информисање о радовима у школској 2023-24.години</w:t>
      </w:r>
    </w:p>
    <w:p w14:paraId="53FDBE5F"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Одређивање идентитета школе/лого</w:t>
      </w:r>
    </w:p>
    <w:p w14:paraId="487D2651"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У</w:t>
      </w:r>
      <w:r>
        <w:rPr>
          <w:rFonts w:ascii="Times New Roman" w:hAnsi="Times New Roman" w:cs="Times New Roman"/>
          <w:sz w:val="24"/>
          <w:szCs w:val="24"/>
          <w:lang w:val="sr-Cyrl-CS"/>
        </w:rPr>
        <w:t>тврђивање цена продуженог боравка</w:t>
      </w:r>
    </w:p>
    <w:p w14:paraId="0433C92C"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w:t>
      </w:r>
      <w:r>
        <w:rPr>
          <w:rFonts w:ascii="Times New Roman" w:hAnsi="Times New Roman" w:cs="Times New Roman"/>
          <w:sz w:val="24"/>
          <w:szCs w:val="24"/>
          <w:lang w:val="sr-Cyrl-CS"/>
        </w:rPr>
        <w:t>збор дистрибутера ужине</w:t>
      </w:r>
    </w:p>
    <w:p w14:paraId="51B944FF"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И</w:t>
      </w:r>
      <w:r>
        <w:rPr>
          <w:rFonts w:ascii="Times New Roman" w:hAnsi="Times New Roman" w:cs="Times New Roman"/>
          <w:sz w:val="24"/>
          <w:szCs w:val="24"/>
          <w:lang w:val="sr-Cyrl-CS"/>
        </w:rPr>
        <w:t>зборни предмети у школи и слободне наставне активности</w:t>
      </w:r>
    </w:p>
    <w:p w14:paraId="4B98C453"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О</w:t>
      </w:r>
      <w:r>
        <w:rPr>
          <w:rFonts w:ascii="Times New Roman" w:hAnsi="Times New Roman" w:cs="Times New Roman"/>
          <w:sz w:val="24"/>
          <w:szCs w:val="24"/>
          <w:lang w:val="sr-Cyrl-CS"/>
        </w:rPr>
        <w:t>сигурање ученика и обезбеђење у школи</w:t>
      </w:r>
    </w:p>
    <w:p w14:paraId="3EB08E40" w14:textId="77777777" w:rsidR="00853458" w:rsidRDefault="0017195D">
      <w:pPr>
        <w:numPr>
          <w:ilvl w:val="0"/>
          <w:numId w:val="48"/>
        </w:numPr>
        <w:rPr>
          <w:rFonts w:ascii="Times New Roman" w:hAnsi="Times New Roman" w:cs="Times New Roman"/>
          <w:sz w:val="24"/>
          <w:szCs w:val="24"/>
          <w:lang w:val="ru-RU"/>
        </w:rPr>
      </w:pPr>
      <w:r>
        <w:rPr>
          <w:rFonts w:ascii="Times New Roman" w:hAnsi="Times New Roman" w:cs="Times New Roman"/>
          <w:sz w:val="24"/>
          <w:szCs w:val="24"/>
          <w:lang w:val="sr-Cyrl-RS"/>
        </w:rPr>
        <w:t>И</w:t>
      </w:r>
      <w:r>
        <w:rPr>
          <w:rFonts w:ascii="Times New Roman" w:hAnsi="Times New Roman" w:cs="Times New Roman"/>
          <w:sz w:val="24"/>
          <w:szCs w:val="24"/>
          <w:lang w:val="sr-Cyrl-CS"/>
        </w:rPr>
        <w:t xml:space="preserve">ницијатива  </w:t>
      </w:r>
      <w:r>
        <w:rPr>
          <w:rFonts w:ascii="Times New Roman" w:hAnsi="Times New Roman" w:cs="Times New Roman"/>
          <w:sz w:val="24"/>
          <w:szCs w:val="24"/>
          <w:lang w:val="sr-Cyrl-RS"/>
        </w:rPr>
        <w:t xml:space="preserve"> и организација </w:t>
      </w:r>
      <w:r>
        <w:rPr>
          <w:rFonts w:ascii="Times New Roman" w:hAnsi="Times New Roman" w:cs="Times New Roman"/>
          <w:sz w:val="24"/>
          <w:szCs w:val="24"/>
          <w:lang w:val="sr-Cyrl-CS"/>
        </w:rPr>
        <w:t>родитеља  ученика 8. разреда-прослава  матуре</w:t>
      </w:r>
    </w:p>
    <w:p w14:paraId="164E0EE2" w14:textId="77777777" w:rsidR="00853458" w:rsidRDefault="0017195D">
      <w:pPr>
        <w:numPr>
          <w:ilvl w:val="0"/>
          <w:numId w:val="48"/>
        </w:numPr>
        <w:rPr>
          <w:rFonts w:ascii="Times New Roman" w:hAnsi="Times New Roman" w:cs="Times New Roman"/>
          <w:sz w:val="24"/>
          <w:szCs w:val="24"/>
          <w:lang w:val="sr-Cyrl-CS"/>
        </w:rPr>
      </w:pPr>
      <w:r>
        <w:rPr>
          <w:rFonts w:ascii="Times New Roman" w:hAnsi="Times New Roman" w:cs="Times New Roman"/>
          <w:sz w:val="24"/>
          <w:szCs w:val="24"/>
          <w:lang w:val="sr-Cyrl-RS"/>
        </w:rPr>
        <w:t xml:space="preserve">Разматрање и усвајање правилника о употреби мобилних телефона и осталих правилника(о мерама ,начину и поступку заштите безбедности ученика за време боравка у школи,,о дисциплинском поступку за запослене..) </w:t>
      </w:r>
    </w:p>
    <w:p w14:paraId="4B9DC194"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Одлуке донете на Савета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а доследно су спровођене у складу са могућностима и условима школе.</w:t>
      </w:r>
    </w:p>
    <w:p w14:paraId="7E181D8F" w14:textId="77777777" w:rsidR="00853458" w:rsidRDefault="00853458">
      <w:pPr>
        <w:rPr>
          <w:rFonts w:ascii="Times New Roman" w:hAnsi="Times New Roman" w:cs="Times New Roman"/>
          <w:sz w:val="24"/>
          <w:szCs w:val="24"/>
          <w:lang w:val="ru-RU"/>
        </w:rPr>
      </w:pPr>
    </w:p>
    <w:p w14:paraId="7E32EC22"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7.2.1</w:t>
      </w:r>
      <w:r>
        <w:rPr>
          <w:rFonts w:ascii="Times New Roman" w:hAnsi="Times New Roman" w:cs="Times New Roman"/>
          <w:b/>
          <w:sz w:val="24"/>
          <w:szCs w:val="24"/>
          <w:lang w:val="sr-Cyrl-CS"/>
        </w:rPr>
        <w:t>.</w:t>
      </w:r>
      <w:r>
        <w:rPr>
          <w:rFonts w:ascii="Times New Roman" w:hAnsi="Times New Roman" w:cs="Times New Roman"/>
          <w:sz w:val="24"/>
          <w:szCs w:val="24"/>
          <w:lang w:val="ru-RU"/>
        </w:rPr>
        <w:t xml:space="preserve"> САРАД</w:t>
      </w:r>
      <w:r>
        <w:rPr>
          <w:rFonts w:ascii="Times New Roman" w:hAnsi="Times New Roman" w:cs="Times New Roman"/>
          <w:sz w:val="24"/>
          <w:szCs w:val="24"/>
          <w:lang w:val="sr-Cyrl-CS"/>
        </w:rPr>
        <w:t>Њ</w:t>
      </w:r>
      <w:r>
        <w:rPr>
          <w:rFonts w:ascii="Times New Roman" w:hAnsi="Times New Roman" w:cs="Times New Roman"/>
          <w:sz w:val="24"/>
          <w:szCs w:val="24"/>
          <w:lang w:val="ru-RU"/>
        </w:rPr>
        <w:t>А СА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ИМА</w:t>
      </w:r>
    </w:p>
    <w:p w14:paraId="0299D7DB"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ru-RU"/>
        </w:rPr>
        <w:tab/>
        <w:t>Сарад</w:t>
      </w:r>
      <w:r>
        <w:rPr>
          <w:rFonts w:ascii="Times New Roman" w:hAnsi="Times New Roman" w:cs="Times New Roman"/>
          <w:sz w:val="24"/>
          <w:szCs w:val="24"/>
          <w:lang w:val="sr-Cyrl-CS"/>
        </w:rPr>
        <w:t>њ</w:t>
      </w:r>
      <w:r>
        <w:rPr>
          <w:rFonts w:ascii="Times New Roman" w:hAnsi="Times New Roman" w:cs="Times New Roman"/>
          <w:sz w:val="24"/>
          <w:szCs w:val="24"/>
          <w:lang w:val="ru-RU"/>
        </w:rPr>
        <w:t>а са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има одвијала се путем индивидуалних разговора</w:t>
      </w:r>
      <w:r>
        <w:rPr>
          <w:rFonts w:ascii="Times New Roman" w:hAnsi="Times New Roman" w:cs="Times New Roman"/>
          <w:sz w:val="24"/>
          <w:szCs w:val="24"/>
          <w:lang w:val="sr-Cyrl-CS"/>
        </w:rPr>
        <w:t xml:space="preserve"> и</w:t>
      </w:r>
      <w:r>
        <w:rPr>
          <w:rFonts w:ascii="Times New Roman" w:hAnsi="Times New Roman" w:cs="Times New Roman"/>
          <w:sz w:val="24"/>
          <w:szCs w:val="24"/>
          <w:lang w:val="ru-RU"/>
        </w:rPr>
        <w:t xml:space="preserve">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ских састанака. За решава</w:t>
      </w:r>
      <w:r>
        <w:rPr>
          <w:rFonts w:ascii="Times New Roman" w:hAnsi="Times New Roman" w:cs="Times New Roman"/>
          <w:sz w:val="24"/>
          <w:szCs w:val="24"/>
          <w:lang w:val="sr-Cyrl-CS"/>
        </w:rPr>
        <w:t>њ</w:t>
      </w:r>
      <w:r>
        <w:rPr>
          <w:rFonts w:ascii="Times New Roman" w:hAnsi="Times New Roman" w:cs="Times New Roman"/>
          <w:sz w:val="24"/>
          <w:szCs w:val="24"/>
          <w:lang w:val="ru-RU"/>
        </w:rPr>
        <w:t>е пита</w:t>
      </w:r>
      <w:r>
        <w:rPr>
          <w:rFonts w:ascii="Times New Roman" w:hAnsi="Times New Roman" w:cs="Times New Roman"/>
          <w:sz w:val="24"/>
          <w:szCs w:val="24"/>
          <w:lang w:val="sr-Cyrl-CS"/>
        </w:rPr>
        <w:t>њ</w:t>
      </w:r>
      <w:r>
        <w:rPr>
          <w:rFonts w:ascii="Times New Roman" w:hAnsi="Times New Roman" w:cs="Times New Roman"/>
          <w:sz w:val="24"/>
          <w:szCs w:val="24"/>
          <w:lang w:val="ru-RU"/>
        </w:rPr>
        <w:t>а везаних за ученике највише су се користили индивидуални контакти родите</w:t>
      </w:r>
      <w:r>
        <w:rPr>
          <w:rFonts w:ascii="Times New Roman" w:hAnsi="Times New Roman" w:cs="Times New Roman"/>
          <w:sz w:val="24"/>
          <w:szCs w:val="24"/>
          <w:lang w:val="sr-Cyrl-CS"/>
        </w:rPr>
        <w:t>љ</w:t>
      </w:r>
      <w:r>
        <w:rPr>
          <w:rFonts w:ascii="Times New Roman" w:hAnsi="Times New Roman" w:cs="Times New Roman"/>
          <w:sz w:val="24"/>
          <w:szCs w:val="24"/>
          <w:lang w:val="ru-RU"/>
        </w:rPr>
        <w:t>а и наставника. Овакви разговори одржавали су се по потреби, и имали су значајну улогу у решава</w:t>
      </w:r>
      <w:r>
        <w:rPr>
          <w:rFonts w:ascii="Times New Roman" w:hAnsi="Times New Roman" w:cs="Times New Roman"/>
          <w:sz w:val="24"/>
          <w:szCs w:val="24"/>
          <w:lang w:val="sr-Cyrl-CS"/>
        </w:rPr>
        <w:t>њ</w:t>
      </w:r>
      <w:r>
        <w:rPr>
          <w:rFonts w:ascii="Times New Roman" w:hAnsi="Times New Roman" w:cs="Times New Roman"/>
          <w:sz w:val="24"/>
          <w:szCs w:val="24"/>
          <w:lang w:val="ru-RU"/>
        </w:rPr>
        <w:t>у пита</w:t>
      </w:r>
      <w:r>
        <w:rPr>
          <w:rFonts w:ascii="Times New Roman" w:hAnsi="Times New Roman" w:cs="Times New Roman"/>
          <w:sz w:val="24"/>
          <w:szCs w:val="24"/>
          <w:lang w:val="sr-Cyrl-CS"/>
        </w:rPr>
        <w:t>њ</w:t>
      </w:r>
      <w:r>
        <w:rPr>
          <w:rFonts w:ascii="Times New Roman" w:hAnsi="Times New Roman" w:cs="Times New Roman"/>
          <w:sz w:val="24"/>
          <w:szCs w:val="24"/>
          <w:lang w:val="ru-RU"/>
        </w:rPr>
        <w:t>а успеха и дисциплине код свих</w:t>
      </w:r>
      <w:r>
        <w:rPr>
          <w:rFonts w:ascii="Times New Roman" w:hAnsi="Times New Roman" w:cs="Times New Roman"/>
          <w:sz w:val="24"/>
          <w:szCs w:val="24"/>
          <w:lang w:val="sr-Cyrl-CS"/>
        </w:rPr>
        <w:t>. Такође, по потреби су се укључивали и психолог и педагог школе, а посебно код ученика који су показивали проблеме у понашању и учењу.</w:t>
      </w:r>
    </w:p>
    <w:p w14:paraId="62FA97A4"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ru-RU"/>
        </w:rPr>
        <w:tab/>
        <w:t>О</w:t>
      </w:r>
      <w:r>
        <w:rPr>
          <w:rFonts w:ascii="Times New Roman" w:hAnsi="Times New Roman" w:cs="Times New Roman"/>
          <w:sz w:val="24"/>
          <w:szCs w:val="24"/>
          <w:lang w:val="sr-Cyrl-CS"/>
        </w:rPr>
        <w:t>сим тога, велико интересовање родитељи су показали и за учешће у организацији већ традиционалне манифестације - „Дан бундеве“.</w:t>
      </w:r>
    </w:p>
    <w:p w14:paraId="4298596E"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ab/>
        <w:t>Сарадња са родитељима се остварује и организацијом тематских радионица и предавања кроз које се родитељи укључују као стручњаци из различитих области.</w:t>
      </w:r>
    </w:p>
    <w:p w14:paraId="69AB9C30" w14:textId="77777777" w:rsidR="00853458" w:rsidRDefault="0017195D">
      <w:pPr>
        <w:spacing w:after="0"/>
        <w:jc w:val="both"/>
        <w:rPr>
          <w:rFonts w:ascii="Times New Roman" w:hAnsi="Times New Roman" w:cs="Times New Roman"/>
          <w:sz w:val="24"/>
          <w:lang w:val="sr-Cyrl-CS"/>
        </w:rPr>
      </w:pPr>
      <w:r>
        <w:rPr>
          <w:rFonts w:ascii="Times New Roman" w:hAnsi="Times New Roman" w:cs="Times New Roman"/>
          <w:sz w:val="24"/>
          <w:lang w:val="sr-Cyrl-CS"/>
        </w:rPr>
        <w:lastRenderedPageBreak/>
        <w:tab/>
      </w:r>
    </w:p>
    <w:p w14:paraId="7793C55C" w14:textId="77777777" w:rsidR="00853458" w:rsidRDefault="0017195D">
      <w:pPr>
        <w:spacing w:after="0"/>
        <w:jc w:val="both"/>
        <w:rPr>
          <w:rFonts w:ascii="Times New Roman" w:hAnsi="Times New Roman" w:cs="Times New Roman"/>
          <w:b/>
          <w:sz w:val="24"/>
          <w:szCs w:val="24"/>
          <w:lang w:val="sr-Cyrl-CS"/>
        </w:rPr>
      </w:pPr>
      <w:r>
        <w:rPr>
          <w:rFonts w:ascii="Times New Roman" w:hAnsi="Times New Roman" w:cs="Times New Roman"/>
          <w:b/>
          <w:sz w:val="24"/>
          <w:szCs w:val="24"/>
          <w:lang w:val="sr-Cyrl-CS"/>
        </w:rPr>
        <w:t>7.3. РАД УЧЕНИЧКОГ ПАРЛАМЕНТА</w:t>
      </w:r>
    </w:p>
    <w:p w14:paraId="7B075826"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7.3.1. ИЗВЕШТАЈ О РАДУ УЧЕНИЧКОГ ПАРЛАМЕНТА У ШКОЛСКОЈ 2023/2024. ГОДИНИ</w:t>
      </w:r>
    </w:p>
    <w:p w14:paraId="63CDA236" w14:textId="77777777" w:rsidR="00853458" w:rsidRDefault="0017195D">
      <w:pPr>
        <w:spacing w:after="0" w:line="240" w:lineRule="auto"/>
        <w:ind w:left="360"/>
        <w:jc w:val="center"/>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rPr>
        <w:t>Чланови Ученичког парламента за школску</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sr-Cyrl-CS"/>
        </w:rPr>
        <w:t>23/2024</w:t>
      </w:r>
      <w:r>
        <w:rPr>
          <w:rFonts w:ascii="Times New Roman" w:eastAsia="Times New Roman" w:hAnsi="Times New Roman" w:cs="Times New Roman"/>
          <w:color w:val="000000"/>
          <w:sz w:val="24"/>
          <w:szCs w:val="24"/>
        </w:rPr>
        <w:t>. годину</w:t>
      </w:r>
    </w:p>
    <w:p w14:paraId="62D4EDEC" w14:textId="77777777" w:rsidR="00853458" w:rsidRDefault="00853458">
      <w:pPr>
        <w:spacing w:after="0" w:line="240" w:lineRule="auto"/>
        <w:rPr>
          <w:rFonts w:ascii="Times New Roman" w:eastAsia="Times New Roman" w:hAnsi="Times New Roman" w:cs="Times New Roman"/>
          <w:color w:val="000000"/>
          <w:sz w:val="24"/>
          <w:szCs w:val="24"/>
          <w:lang w:val="sr-Cyrl-CS"/>
        </w:rPr>
      </w:pPr>
    </w:p>
    <w:tbl>
      <w:tblPr>
        <w:tblW w:w="5000" w:type="pct"/>
        <w:jc w:val="center"/>
        <w:tblCellMar>
          <w:left w:w="0" w:type="dxa"/>
          <w:right w:w="0" w:type="dxa"/>
        </w:tblCellMar>
        <w:tblLook w:val="04A0" w:firstRow="1" w:lastRow="0" w:firstColumn="1" w:lastColumn="0" w:noHBand="0" w:noVBand="1"/>
      </w:tblPr>
      <w:tblGrid>
        <w:gridCol w:w="5861"/>
        <w:gridCol w:w="4473"/>
      </w:tblGrid>
      <w:tr w:rsidR="00853458" w14:paraId="1DD7BA29" w14:textId="77777777">
        <w:trPr>
          <w:trHeight w:val="185"/>
          <w:jc w:val="center"/>
        </w:trPr>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B85DB0" w14:textId="77777777" w:rsidR="00853458" w:rsidRDefault="0017195D">
            <w:pPr>
              <w:spacing w:after="0" w:line="360" w:lineRule="auto"/>
              <w:rPr>
                <w:rFonts w:ascii="Times New Roman" w:eastAsia="Times New Roman" w:hAnsi="Times New Roman" w:cs="Times New Roman"/>
                <w:b/>
                <w:bCs/>
                <w:sz w:val="24"/>
                <w:szCs w:val="24"/>
                <w:lang w:val="sr-Cyrl-RS"/>
              </w:rPr>
            </w:pPr>
            <w:r>
              <w:rPr>
                <w:rFonts w:ascii="Times New Roman" w:eastAsia="Times New Roman" w:hAnsi="Times New Roman" w:cs="Times New Roman"/>
                <w:b/>
                <w:bCs/>
                <w:sz w:val="24"/>
                <w:szCs w:val="24"/>
              </w:rPr>
              <w:t>Име и презиме</w:t>
            </w:r>
          </w:p>
        </w:tc>
        <w:tc>
          <w:tcPr>
            <w:tcW w:w="21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EEF271" w14:textId="77777777" w:rsidR="00853458" w:rsidRDefault="0017195D">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Разред и одељење</w:t>
            </w:r>
          </w:p>
        </w:tc>
      </w:tr>
      <w:tr w:rsidR="00853458" w14:paraId="50FC3DDF" w14:textId="77777777">
        <w:trPr>
          <w:trHeight w:val="324"/>
          <w:jc w:val="center"/>
        </w:trPr>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0D79F4"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Нина Андулајевић</w:t>
            </w:r>
          </w:p>
        </w:tc>
        <w:tc>
          <w:tcPr>
            <w:tcW w:w="2164" w:type="pct"/>
            <w:vMerge w:val="restart"/>
            <w:tcBorders>
              <w:top w:val="single" w:sz="8" w:space="0" w:color="auto"/>
              <w:left w:val="nil"/>
              <w:right w:val="single" w:sz="8" w:space="0" w:color="auto"/>
            </w:tcBorders>
            <w:tcMar>
              <w:top w:w="0" w:type="dxa"/>
              <w:left w:w="108" w:type="dxa"/>
              <w:bottom w:w="0" w:type="dxa"/>
              <w:right w:w="108" w:type="dxa"/>
            </w:tcMar>
            <w:vAlign w:val="center"/>
          </w:tcPr>
          <w:p w14:paraId="380C7549" w14:textId="77777777" w:rsidR="00853458" w:rsidRDefault="0017195D">
            <w:pPr>
              <w:spacing w:after="0" w:line="36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w:t>
            </w:r>
          </w:p>
        </w:tc>
      </w:tr>
      <w:tr w:rsidR="00853458" w14:paraId="21262FFA" w14:textId="77777777">
        <w:trPr>
          <w:trHeight w:val="277"/>
          <w:jc w:val="center"/>
        </w:trPr>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DE715F"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Ива Димитријевић</w:t>
            </w:r>
          </w:p>
        </w:tc>
        <w:tc>
          <w:tcPr>
            <w:tcW w:w="2164" w:type="pct"/>
            <w:vMerge/>
            <w:tcBorders>
              <w:left w:val="nil"/>
              <w:bottom w:val="single" w:sz="8" w:space="0" w:color="auto"/>
              <w:right w:val="single" w:sz="8" w:space="0" w:color="auto"/>
            </w:tcBorders>
            <w:tcMar>
              <w:top w:w="0" w:type="dxa"/>
              <w:left w:w="108" w:type="dxa"/>
              <w:bottom w:w="0" w:type="dxa"/>
              <w:right w:w="108" w:type="dxa"/>
            </w:tcMar>
            <w:vAlign w:val="center"/>
          </w:tcPr>
          <w:p w14:paraId="2BB02FCA" w14:textId="77777777" w:rsidR="00853458" w:rsidRDefault="00853458">
            <w:pPr>
              <w:spacing w:after="0" w:line="360" w:lineRule="auto"/>
              <w:jc w:val="center"/>
              <w:rPr>
                <w:rFonts w:ascii="Times New Roman" w:eastAsia="Times New Roman" w:hAnsi="Times New Roman" w:cs="Times New Roman"/>
                <w:sz w:val="24"/>
                <w:szCs w:val="24"/>
              </w:rPr>
            </w:pPr>
          </w:p>
        </w:tc>
      </w:tr>
      <w:tr w:rsidR="00853458" w14:paraId="013258A2" w14:textId="77777777">
        <w:trPr>
          <w:trHeight w:val="255"/>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0B4A42"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Јања Плавшић</w:t>
            </w:r>
          </w:p>
        </w:tc>
        <w:tc>
          <w:tcPr>
            <w:tcW w:w="216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92CA7E9" w14:textId="77777777" w:rsidR="00853458" w:rsidRDefault="0017195D">
            <w:pPr>
              <w:spacing w:after="0" w:line="36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7-2</w:t>
            </w:r>
          </w:p>
        </w:tc>
      </w:tr>
      <w:tr w:rsidR="00853458" w14:paraId="088AC6AE"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7F012B"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Никола Стојанић</w:t>
            </w:r>
          </w:p>
        </w:tc>
        <w:tc>
          <w:tcPr>
            <w:tcW w:w="2164" w:type="pct"/>
            <w:vMerge/>
            <w:tcBorders>
              <w:top w:val="nil"/>
              <w:left w:val="nil"/>
              <w:bottom w:val="single" w:sz="8" w:space="0" w:color="auto"/>
              <w:right w:val="single" w:sz="8" w:space="0" w:color="auto"/>
            </w:tcBorders>
            <w:vAlign w:val="center"/>
          </w:tcPr>
          <w:p w14:paraId="3A5C7895" w14:textId="77777777" w:rsidR="00853458" w:rsidRDefault="00853458">
            <w:pPr>
              <w:spacing w:after="0" w:line="360" w:lineRule="auto"/>
              <w:rPr>
                <w:rFonts w:ascii="Times New Roman" w:eastAsia="Times New Roman" w:hAnsi="Times New Roman" w:cs="Times New Roman"/>
                <w:sz w:val="24"/>
                <w:szCs w:val="24"/>
              </w:rPr>
            </w:pPr>
          </w:p>
        </w:tc>
      </w:tr>
      <w:tr w:rsidR="00853458" w14:paraId="508B0F73" w14:textId="77777777">
        <w:trPr>
          <w:trHeight w:val="255"/>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F4AD91"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Сташа Ненчић</w:t>
            </w:r>
          </w:p>
        </w:tc>
        <w:tc>
          <w:tcPr>
            <w:tcW w:w="216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1BB381E6" w14:textId="77777777" w:rsidR="00853458" w:rsidRDefault="0017195D">
            <w:pPr>
              <w:spacing w:after="0" w:line="36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7-3</w:t>
            </w:r>
          </w:p>
        </w:tc>
      </w:tr>
      <w:tr w:rsidR="00853458" w14:paraId="4C45A7D5" w14:textId="77777777">
        <w:trPr>
          <w:trHeight w:val="255"/>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DC7FC7"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Вукашин Шешевић</w:t>
            </w:r>
          </w:p>
        </w:tc>
        <w:tc>
          <w:tcPr>
            <w:tcW w:w="2164" w:type="pct"/>
            <w:vMerge/>
            <w:tcBorders>
              <w:top w:val="nil"/>
              <w:left w:val="nil"/>
              <w:bottom w:val="single" w:sz="8" w:space="0" w:color="auto"/>
              <w:right w:val="single" w:sz="8" w:space="0" w:color="auto"/>
            </w:tcBorders>
            <w:vAlign w:val="center"/>
          </w:tcPr>
          <w:p w14:paraId="031EB656" w14:textId="77777777" w:rsidR="00853458" w:rsidRDefault="00853458">
            <w:pPr>
              <w:spacing w:after="0" w:line="360" w:lineRule="auto"/>
              <w:rPr>
                <w:rFonts w:ascii="Times New Roman" w:eastAsia="Times New Roman" w:hAnsi="Times New Roman" w:cs="Times New Roman"/>
                <w:sz w:val="24"/>
                <w:szCs w:val="24"/>
              </w:rPr>
            </w:pPr>
          </w:p>
        </w:tc>
      </w:tr>
      <w:tr w:rsidR="00853458" w14:paraId="5CA7AC28"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4475C3"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Софија Самуилов</w:t>
            </w:r>
          </w:p>
        </w:tc>
        <w:tc>
          <w:tcPr>
            <w:tcW w:w="216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8666E71" w14:textId="77777777" w:rsidR="00853458" w:rsidRDefault="0017195D">
            <w:pPr>
              <w:spacing w:after="0" w:line="36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8-1</w:t>
            </w:r>
          </w:p>
        </w:tc>
      </w:tr>
      <w:tr w:rsidR="00853458" w14:paraId="7FFBC35C"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8462D5"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Павле Мраовић</w:t>
            </w:r>
          </w:p>
        </w:tc>
        <w:tc>
          <w:tcPr>
            <w:tcW w:w="2164" w:type="pct"/>
            <w:vMerge/>
            <w:tcBorders>
              <w:top w:val="nil"/>
              <w:left w:val="nil"/>
              <w:bottom w:val="single" w:sz="8" w:space="0" w:color="auto"/>
              <w:right w:val="single" w:sz="8" w:space="0" w:color="auto"/>
            </w:tcBorders>
            <w:vAlign w:val="center"/>
          </w:tcPr>
          <w:p w14:paraId="1CD0593A" w14:textId="77777777" w:rsidR="00853458" w:rsidRDefault="00853458">
            <w:pPr>
              <w:spacing w:after="0" w:line="360" w:lineRule="auto"/>
              <w:rPr>
                <w:rFonts w:ascii="Times New Roman" w:eastAsia="Times New Roman" w:hAnsi="Times New Roman" w:cs="Times New Roman"/>
                <w:sz w:val="24"/>
                <w:szCs w:val="24"/>
              </w:rPr>
            </w:pPr>
          </w:p>
        </w:tc>
      </w:tr>
      <w:tr w:rsidR="00853458" w14:paraId="2D8125D8"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829096"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Матија Петковић</w:t>
            </w:r>
          </w:p>
        </w:tc>
        <w:tc>
          <w:tcPr>
            <w:tcW w:w="216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3F1C78C" w14:textId="77777777" w:rsidR="00853458" w:rsidRDefault="0017195D">
            <w:pPr>
              <w:spacing w:after="0" w:line="36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 xml:space="preserve"> 8-2</w:t>
            </w:r>
          </w:p>
        </w:tc>
      </w:tr>
      <w:tr w:rsidR="00853458" w14:paraId="2D7162B9"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959D18"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Анастасија Филиповић</w:t>
            </w:r>
          </w:p>
        </w:tc>
        <w:tc>
          <w:tcPr>
            <w:tcW w:w="2164" w:type="pct"/>
            <w:vMerge/>
            <w:tcBorders>
              <w:top w:val="nil"/>
              <w:left w:val="nil"/>
              <w:bottom w:val="single" w:sz="8" w:space="0" w:color="auto"/>
              <w:right w:val="single" w:sz="8" w:space="0" w:color="auto"/>
            </w:tcBorders>
            <w:vAlign w:val="center"/>
          </w:tcPr>
          <w:p w14:paraId="5CB88273" w14:textId="77777777" w:rsidR="00853458" w:rsidRDefault="00853458">
            <w:pPr>
              <w:spacing w:after="0" w:line="360" w:lineRule="auto"/>
              <w:rPr>
                <w:rFonts w:ascii="Times New Roman" w:eastAsia="Times New Roman" w:hAnsi="Times New Roman" w:cs="Times New Roman"/>
                <w:sz w:val="24"/>
                <w:szCs w:val="24"/>
              </w:rPr>
            </w:pPr>
          </w:p>
        </w:tc>
      </w:tr>
      <w:tr w:rsidR="00853458" w14:paraId="0FD51D65"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E53117"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Сташа Тодоровић</w:t>
            </w:r>
          </w:p>
        </w:tc>
        <w:tc>
          <w:tcPr>
            <w:tcW w:w="216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099300D" w14:textId="77777777" w:rsidR="00853458" w:rsidRDefault="0017195D">
            <w:pPr>
              <w:spacing w:after="0" w:line="36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8-3</w:t>
            </w:r>
          </w:p>
        </w:tc>
      </w:tr>
      <w:tr w:rsidR="00853458" w14:paraId="0D0ED253" w14:textId="77777777">
        <w:trPr>
          <w:trHeight w:val="269"/>
          <w:jc w:val="center"/>
        </w:trPr>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D567C8" w14:textId="77777777" w:rsidR="00853458" w:rsidRDefault="0017195D">
            <w:pPr>
              <w:spacing w:after="0" w:line="36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Јована Грујић</w:t>
            </w:r>
          </w:p>
        </w:tc>
        <w:tc>
          <w:tcPr>
            <w:tcW w:w="2164" w:type="pct"/>
            <w:vMerge/>
            <w:tcBorders>
              <w:top w:val="nil"/>
              <w:left w:val="nil"/>
              <w:bottom w:val="single" w:sz="8" w:space="0" w:color="auto"/>
              <w:right w:val="single" w:sz="8" w:space="0" w:color="auto"/>
            </w:tcBorders>
            <w:vAlign w:val="center"/>
          </w:tcPr>
          <w:p w14:paraId="7EFB62EB" w14:textId="77777777" w:rsidR="00853458" w:rsidRDefault="00853458">
            <w:pPr>
              <w:spacing w:after="0" w:line="360" w:lineRule="auto"/>
              <w:rPr>
                <w:rFonts w:ascii="Times New Roman" w:eastAsia="Times New Roman" w:hAnsi="Times New Roman" w:cs="Times New Roman"/>
                <w:sz w:val="24"/>
                <w:szCs w:val="24"/>
              </w:rPr>
            </w:pPr>
          </w:p>
        </w:tc>
      </w:tr>
    </w:tbl>
    <w:p w14:paraId="0CA784DC" w14:textId="77777777" w:rsidR="00853458" w:rsidRDefault="0017195D">
      <w:pPr>
        <w:pStyle w:val="ListParagraph"/>
        <w:numPr>
          <w:ilvl w:val="0"/>
          <w:numId w:val="49"/>
        </w:numPr>
        <w:spacing w:line="276" w:lineRule="auto"/>
        <w:rPr>
          <w:b/>
          <w:bCs/>
          <w:lang w:val="sr-Cyrl-CS"/>
        </w:rPr>
      </w:pPr>
      <w:r>
        <w:t>Председник парламента</w:t>
      </w:r>
      <w:r>
        <w:rPr>
          <w:b/>
        </w:rPr>
        <w:t xml:space="preserve">: </w:t>
      </w:r>
      <w:r>
        <w:rPr>
          <w:b/>
          <w:bCs/>
          <w:lang w:val="sr-Cyrl-CS"/>
        </w:rPr>
        <w:t>Никола Стојанић 7-2</w:t>
      </w:r>
    </w:p>
    <w:p w14:paraId="11A0A312" w14:textId="77777777" w:rsidR="00853458" w:rsidRDefault="0017195D">
      <w:pPr>
        <w:pStyle w:val="ListParagraph"/>
        <w:numPr>
          <w:ilvl w:val="0"/>
          <w:numId w:val="49"/>
        </w:numPr>
        <w:spacing w:line="276" w:lineRule="auto"/>
        <w:rPr>
          <w:b/>
          <w:lang w:val="sr-Cyrl-CS"/>
        </w:rPr>
      </w:pPr>
      <w:r>
        <w:t xml:space="preserve">Заменик председника парламента: </w:t>
      </w:r>
      <w:r>
        <w:rPr>
          <w:b/>
          <w:lang w:val="sr-Cyrl-CS"/>
        </w:rPr>
        <w:t>Матија Петковић 8-2</w:t>
      </w:r>
    </w:p>
    <w:p w14:paraId="5A9CB763" w14:textId="77777777" w:rsidR="00853458" w:rsidRDefault="0017195D">
      <w:pPr>
        <w:pStyle w:val="ListParagraph"/>
        <w:numPr>
          <w:ilvl w:val="0"/>
          <w:numId w:val="49"/>
        </w:numPr>
        <w:spacing w:line="276" w:lineRule="auto"/>
        <w:jc w:val="both"/>
        <w:rPr>
          <w:b/>
          <w:color w:val="000000"/>
          <w:lang w:val="sr-Cyrl-CS"/>
        </w:rPr>
      </w:pPr>
      <w:r>
        <w:t>Секретар парламента (записничар):</w:t>
      </w:r>
      <w:r>
        <w:rPr>
          <w:lang w:val="sr-Cyrl-RS"/>
        </w:rPr>
        <w:t xml:space="preserve"> </w:t>
      </w:r>
      <w:r>
        <w:rPr>
          <w:b/>
          <w:lang w:val="sr-Cyrl-CS"/>
        </w:rPr>
        <w:t>Ненчић Сташа 7-3</w:t>
      </w:r>
    </w:p>
    <w:p w14:paraId="4934469A" w14:textId="77777777" w:rsidR="00853458" w:rsidRDefault="0017195D">
      <w:pPr>
        <w:pStyle w:val="ListParagraph"/>
        <w:numPr>
          <w:ilvl w:val="0"/>
          <w:numId w:val="49"/>
        </w:numPr>
        <w:spacing w:line="276" w:lineRule="auto"/>
        <w:jc w:val="both"/>
        <w:rPr>
          <w:b/>
        </w:rPr>
      </w:pPr>
      <w:r>
        <w:t>Два члана парламента који ће учествовати у раду Школског одбора</w:t>
      </w:r>
      <w:r>
        <w:rPr>
          <w:b/>
        </w:rPr>
        <w:t xml:space="preserve">: </w:t>
      </w:r>
      <w:r>
        <w:rPr>
          <w:b/>
          <w:bCs/>
          <w:lang w:val="sr-Cyrl-CS"/>
        </w:rPr>
        <w:t>Никола Стојанић 7-2,</w:t>
      </w:r>
      <w:r>
        <w:rPr>
          <w:b/>
          <w:lang w:val="sr-Cyrl-CS"/>
        </w:rPr>
        <w:t xml:space="preserve"> Матија Петковић 8-2</w:t>
      </w:r>
    </w:p>
    <w:p w14:paraId="75856286" w14:textId="77777777" w:rsidR="00853458" w:rsidRDefault="0017195D">
      <w:pPr>
        <w:pStyle w:val="ListParagraph"/>
        <w:numPr>
          <w:ilvl w:val="0"/>
          <w:numId w:val="49"/>
        </w:numPr>
        <w:spacing w:line="276" w:lineRule="auto"/>
        <w:jc w:val="both"/>
        <w:rPr>
          <w:b/>
        </w:rPr>
      </w:pPr>
      <w:r>
        <w:rPr>
          <w:lang w:val="sr-Cyrl-CS"/>
        </w:rPr>
        <w:t xml:space="preserve">Члан парламента који ће учествовати у раду Тима за самовредновање: </w:t>
      </w:r>
      <w:r>
        <w:rPr>
          <w:b/>
          <w:bCs/>
          <w:lang w:val="sr-Cyrl-CS"/>
        </w:rPr>
        <w:t>Јована Грујић 8-3</w:t>
      </w:r>
    </w:p>
    <w:p w14:paraId="1921B40E" w14:textId="77777777" w:rsidR="00853458" w:rsidRDefault="0017195D">
      <w:pPr>
        <w:pStyle w:val="ListParagraph"/>
        <w:numPr>
          <w:ilvl w:val="0"/>
          <w:numId w:val="49"/>
        </w:numPr>
        <w:spacing w:line="276" w:lineRule="auto"/>
        <w:rPr>
          <w:b/>
        </w:rPr>
      </w:pPr>
      <w:r>
        <w:t xml:space="preserve">Члан парламента који ће учествовати у раду </w:t>
      </w:r>
      <w:r>
        <w:rPr>
          <w:lang w:val="sr-Cyrl-RS"/>
        </w:rPr>
        <w:t>Актива РШП</w:t>
      </w:r>
      <w:r>
        <w:t>:</w:t>
      </w:r>
      <w:r>
        <w:rPr>
          <w:lang w:val="sr-Cyrl-RS"/>
        </w:rPr>
        <w:t xml:space="preserve"> </w:t>
      </w:r>
      <w:r>
        <w:rPr>
          <w:b/>
          <w:lang w:val="sr-Cyrl-CS"/>
        </w:rPr>
        <w:t>Матија Петковић 8-2</w:t>
      </w:r>
    </w:p>
    <w:p w14:paraId="3D053CDA" w14:textId="77777777" w:rsidR="00853458" w:rsidRDefault="0017195D">
      <w:pPr>
        <w:pStyle w:val="ListParagraph"/>
        <w:numPr>
          <w:ilvl w:val="0"/>
          <w:numId w:val="49"/>
        </w:numPr>
        <w:spacing w:line="276" w:lineRule="auto"/>
        <w:rPr>
          <w:b/>
        </w:rPr>
      </w:pPr>
      <w:bookmarkStart w:id="5" w:name="_Hlk175946515"/>
      <w:r>
        <w:rPr>
          <w:lang w:val="sr-Cyrl-CS"/>
        </w:rPr>
        <w:t>Члан парламента који ће учествовати у раду Тима за</w:t>
      </w:r>
      <w:bookmarkEnd w:id="5"/>
      <w:r>
        <w:rPr>
          <w:lang w:val="sr-Cyrl-CS"/>
        </w:rPr>
        <w:t xml:space="preserve"> професионални развој:</w:t>
      </w:r>
      <w:r>
        <w:rPr>
          <w:b/>
          <w:lang w:val="sr-Cyrl-CS"/>
        </w:rPr>
        <w:t xml:space="preserve"> СташаТодоровић 8-3</w:t>
      </w:r>
    </w:p>
    <w:p w14:paraId="0CFC40C7" w14:textId="77777777" w:rsidR="00853458" w:rsidRDefault="0017195D">
      <w:pPr>
        <w:pStyle w:val="ListParagraph"/>
        <w:numPr>
          <w:ilvl w:val="0"/>
          <w:numId w:val="49"/>
        </w:numPr>
        <w:spacing w:line="276" w:lineRule="auto"/>
        <w:rPr>
          <w:b/>
        </w:rPr>
      </w:pPr>
      <w:r>
        <w:rPr>
          <w:lang w:val="sr-Cyrl-CS"/>
        </w:rPr>
        <w:t xml:space="preserve">Члан парламента који ће учествовати у раду Тима за инклузивно образовање: </w:t>
      </w:r>
      <w:r>
        <w:rPr>
          <w:b/>
          <w:lang w:val="sr-Cyrl-CS"/>
        </w:rPr>
        <w:t>Вукашин Шешевић 7-3</w:t>
      </w:r>
    </w:p>
    <w:p w14:paraId="444DD401" w14:textId="77777777" w:rsidR="00853458" w:rsidRDefault="00853458">
      <w:pPr>
        <w:pStyle w:val="ListParagraph"/>
        <w:numPr>
          <w:ilvl w:val="0"/>
          <w:numId w:val="49"/>
        </w:numPr>
        <w:spacing w:line="276" w:lineRule="auto"/>
        <w:rPr>
          <w:b/>
        </w:rPr>
      </w:pPr>
    </w:p>
    <w:p w14:paraId="78CB0FAA" w14:textId="77777777" w:rsidR="00853458" w:rsidRDefault="0017195D">
      <w:pPr>
        <w:pStyle w:val="ListParagraph"/>
        <w:numPr>
          <w:ilvl w:val="0"/>
          <w:numId w:val="49"/>
        </w:numPr>
        <w:spacing w:line="276" w:lineRule="auto"/>
        <w:rPr>
          <w:b/>
        </w:rPr>
      </w:pPr>
      <w:r>
        <w:rPr>
          <w:lang w:val="sr-Cyrl-CS"/>
        </w:rPr>
        <w:t xml:space="preserve">Члан парламента који ће учествовати у раду Тима за заштиту ученика од      дискриминације,насиља,злостављања и занемаривања: </w:t>
      </w:r>
      <w:r>
        <w:rPr>
          <w:b/>
          <w:lang w:val="sr-Cyrl-CS"/>
        </w:rPr>
        <w:t>Плавшић Ања 7/3</w:t>
      </w:r>
    </w:p>
    <w:p w14:paraId="2124DCC7" w14:textId="77777777" w:rsidR="00853458" w:rsidRDefault="0017195D">
      <w:pPr>
        <w:pStyle w:val="ListParagraph"/>
        <w:numPr>
          <w:ilvl w:val="0"/>
          <w:numId w:val="49"/>
        </w:numPr>
        <w:spacing w:line="276" w:lineRule="auto"/>
        <w:rPr>
          <w:b/>
        </w:rPr>
      </w:pPr>
      <w:r>
        <w:rPr>
          <w:lang w:val="sr-Cyrl-CS"/>
        </w:rPr>
        <w:t>Члан парламента који ће учествовати у раду Тима за обезбеђивање квалитета и развој установе</w:t>
      </w:r>
      <w:r>
        <w:rPr>
          <w:b/>
          <w:lang w:val="sr-Cyrl-CS"/>
        </w:rPr>
        <w:t>: Никола Стојанић 7-2</w:t>
      </w:r>
    </w:p>
    <w:p w14:paraId="1E36870D" w14:textId="77777777" w:rsidR="00853458" w:rsidRDefault="0017195D">
      <w:pPr>
        <w:pStyle w:val="ListParagraph"/>
        <w:numPr>
          <w:ilvl w:val="0"/>
          <w:numId w:val="49"/>
        </w:numPr>
        <w:spacing w:line="276" w:lineRule="auto"/>
      </w:pPr>
      <w:r>
        <w:rPr>
          <w:lang w:val="sr-Cyrl-CS"/>
        </w:rPr>
        <w:t xml:space="preserve">Члан парламента који ће учествовати у раду Тима за развој међупредметних  компетенција и предузетништва: </w:t>
      </w:r>
      <w:r>
        <w:rPr>
          <w:b/>
          <w:lang w:val="sr-Cyrl-CS"/>
        </w:rPr>
        <w:t>Сташа Ненчић 7-3</w:t>
      </w:r>
    </w:p>
    <w:p w14:paraId="2CE7BF83" w14:textId="77777777" w:rsidR="00853458" w:rsidRDefault="0017195D">
      <w:pPr>
        <w:ind w:left="720"/>
        <w:jc w:val="both"/>
        <w:rPr>
          <w:rFonts w:ascii="Times New Roman" w:hAnsi="Times New Roman" w:cs="Times New Roman"/>
          <w:sz w:val="24"/>
          <w:szCs w:val="24"/>
        </w:rPr>
      </w:pPr>
      <w:r>
        <w:rPr>
          <w:rFonts w:ascii="Times New Roman" w:hAnsi="Times New Roman" w:cs="Times New Roman"/>
          <w:sz w:val="24"/>
          <w:szCs w:val="24"/>
        </w:rPr>
        <w:lastRenderedPageBreak/>
        <w:t>                    </w:t>
      </w:r>
    </w:p>
    <w:p w14:paraId="51AACA7F"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Ученички парламент је у школској 2023/2024. години одржао три седнице.</w:t>
      </w:r>
    </w:p>
    <w:p w14:paraId="20275609" w14:textId="77777777" w:rsidR="00853458" w:rsidRDefault="0017195D">
      <w:pPr>
        <w:rPr>
          <w:rFonts w:ascii="Times New Roman" w:hAnsi="Times New Roman" w:cs="Times New Roman"/>
          <w:sz w:val="24"/>
          <w:szCs w:val="24"/>
        </w:rPr>
      </w:pPr>
      <w:r>
        <w:rPr>
          <w:rFonts w:ascii="Times New Roman" w:hAnsi="Times New Roman" w:cs="Times New Roman"/>
          <w:sz w:val="24"/>
          <w:szCs w:val="24"/>
          <w:lang w:val="sr-Cyrl-CS"/>
        </w:rPr>
        <w:t>Током школске године реализоване су следеће активности</w:t>
      </w:r>
      <w:r>
        <w:rPr>
          <w:rFonts w:ascii="Times New Roman" w:hAnsi="Times New Roman" w:cs="Times New Roman"/>
          <w:sz w:val="24"/>
          <w:szCs w:val="24"/>
        </w:rPr>
        <w:t>: </w:t>
      </w:r>
    </w:p>
    <w:p w14:paraId="201C6054"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конституисање парламента (избор председника, заменика председника, избор два члана који ће учествовати у раду Школског одбора)</w:t>
      </w:r>
    </w:p>
    <w:p w14:paraId="7BA82DCF"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мишљења и предлози за Годишњи план рада парламента, мишљења и предлози за Годишњи план рада школе,</w:t>
      </w:r>
      <w:r>
        <w:rPr>
          <w:rFonts w:ascii="Times New Roman" w:hAnsi="Times New Roman" w:cs="Times New Roman"/>
          <w:sz w:val="24"/>
          <w:szCs w:val="24"/>
          <w:lang w:val="sr-Cyrl-RS"/>
        </w:rPr>
        <w:t xml:space="preserve"> упознавање и давање предлога са новим правилницима(о забрани телефона).</w:t>
      </w:r>
    </w:p>
    <w:p w14:paraId="7DF26059"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избор чланова парламента који ће представљати радна тела (за праћење правила понашања у школи, за праћење безбедности ученика у школи, за праћење естетско-хигијенских услова у школи)</w:t>
      </w:r>
    </w:p>
    <w:p w14:paraId="566723CD"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активно учешће у процесу планирања развоја школе, развојног планирања и  самовредновања школе</w:t>
      </w:r>
      <w:r>
        <w:rPr>
          <w:rFonts w:ascii="Times New Roman" w:hAnsi="Times New Roman" w:cs="Times New Roman"/>
          <w:sz w:val="24"/>
          <w:szCs w:val="24"/>
          <w:lang w:val="sr-Cyrl-RS"/>
        </w:rPr>
        <w:t>.</w:t>
      </w:r>
    </w:p>
    <w:p w14:paraId="4DD557D9" w14:textId="77777777" w:rsidR="00853458" w:rsidRDefault="0017195D">
      <w:pPr>
        <w:spacing w:after="0" w:line="240" w:lineRule="auto"/>
        <w:ind w:right="-547"/>
        <w:jc w:val="both"/>
        <w:rPr>
          <w:rFonts w:ascii="Times New Roman" w:hAnsi="Times New Roman" w:cs="Times New Roman"/>
          <w:bCs/>
          <w:color w:val="0F243E" w:themeColor="text2" w:themeShade="80"/>
          <w:sz w:val="24"/>
          <w:szCs w:val="24"/>
          <w:lang w:val="sr-Cyrl-RS"/>
        </w:rPr>
      </w:pPr>
      <w:r>
        <w:rPr>
          <w:rFonts w:ascii="Times New Roman" w:hAnsi="Times New Roman" w:cs="Times New Roman"/>
          <w:sz w:val="24"/>
          <w:szCs w:val="24"/>
        </w:rPr>
        <w:t xml:space="preserve"> </w:t>
      </w:r>
      <w:r>
        <w:rPr>
          <w:rFonts w:ascii="Times New Roman" w:hAnsi="Times New Roman" w:cs="Times New Roman"/>
          <w:color w:val="0F243E" w:themeColor="text2" w:themeShade="80"/>
          <w:sz w:val="24"/>
          <w:szCs w:val="24"/>
          <w:lang w:val="sr-Cyrl-RS"/>
        </w:rPr>
        <w:t xml:space="preserve">           </w:t>
      </w:r>
      <w:r>
        <w:rPr>
          <w:rFonts w:ascii="Times New Roman" w:hAnsi="Times New Roman" w:cs="Times New Roman"/>
          <w:bCs/>
          <w:color w:val="0F243E" w:themeColor="text2" w:themeShade="80"/>
          <w:sz w:val="24"/>
          <w:szCs w:val="24"/>
          <w:lang w:val="sr-Cyrl-RS"/>
        </w:rPr>
        <w:t>Ученици</w:t>
      </w:r>
      <w:r>
        <w:rPr>
          <w:rFonts w:ascii="Times New Roman" w:hAnsi="Times New Roman" w:cs="Times New Roman"/>
          <w:b/>
          <w:color w:val="0F243E" w:themeColor="text2" w:themeShade="80"/>
          <w:sz w:val="24"/>
          <w:szCs w:val="24"/>
          <w:lang w:val="sr-Cyrl-RS"/>
        </w:rPr>
        <w:t xml:space="preserve"> </w:t>
      </w:r>
      <w:r>
        <w:rPr>
          <w:rFonts w:ascii="Times New Roman" w:hAnsi="Times New Roman" w:cs="Times New Roman"/>
          <w:bCs/>
          <w:color w:val="0F243E" w:themeColor="text2" w:themeShade="80"/>
          <w:sz w:val="24"/>
          <w:szCs w:val="24"/>
          <w:lang w:val="sr-Cyrl-RS"/>
        </w:rPr>
        <w:t xml:space="preserve">чланови парламента су предложили да Лого школе остане исти као и до </w:t>
      </w:r>
    </w:p>
    <w:p w14:paraId="0C97FAA6" w14:textId="77777777" w:rsidR="00853458" w:rsidRDefault="0017195D">
      <w:pPr>
        <w:spacing w:after="0" w:line="240" w:lineRule="auto"/>
        <w:ind w:right="-547"/>
        <w:jc w:val="both"/>
        <w:rPr>
          <w:rFonts w:ascii="Times New Roman" w:hAnsi="Times New Roman" w:cs="Times New Roman"/>
          <w:bCs/>
          <w:color w:val="0F243E" w:themeColor="text2" w:themeShade="80"/>
          <w:sz w:val="24"/>
          <w:szCs w:val="24"/>
          <w:lang w:val="sr-Cyrl-RS"/>
        </w:rPr>
      </w:pPr>
      <w:r>
        <w:rPr>
          <w:rFonts w:ascii="Times New Roman" w:hAnsi="Times New Roman" w:cs="Times New Roman"/>
          <w:bCs/>
          <w:color w:val="0F243E" w:themeColor="text2" w:themeShade="80"/>
          <w:sz w:val="24"/>
          <w:szCs w:val="24"/>
          <w:lang w:val="sr-Cyrl-RS"/>
        </w:rPr>
        <w:t xml:space="preserve">             сада,само да се промени боја у плаву(светла и тамна). Мото школе да буде“ Јединство </w:t>
      </w:r>
    </w:p>
    <w:p w14:paraId="3D776B7A" w14:textId="77777777" w:rsidR="00853458" w:rsidRDefault="0017195D">
      <w:pPr>
        <w:spacing w:after="0" w:line="240" w:lineRule="auto"/>
        <w:ind w:right="-547"/>
        <w:jc w:val="both"/>
        <w:rPr>
          <w:rFonts w:ascii="Times New Roman" w:hAnsi="Times New Roman" w:cs="Times New Roman"/>
          <w:bCs/>
          <w:color w:val="0F243E" w:themeColor="text2" w:themeShade="80"/>
          <w:sz w:val="24"/>
          <w:szCs w:val="24"/>
          <w:lang w:val="sr-Cyrl-RS"/>
        </w:rPr>
      </w:pPr>
      <w:r>
        <w:rPr>
          <w:rFonts w:ascii="Times New Roman" w:hAnsi="Times New Roman" w:cs="Times New Roman"/>
          <w:bCs/>
          <w:color w:val="0F243E" w:themeColor="text2" w:themeShade="80"/>
          <w:sz w:val="24"/>
          <w:szCs w:val="24"/>
          <w:lang w:val="sr-Cyrl-RS"/>
        </w:rPr>
        <w:t xml:space="preserve">             различитости“.</w:t>
      </w:r>
    </w:p>
    <w:p w14:paraId="2962F180" w14:textId="77777777" w:rsidR="00853458" w:rsidRDefault="00853458">
      <w:pPr>
        <w:rPr>
          <w:rFonts w:ascii="Times New Roman" w:hAnsi="Times New Roman" w:cs="Times New Roman"/>
          <w:sz w:val="24"/>
          <w:szCs w:val="24"/>
        </w:rPr>
      </w:pPr>
    </w:p>
    <w:p w14:paraId="53D78E98"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 xml:space="preserve">активно учешће у организацији манифестација у школи (поводом обележавања </w:t>
      </w:r>
      <w:r>
        <w:rPr>
          <w:rFonts w:ascii="Times New Roman" w:hAnsi="Times New Roman" w:cs="Times New Roman"/>
          <w:sz w:val="24"/>
          <w:szCs w:val="24"/>
          <w:lang w:val="sr-Cyrl-CS"/>
        </w:rPr>
        <w:t>Д</w:t>
      </w:r>
      <w:r>
        <w:rPr>
          <w:rFonts w:ascii="Times New Roman" w:hAnsi="Times New Roman" w:cs="Times New Roman"/>
          <w:sz w:val="24"/>
          <w:szCs w:val="24"/>
        </w:rPr>
        <w:t xml:space="preserve">ана </w:t>
      </w:r>
      <w:r>
        <w:rPr>
          <w:rFonts w:ascii="Times New Roman" w:hAnsi="Times New Roman" w:cs="Times New Roman"/>
          <w:sz w:val="24"/>
          <w:szCs w:val="24"/>
          <w:lang w:val="sr-Cyrl-CS"/>
        </w:rPr>
        <w:t>б</w:t>
      </w:r>
      <w:r>
        <w:rPr>
          <w:rFonts w:ascii="Times New Roman" w:hAnsi="Times New Roman" w:cs="Times New Roman"/>
          <w:sz w:val="24"/>
          <w:szCs w:val="24"/>
        </w:rPr>
        <w:t>ундев</w:t>
      </w:r>
      <w:r>
        <w:rPr>
          <w:rFonts w:ascii="Times New Roman" w:hAnsi="Times New Roman" w:cs="Times New Roman"/>
          <w:sz w:val="24"/>
          <w:szCs w:val="24"/>
          <w:lang w:val="sr-Cyrl-CS"/>
        </w:rPr>
        <w:t>е</w:t>
      </w:r>
      <w:r>
        <w:rPr>
          <w:rFonts w:ascii="Times New Roman" w:hAnsi="Times New Roman" w:cs="Times New Roman"/>
          <w:sz w:val="24"/>
          <w:szCs w:val="24"/>
        </w:rPr>
        <w:t xml:space="preserve">, </w:t>
      </w:r>
      <w:r>
        <w:rPr>
          <w:rFonts w:ascii="Times New Roman" w:hAnsi="Times New Roman" w:cs="Times New Roman"/>
          <w:sz w:val="24"/>
          <w:szCs w:val="24"/>
          <w:lang w:val="sr-Cyrl-CS"/>
        </w:rPr>
        <w:t>Светог Саве</w:t>
      </w:r>
      <w:r>
        <w:rPr>
          <w:rFonts w:ascii="Times New Roman" w:hAnsi="Times New Roman" w:cs="Times New Roman"/>
          <w:sz w:val="24"/>
          <w:szCs w:val="24"/>
        </w:rPr>
        <w:t>, Дана школе и др.)</w:t>
      </w:r>
    </w:p>
    <w:p w14:paraId="0F8647EB"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активно учешће на спортским и другим такмичењима</w:t>
      </w:r>
    </w:p>
    <w:p w14:paraId="2D81CF06"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правилима понашања у школи</w:t>
      </w:r>
    </w:p>
    <w:p w14:paraId="67EFEC0C"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мерама безбедности ученика</w:t>
      </w:r>
    </w:p>
    <w:p w14:paraId="7A3F8483"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успеху и дисциплини ученика на крају I класификационог периода, крају I полугодишта, на крају III класификационог периода и крају II полугодишта.</w:t>
      </w:r>
    </w:p>
    <w:p w14:paraId="71CB94F7"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сарадњи између ученика и наставника, као и сарадњи са стручним сарадницима</w:t>
      </w:r>
    </w:p>
    <w:p w14:paraId="2A1EBFD8"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оптерећености ученика школским обавезама</w:t>
      </w:r>
    </w:p>
    <w:p w14:paraId="78B27B89"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о начину уређења школског простора</w:t>
      </w:r>
    </w:p>
    <w:p w14:paraId="723A2E34"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мишљења за слободне и ваннаставне активности</w:t>
      </w:r>
    </w:p>
    <w:p w14:paraId="3D0B6F69"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преко представника парламента обавештавање свих ученика о питањима од посебног значаја за њихово школовање</w:t>
      </w:r>
    </w:p>
    <w:p w14:paraId="7ABDE5FC"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lastRenderedPageBreak/>
        <w:t>професионална оријентација ученика - припреме за избор средње школе</w:t>
      </w:r>
    </w:p>
    <w:p w14:paraId="622CE264"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давање мишљење чланова парламента о избору кандидата за доделу дипломе “Ученик генерације“</w:t>
      </w:r>
    </w:p>
    <w:p w14:paraId="6EF5FB41"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 xml:space="preserve">давање мишљења о раду </w:t>
      </w:r>
      <w:r>
        <w:rPr>
          <w:rFonts w:ascii="Times New Roman" w:hAnsi="Times New Roman" w:cs="Times New Roman"/>
          <w:sz w:val="24"/>
          <w:szCs w:val="24"/>
          <w:lang w:val="sr-Cyrl-RS"/>
        </w:rPr>
        <w:t>П</w:t>
      </w:r>
      <w:r>
        <w:rPr>
          <w:rFonts w:ascii="Times New Roman" w:hAnsi="Times New Roman" w:cs="Times New Roman"/>
          <w:sz w:val="24"/>
          <w:szCs w:val="24"/>
        </w:rPr>
        <w:t>арламента</w:t>
      </w:r>
    </w:p>
    <w:p w14:paraId="6DB4E026" w14:textId="77777777" w:rsidR="00853458" w:rsidRDefault="0017195D">
      <w:pPr>
        <w:numPr>
          <w:ilvl w:val="0"/>
          <w:numId w:val="50"/>
        </w:numPr>
        <w:rPr>
          <w:rFonts w:ascii="Times New Roman" w:hAnsi="Times New Roman" w:cs="Times New Roman"/>
          <w:sz w:val="24"/>
          <w:szCs w:val="24"/>
        </w:rPr>
      </w:pPr>
      <w:r>
        <w:rPr>
          <w:rFonts w:ascii="Times New Roman" w:hAnsi="Times New Roman" w:cs="Times New Roman"/>
          <w:sz w:val="24"/>
          <w:szCs w:val="24"/>
        </w:rPr>
        <w:t>разно-текућа и актуелна проблематика</w:t>
      </w:r>
    </w:p>
    <w:p w14:paraId="4F08159A" w14:textId="77777777" w:rsidR="00853458" w:rsidRDefault="00853458">
      <w:pPr>
        <w:rPr>
          <w:rFonts w:ascii="Times New Roman" w:hAnsi="Times New Roman" w:cs="Times New Roman"/>
          <w:sz w:val="24"/>
          <w:szCs w:val="24"/>
        </w:rPr>
      </w:pPr>
    </w:p>
    <w:p w14:paraId="0431A245" w14:textId="77777777" w:rsidR="00853458" w:rsidRDefault="0017195D">
      <w:pPr>
        <w:rPr>
          <w:rFonts w:ascii="Times New Roman" w:hAnsi="Times New Roman" w:cs="Times New Roman"/>
          <w:b/>
          <w:sz w:val="24"/>
          <w:szCs w:val="24"/>
          <w:lang w:val="ru-RU"/>
        </w:rPr>
      </w:pPr>
      <w:r>
        <w:rPr>
          <w:rFonts w:ascii="Times New Roman" w:hAnsi="Times New Roman" w:cs="Times New Roman"/>
          <w:b/>
          <w:sz w:val="24"/>
          <w:szCs w:val="24"/>
          <w:lang w:val="ru-RU"/>
        </w:rPr>
        <w:t>8. СТРУЧНО УСАВРШАВАЊЕ НАСТАВНИКА</w:t>
      </w:r>
    </w:p>
    <w:p w14:paraId="7F2AE510" w14:textId="77777777" w:rsidR="00853458" w:rsidRDefault="0017195D">
      <w:pPr>
        <w:pStyle w:val="Standard"/>
        <w:rPr>
          <w:rFonts w:cs="Times New Roman"/>
        </w:rPr>
      </w:pPr>
      <w:r>
        <w:rPr>
          <w:rFonts w:cs="Times New Roman"/>
          <w:b/>
          <w:lang w:val="ru-RU"/>
        </w:rPr>
        <w:t>ГОДИШЊИ ИЗВЕШТАЈ О СТРУЧНОМ УСАВРШАВАЊУ ЗАПОСЛЕНИХ У ШКОЛСКОЈ 202</w:t>
      </w:r>
      <w:r>
        <w:rPr>
          <w:rFonts w:cs="Times New Roman"/>
          <w:b/>
        </w:rPr>
        <w:t>3</w:t>
      </w:r>
      <w:r>
        <w:rPr>
          <w:rFonts w:cs="Times New Roman"/>
          <w:b/>
          <w:lang w:val="ru-RU"/>
        </w:rPr>
        <w:t>/202</w:t>
      </w:r>
      <w:r>
        <w:rPr>
          <w:rFonts w:cs="Times New Roman"/>
          <w:b/>
        </w:rPr>
        <w:t>4</w:t>
      </w:r>
      <w:r>
        <w:rPr>
          <w:rFonts w:cs="Times New Roman"/>
          <w:b/>
          <w:lang w:val="ru-RU"/>
        </w:rPr>
        <w:t>. ГОДИНИ</w:t>
      </w:r>
    </w:p>
    <w:p w14:paraId="2BA29944" w14:textId="77777777" w:rsidR="00853458" w:rsidRDefault="00853458">
      <w:pPr>
        <w:pStyle w:val="Standard"/>
        <w:rPr>
          <w:rFonts w:cs="Times New Roman"/>
          <w:b/>
          <w:lang w:val="ru-RU"/>
        </w:rPr>
      </w:pPr>
    </w:p>
    <w:p w14:paraId="17DE8253" w14:textId="77777777" w:rsidR="00853458" w:rsidRDefault="0017195D">
      <w:pPr>
        <w:pStyle w:val="Standard"/>
        <w:ind w:left="-450"/>
        <w:rPr>
          <w:rFonts w:cs="Times New Roman"/>
        </w:rPr>
      </w:pPr>
      <w:r>
        <w:rPr>
          <w:rFonts w:cs="Times New Roman"/>
          <w:b/>
          <w:lang w:val="ru-RU"/>
        </w:rPr>
        <w:t xml:space="preserve">СТРУЧНО УСАВРШАВАЊЕ ЗАПОСЛЕНИХ </w:t>
      </w:r>
      <w:r>
        <w:rPr>
          <w:rFonts w:cs="Times New Roman"/>
          <w:b/>
          <w:i/>
          <w:u w:val="single"/>
          <w:lang w:val="ru-RU"/>
        </w:rPr>
        <w:t>ВАН УСТАНОВЕ</w:t>
      </w:r>
      <w:r>
        <w:rPr>
          <w:rFonts w:cs="Times New Roman"/>
          <w:b/>
          <w:lang w:val="ru-RU"/>
        </w:rPr>
        <w:t>:</w:t>
      </w:r>
    </w:p>
    <w:p w14:paraId="4E3A5B9B" w14:textId="77777777" w:rsidR="00853458" w:rsidRDefault="00853458">
      <w:pPr>
        <w:pStyle w:val="Standard"/>
        <w:rPr>
          <w:rFonts w:cs="Times New Roman"/>
          <w:b/>
          <w:lang w:val="ru-RU"/>
        </w:rPr>
      </w:pPr>
    </w:p>
    <w:tbl>
      <w:tblPr>
        <w:tblW w:w="5466" w:type="pct"/>
        <w:tblInd w:w="-455" w:type="dxa"/>
        <w:tblCellMar>
          <w:left w:w="10" w:type="dxa"/>
          <w:right w:w="10" w:type="dxa"/>
        </w:tblCellMar>
        <w:tblLook w:val="04A0" w:firstRow="1" w:lastRow="0" w:firstColumn="1" w:lastColumn="0" w:noHBand="0" w:noVBand="1"/>
      </w:tblPr>
      <w:tblGrid>
        <w:gridCol w:w="3458"/>
        <w:gridCol w:w="4168"/>
        <w:gridCol w:w="1626"/>
        <w:gridCol w:w="2056"/>
      </w:tblGrid>
      <w:tr w:rsidR="00853458" w14:paraId="76774DB0"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91EA7" w14:textId="77777777" w:rsidR="00853458" w:rsidRDefault="0017195D">
            <w:pPr>
              <w:pStyle w:val="Standard"/>
              <w:spacing w:line="276" w:lineRule="auto"/>
              <w:jc w:val="center"/>
              <w:rPr>
                <w:rFonts w:eastAsia="Calibri" w:cs="Times New Roman"/>
                <w:b/>
                <w:kern w:val="0"/>
                <w:lang w:val="ru-RU" w:eastAsia="en-US" w:bidi="ar-SA"/>
              </w:rPr>
            </w:pPr>
            <w:r>
              <w:rPr>
                <w:rFonts w:eastAsia="Calibri" w:cs="Times New Roman"/>
                <w:b/>
                <w:kern w:val="0"/>
                <w:lang w:val="ru-RU" w:eastAsia="en-US" w:bidi="ar-SA"/>
              </w:rPr>
              <w:t>Име и презиме запосленог</w:t>
            </w:r>
          </w:p>
          <w:p w14:paraId="3779C23D" w14:textId="77777777" w:rsidR="00853458" w:rsidRDefault="00853458">
            <w:pPr>
              <w:pStyle w:val="Standard"/>
              <w:spacing w:line="276" w:lineRule="auto"/>
              <w:rPr>
                <w:rFonts w:eastAsia="Calibri" w:cs="Times New Roman"/>
                <w:b/>
                <w:kern w:val="0"/>
                <w:lang w:eastAsia="en-US" w:bidi="ar-SA"/>
              </w:rPr>
            </w:pP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D6245" w14:textId="77777777" w:rsidR="00853458" w:rsidRDefault="0017195D">
            <w:pPr>
              <w:pStyle w:val="Standard"/>
              <w:spacing w:line="276" w:lineRule="auto"/>
              <w:jc w:val="center"/>
              <w:rPr>
                <w:rFonts w:eastAsia="Calibri" w:cs="Times New Roman"/>
                <w:b/>
                <w:kern w:val="0"/>
                <w:lang w:val="ru-RU" w:eastAsia="en-US" w:bidi="ar-SA"/>
              </w:rPr>
            </w:pPr>
            <w:r>
              <w:rPr>
                <w:rFonts w:eastAsia="Calibri" w:cs="Times New Roman"/>
                <w:b/>
                <w:kern w:val="0"/>
                <w:lang w:val="ru-RU" w:eastAsia="en-US" w:bidi="ar-SA"/>
              </w:rPr>
              <w:t>Назив обуке / стручног скупа</w:t>
            </w:r>
          </w:p>
          <w:p w14:paraId="634FCF2D" w14:textId="77777777" w:rsidR="00853458" w:rsidRDefault="00853458">
            <w:pPr>
              <w:pStyle w:val="Standard"/>
              <w:rPr>
                <w:rFonts w:eastAsia="Calibri" w:cs="Times New Roman"/>
                <w:b/>
                <w:kern w:val="0"/>
                <w:lang w:val="ru-RU"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BD096" w14:textId="77777777" w:rsidR="00853458" w:rsidRDefault="0017195D">
            <w:pPr>
              <w:pStyle w:val="Standard"/>
              <w:spacing w:line="276" w:lineRule="auto"/>
              <w:jc w:val="center"/>
              <w:rPr>
                <w:rFonts w:eastAsia="Calibri" w:cs="Times New Roman"/>
                <w:b/>
                <w:kern w:val="0"/>
                <w:lang w:val="ru-RU" w:eastAsia="en-US" w:bidi="ar-SA"/>
              </w:rPr>
            </w:pPr>
            <w:r>
              <w:rPr>
                <w:rFonts w:eastAsia="Calibri" w:cs="Times New Roman"/>
                <w:b/>
                <w:kern w:val="0"/>
                <w:lang w:val="ru-RU" w:eastAsia="en-US" w:bidi="ar-SA"/>
              </w:rPr>
              <w:t>Број бодова/сати</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0DB8CD" w14:textId="77777777" w:rsidR="00853458" w:rsidRDefault="0017195D">
            <w:pPr>
              <w:pStyle w:val="Standard"/>
              <w:spacing w:line="276" w:lineRule="auto"/>
              <w:jc w:val="center"/>
              <w:rPr>
                <w:rFonts w:eastAsia="Calibri" w:cs="Times New Roman"/>
                <w:b/>
                <w:kern w:val="0"/>
                <w:lang w:val="ru-RU" w:eastAsia="en-US" w:bidi="ar-SA"/>
              </w:rPr>
            </w:pPr>
            <w:r>
              <w:rPr>
                <w:rFonts w:eastAsia="Calibri" w:cs="Times New Roman"/>
                <w:b/>
                <w:kern w:val="0"/>
                <w:lang w:val="ru-RU" w:eastAsia="en-US" w:bidi="ar-SA"/>
              </w:rPr>
              <w:t>Компетенција</w:t>
            </w:r>
          </w:p>
        </w:tc>
      </w:tr>
      <w:tr w:rsidR="00853458" w14:paraId="19172804"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C4223" w14:textId="77777777" w:rsidR="00853458" w:rsidRDefault="0017195D">
            <w:pPr>
              <w:pStyle w:val="Standard"/>
              <w:rPr>
                <w:rFonts w:cs="Times New Roman"/>
              </w:rPr>
            </w:pPr>
            <w:r>
              <w:rPr>
                <w:rFonts w:eastAsia="Calibri" w:cs="Times New Roman"/>
                <w:kern w:val="0"/>
                <w:lang w:eastAsia="en-US" w:bidi="ar-SA"/>
              </w:rPr>
              <w:t xml:space="preserve">Емилија Ђорђевић </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21374" w14:textId="77777777" w:rsidR="00853458" w:rsidRDefault="0017195D">
            <w:pPr>
              <w:pStyle w:val="Standard"/>
              <w:rPr>
                <w:rFonts w:cs="Times New Roman"/>
              </w:rPr>
            </w:pPr>
            <w:r>
              <w:rPr>
                <w:rFonts w:cs="Times New Roman"/>
              </w:rPr>
              <w:t>-Квалитетнија настава уз нове стандарде</w:t>
            </w:r>
          </w:p>
          <w:p w14:paraId="65A121B4" w14:textId="77777777" w:rsidR="00853458" w:rsidRDefault="0017195D">
            <w:pPr>
              <w:pStyle w:val="Standard"/>
              <w:rPr>
                <w:rFonts w:cs="Times New Roman"/>
              </w:rPr>
            </w:pPr>
            <w:r>
              <w:rPr>
                <w:rFonts w:cs="Times New Roman"/>
              </w:rPr>
              <w:t>-Тимови-огледало школе</w:t>
            </w:r>
          </w:p>
          <w:p w14:paraId="7196EB0D" w14:textId="77777777" w:rsidR="00853458" w:rsidRDefault="0017195D">
            <w:pPr>
              <w:pStyle w:val="Standard"/>
              <w:rPr>
                <w:rFonts w:cs="Times New Roman"/>
              </w:rPr>
            </w:pPr>
            <w:r>
              <w:rPr>
                <w:rFonts w:cs="Times New Roman"/>
              </w:rPr>
              <w:t>-Burnout-синдром сагоревања у наставничкој професији</w:t>
            </w:r>
          </w:p>
          <w:p w14:paraId="45C44ACF" w14:textId="77777777" w:rsidR="00853458" w:rsidRDefault="0017195D">
            <w:pPr>
              <w:pStyle w:val="Standard"/>
              <w:rPr>
                <w:rFonts w:cs="Times New Roman"/>
              </w:rPr>
            </w:pPr>
            <w:r>
              <w:rPr>
                <w:rFonts w:cs="Times New Roman"/>
              </w:rPr>
              <w:t>-Моћ даровитих ученика-корак даље</w:t>
            </w:r>
          </w:p>
          <w:p w14:paraId="1676AF0F" w14:textId="77777777" w:rsidR="00853458" w:rsidRDefault="0017195D">
            <w:pPr>
              <w:pStyle w:val="Standard"/>
              <w:rPr>
                <w:rFonts w:cs="Times New Roman"/>
              </w:rPr>
            </w:pPr>
            <w:r>
              <w:rPr>
                <w:rFonts w:cs="Times New Roman"/>
              </w:rPr>
              <w:t>-Стем-свуда око нас</w:t>
            </w:r>
          </w:p>
          <w:p w14:paraId="62268D57" w14:textId="77777777" w:rsidR="00853458" w:rsidRDefault="0017195D">
            <w:pPr>
              <w:pStyle w:val="Standard"/>
              <w:rPr>
                <w:rFonts w:cs="Times New Roman"/>
              </w:rPr>
            </w:pPr>
            <w:r>
              <w:rPr>
                <w:rFonts w:cs="Times New Roman"/>
              </w:rPr>
              <w:t>-Лет кроз дигитални свет 4</w:t>
            </w:r>
            <w:r>
              <w:rPr>
                <w:rFonts w:eastAsia="Calibri" w:cs="Times New Roman"/>
                <w:kern w:val="0"/>
                <w:lang w:eastAsia="en-US" w:bidi="ar-SA"/>
              </w:rPr>
              <w:t xml:space="preserve"> </w:t>
            </w:r>
          </w:p>
          <w:p w14:paraId="7C0939F7" w14:textId="77777777" w:rsidR="00853458" w:rsidRDefault="0017195D">
            <w:pPr>
              <w:pStyle w:val="Standard"/>
              <w:rPr>
                <w:rFonts w:cs="Times New Roman"/>
              </w:rPr>
            </w:pPr>
            <w:r>
              <w:rPr>
                <w:rFonts w:eastAsia="Calibri" w:cs="Times New Roman"/>
                <w:kern w:val="0"/>
                <w:lang w:eastAsia="en-US" w:bidi="ar-SA"/>
              </w:rPr>
              <w:t>-Обука за дежурне наставнике на ЗИ школске 2023/2024. године</w:t>
            </w:r>
          </w:p>
          <w:p w14:paraId="0901A023" w14:textId="77777777" w:rsidR="00853458" w:rsidRDefault="00853458">
            <w:pPr>
              <w:pStyle w:val="Standard"/>
              <w:rPr>
                <w:rFonts w:cs="Times New Roman"/>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9054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3DFD49B8" w14:textId="77777777" w:rsidR="00853458" w:rsidRDefault="00853458">
            <w:pPr>
              <w:pStyle w:val="Standard"/>
              <w:spacing w:line="276" w:lineRule="auto"/>
              <w:rPr>
                <w:rFonts w:eastAsia="Calibri" w:cs="Times New Roman"/>
                <w:kern w:val="0"/>
                <w:lang w:eastAsia="en-US" w:bidi="ar-SA"/>
              </w:rPr>
            </w:pPr>
          </w:p>
          <w:p w14:paraId="3901DD27"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178DFBAF"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3CFD2C3C"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5796D476"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5061847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239BA7" w14:textId="77777777" w:rsidR="00853458" w:rsidRDefault="00853458">
            <w:pPr>
              <w:pStyle w:val="Standard"/>
              <w:spacing w:line="276" w:lineRule="auto"/>
              <w:rPr>
                <w:rFonts w:eastAsia="Calibri" w:cs="Times New Roman"/>
                <w:kern w:val="0"/>
                <w:lang w:eastAsia="en-US" w:bidi="ar-SA"/>
              </w:rPr>
            </w:pPr>
          </w:p>
        </w:tc>
      </w:tr>
      <w:tr w:rsidR="00853458" w14:paraId="232045B7"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6ECD5"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 xml:space="preserve">Биљана Крстин </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76E2" w14:textId="77777777" w:rsidR="00853458" w:rsidRDefault="00853458">
            <w:pPr>
              <w:pStyle w:val="Standard"/>
              <w:rPr>
                <w:rFonts w:eastAsia="Calibri" w:cs="Times New Roman"/>
                <w:kern w:val="0"/>
                <w:lang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564DC" w14:textId="77777777" w:rsidR="00853458" w:rsidRDefault="00853458">
            <w:pPr>
              <w:pStyle w:val="Standard"/>
              <w:spacing w:line="276" w:lineRule="auto"/>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CB44EF" w14:textId="77777777" w:rsidR="00853458" w:rsidRDefault="00853458">
            <w:pPr>
              <w:pStyle w:val="Standard"/>
              <w:spacing w:line="276" w:lineRule="auto"/>
              <w:rPr>
                <w:rFonts w:eastAsia="Calibri" w:cs="Times New Roman"/>
                <w:kern w:val="0"/>
                <w:lang w:eastAsia="en-US" w:bidi="ar-SA"/>
              </w:rPr>
            </w:pPr>
          </w:p>
        </w:tc>
      </w:tr>
      <w:tr w:rsidR="00853458" w14:paraId="4FF3CAF1"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F3C7F" w14:textId="77777777" w:rsidR="00853458" w:rsidRDefault="0017195D">
            <w:pPr>
              <w:pStyle w:val="Standard"/>
              <w:spacing w:line="276" w:lineRule="auto"/>
              <w:rPr>
                <w:rFonts w:cs="Times New Roman"/>
              </w:rPr>
            </w:pPr>
            <w:r>
              <w:rPr>
                <w:rFonts w:eastAsia="Calibri" w:cs="Times New Roman"/>
                <w:kern w:val="0"/>
                <w:lang w:eastAsia="en-US" w:bidi="ar-SA"/>
              </w:rPr>
              <w:t>Снежана Живановић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0A4C2" w14:textId="77777777" w:rsidR="00853458" w:rsidRDefault="0017195D">
            <w:pPr>
              <w:pStyle w:val="Standard"/>
              <w:rPr>
                <w:rFonts w:cs="Times New Roman"/>
              </w:rPr>
            </w:pPr>
            <w:r>
              <w:rPr>
                <w:rFonts w:cs="Times New Roman"/>
              </w:rPr>
              <w:t>-Квалитетнија настава уз нове стандарде</w:t>
            </w:r>
          </w:p>
          <w:p w14:paraId="039D9167" w14:textId="77777777" w:rsidR="00853458" w:rsidRDefault="0017195D">
            <w:pPr>
              <w:pStyle w:val="Standard"/>
              <w:rPr>
                <w:rFonts w:cs="Times New Roman"/>
              </w:rPr>
            </w:pPr>
            <w:r>
              <w:rPr>
                <w:rFonts w:cs="Times New Roman"/>
              </w:rPr>
              <w:t>- Burnout-синдром сагоревања у наставничкој професији</w:t>
            </w:r>
          </w:p>
          <w:p w14:paraId="4EDFD79C" w14:textId="77777777" w:rsidR="00853458" w:rsidRDefault="0017195D">
            <w:pPr>
              <w:pStyle w:val="Standard"/>
              <w:rPr>
                <w:rFonts w:cs="Times New Roman"/>
              </w:rPr>
            </w:pPr>
            <w:r>
              <w:rPr>
                <w:rFonts w:cs="Times New Roman"/>
              </w:rPr>
              <w:t>- Тимови-огледало школе</w:t>
            </w:r>
          </w:p>
          <w:p w14:paraId="7C5F688A" w14:textId="77777777" w:rsidR="00853458" w:rsidRDefault="0017195D">
            <w:pPr>
              <w:pStyle w:val="Standard"/>
              <w:rPr>
                <w:rFonts w:cs="Times New Roman"/>
              </w:rPr>
            </w:pPr>
            <w:r>
              <w:rPr>
                <w:rFonts w:cs="Times New Roman"/>
              </w:rPr>
              <w:t>- Моћ даровитих ученика-корак даље</w:t>
            </w:r>
          </w:p>
          <w:p w14:paraId="733A7369" w14:textId="77777777" w:rsidR="00853458" w:rsidRDefault="0017195D">
            <w:pPr>
              <w:pStyle w:val="Standard"/>
              <w:rPr>
                <w:rFonts w:cs="Times New Roman"/>
              </w:rPr>
            </w:pPr>
            <w:r>
              <w:rPr>
                <w:rFonts w:cs="Times New Roman"/>
              </w:rPr>
              <w:t>- Лет кроз дигитални свет 4</w:t>
            </w:r>
          </w:p>
          <w:p w14:paraId="246A77F6" w14:textId="77777777" w:rsidR="00853458" w:rsidRDefault="0017195D">
            <w:pPr>
              <w:pStyle w:val="Standard"/>
              <w:rPr>
                <w:rFonts w:cs="Times New Roman"/>
              </w:rPr>
            </w:pPr>
            <w:r>
              <w:rPr>
                <w:rFonts w:cs="Times New Roman"/>
              </w:rPr>
              <w:t>-Превенција вршњачког насиља</w:t>
            </w:r>
          </w:p>
          <w:p w14:paraId="2388D2BD" w14:textId="77777777" w:rsidR="00853458" w:rsidRDefault="00853458">
            <w:pPr>
              <w:pStyle w:val="Standard"/>
              <w:rPr>
                <w:rFonts w:cs="Times New Roman"/>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9633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2A311F69" w14:textId="77777777" w:rsidR="00853458" w:rsidRDefault="00853458">
            <w:pPr>
              <w:pStyle w:val="Standard"/>
              <w:spacing w:line="276" w:lineRule="auto"/>
              <w:rPr>
                <w:rFonts w:eastAsia="Calibri" w:cs="Times New Roman"/>
                <w:kern w:val="0"/>
                <w:lang w:eastAsia="en-US" w:bidi="ar-SA"/>
              </w:rPr>
            </w:pPr>
          </w:p>
          <w:p w14:paraId="398EC979"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35D407FD" w14:textId="77777777" w:rsidR="00853458" w:rsidRDefault="00853458">
            <w:pPr>
              <w:rPr>
                <w:rFonts w:ascii="Times New Roman" w:hAnsi="Times New Roman" w:cs="Times New Roman"/>
                <w:sz w:val="24"/>
                <w:szCs w:val="24"/>
              </w:rPr>
            </w:pPr>
          </w:p>
          <w:p w14:paraId="2243575E"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0C7B7E8E"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78B2B30C"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7A8BCCA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3798F5" w14:textId="77777777" w:rsidR="00853458" w:rsidRDefault="00853458">
            <w:pPr>
              <w:pStyle w:val="Standard"/>
              <w:spacing w:line="276" w:lineRule="auto"/>
              <w:rPr>
                <w:rFonts w:eastAsia="Calibri" w:cs="Times New Roman"/>
                <w:kern w:val="0"/>
                <w:lang w:eastAsia="en-US" w:bidi="ar-SA"/>
              </w:rPr>
            </w:pPr>
          </w:p>
        </w:tc>
      </w:tr>
      <w:tr w:rsidR="00853458" w14:paraId="69A04A89"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D5485"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Слободан Стамболић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04B68" w14:textId="77777777" w:rsidR="00853458" w:rsidRDefault="0017195D">
            <w:pPr>
              <w:pStyle w:val="Standard"/>
              <w:rPr>
                <w:rFonts w:cs="Times New Roman"/>
              </w:rPr>
            </w:pPr>
            <w:r>
              <w:rPr>
                <w:rFonts w:eastAsia="Calibri" w:cs="Times New Roman"/>
                <w:kern w:val="0"/>
                <w:lang w:eastAsia="en-US" w:bidi="ar-SA"/>
              </w:rPr>
              <w:t>-Maximising interaction in the online classroom</w:t>
            </w:r>
          </w:p>
          <w:p w14:paraId="6139AD7F" w14:textId="77777777" w:rsidR="00853458" w:rsidRDefault="0017195D">
            <w:pPr>
              <w:pStyle w:val="Standard"/>
              <w:rPr>
                <w:rFonts w:cs="Times New Roman"/>
              </w:rPr>
            </w:pPr>
            <w:r>
              <w:rPr>
                <w:rFonts w:eastAsia="Calibri" w:cs="Times New Roman"/>
                <w:kern w:val="0"/>
                <w:lang w:eastAsia="en-US" w:bidi="ar-SA"/>
              </w:rPr>
              <w:lastRenderedPageBreak/>
              <w:t>-How to move your primary classroom management into the 21</w:t>
            </w:r>
            <w:r>
              <w:rPr>
                <w:rFonts w:eastAsia="Calibri" w:cs="Times New Roman"/>
                <w:kern w:val="0"/>
                <w:vertAlign w:val="superscript"/>
                <w:lang w:eastAsia="en-US" w:bidi="ar-SA"/>
              </w:rPr>
              <w:t>st</w:t>
            </w:r>
            <w:r>
              <w:rPr>
                <w:rFonts w:eastAsia="Calibri" w:cs="Times New Roman"/>
                <w:kern w:val="0"/>
                <w:lang w:eastAsia="en-US" w:bidi="ar-SA"/>
              </w:rPr>
              <w:t xml:space="preserve"> Century</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1BD5F"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lastRenderedPageBreak/>
              <w:t>1</w:t>
            </w:r>
          </w:p>
          <w:p w14:paraId="2F8AD65B" w14:textId="77777777" w:rsidR="00853458" w:rsidRDefault="00853458">
            <w:pPr>
              <w:pStyle w:val="Standard"/>
              <w:spacing w:line="276" w:lineRule="auto"/>
              <w:rPr>
                <w:rFonts w:eastAsia="Calibri" w:cs="Times New Roman"/>
                <w:kern w:val="0"/>
                <w:lang w:eastAsia="en-US" w:bidi="ar-SA"/>
              </w:rPr>
            </w:pPr>
          </w:p>
          <w:p w14:paraId="7C4E29D0"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lastRenderedPageBreak/>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A6F8B6" w14:textId="77777777" w:rsidR="00853458" w:rsidRDefault="00853458">
            <w:pPr>
              <w:pStyle w:val="Standard"/>
              <w:spacing w:line="276" w:lineRule="auto"/>
              <w:rPr>
                <w:rFonts w:eastAsia="Calibri" w:cs="Times New Roman"/>
                <w:kern w:val="0"/>
                <w:lang w:eastAsia="en-US" w:bidi="ar-SA"/>
              </w:rPr>
            </w:pPr>
          </w:p>
        </w:tc>
      </w:tr>
      <w:tr w:rsidR="00853458" w14:paraId="524441FA"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639A"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Татјана Стојковић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1F21F" w14:textId="77777777" w:rsidR="00853458" w:rsidRDefault="0017195D">
            <w:pPr>
              <w:pStyle w:val="Standard"/>
              <w:rPr>
                <w:rFonts w:cs="Times New Roman"/>
              </w:rPr>
            </w:pPr>
            <w:r>
              <w:rPr>
                <w:rFonts w:eastAsia="Calibri" w:cs="Times New Roman"/>
                <w:kern w:val="0"/>
                <w:lang w:eastAsia="en-US" w:bidi="ar-SA"/>
              </w:rPr>
              <w:t>-Велики наставник у малој средини или прича о школовању душе</w:t>
            </w:r>
          </w:p>
          <w:p w14:paraId="5EE26DA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-Компас за креативни час</w:t>
            </w:r>
          </w:p>
          <w:p w14:paraId="2F96343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-Државни семинар о настави математике и рачунарства друштва математичара Србије</w:t>
            </w:r>
          </w:p>
          <w:p w14:paraId="305E7F9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-Језик љубави и саосећања-превазилажење изазова инклузивног образовања</w:t>
            </w:r>
          </w:p>
          <w:p w14:paraId="3452B57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-Активно учешће у анализи примене у настави уџбеника за ОШ</w:t>
            </w:r>
          </w:p>
          <w:p w14:paraId="6408E46E"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-Дигитално образовање 2024</w:t>
            </w:r>
          </w:p>
          <w:p w14:paraId="44304B5E"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-Жене у образовању:деловање, достигнућа и наслеђе</w:t>
            </w:r>
          </w:p>
          <w:p w14:paraId="0BC8353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-Ментална снага за сваки дан</w:t>
            </w:r>
          </w:p>
          <w:p w14:paraId="1AAE06DA" w14:textId="77777777" w:rsidR="00853458" w:rsidRDefault="0017195D">
            <w:pPr>
              <w:pStyle w:val="Standard"/>
              <w:rPr>
                <w:rFonts w:eastAsia="Calibri" w:cs="Times New Roman"/>
                <w:kern w:val="0"/>
                <w:lang w:val="sr-Cyrl-RS" w:eastAsia="en-US" w:bidi="ar-SA"/>
              </w:rPr>
            </w:pPr>
            <w:r>
              <w:rPr>
                <w:rFonts w:eastAsia="Calibri" w:cs="Times New Roman"/>
                <w:kern w:val="0"/>
                <w:lang w:eastAsia="en-US" w:bidi="ar-SA"/>
              </w:rPr>
              <w:t>-Добробит деце и младих у дигиталном свету-изазови и механизми заштите</w:t>
            </w:r>
          </w:p>
          <w:p w14:paraId="21498F72"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-Како да физика и математика (не) буду (научна) фантастика?</w:t>
            </w:r>
          </w:p>
          <w:p w14:paraId="1E10CF60" w14:textId="77777777" w:rsidR="00853458" w:rsidRDefault="00853458">
            <w:pPr>
              <w:pStyle w:val="Standard"/>
              <w:rPr>
                <w:rFonts w:eastAsia="Calibri" w:cs="Times New Roman"/>
                <w:kern w:val="0"/>
                <w:lang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49E1"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6E4EF276"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65B87BC5"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16</w:t>
            </w:r>
          </w:p>
          <w:p w14:paraId="71712BC6" w14:textId="77777777" w:rsidR="00853458" w:rsidRDefault="00853458">
            <w:pPr>
              <w:pStyle w:val="Standard"/>
              <w:spacing w:line="276" w:lineRule="auto"/>
              <w:rPr>
                <w:rFonts w:eastAsia="Calibri" w:cs="Times New Roman"/>
                <w:kern w:val="0"/>
                <w:lang w:eastAsia="en-US" w:bidi="ar-SA"/>
              </w:rPr>
            </w:pPr>
          </w:p>
          <w:p w14:paraId="1DA94AC3" w14:textId="77777777" w:rsidR="00853458" w:rsidRDefault="00853458">
            <w:pPr>
              <w:pStyle w:val="Standard"/>
              <w:spacing w:line="276" w:lineRule="auto"/>
              <w:rPr>
                <w:rFonts w:eastAsia="Calibri" w:cs="Times New Roman"/>
                <w:kern w:val="0"/>
                <w:lang w:eastAsia="en-US" w:bidi="ar-SA"/>
              </w:rPr>
            </w:pPr>
          </w:p>
          <w:p w14:paraId="02A5C9D3"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2D3C52DC" w14:textId="77777777" w:rsidR="00853458" w:rsidRDefault="00853458">
            <w:pPr>
              <w:pStyle w:val="Standard"/>
              <w:spacing w:line="276" w:lineRule="auto"/>
              <w:rPr>
                <w:rFonts w:eastAsia="Calibri" w:cs="Times New Roman"/>
                <w:kern w:val="0"/>
                <w:lang w:eastAsia="en-US" w:bidi="ar-SA"/>
              </w:rPr>
            </w:pPr>
          </w:p>
          <w:p w14:paraId="7E438608" w14:textId="77777777" w:rsidR="00853458" w:rsidRDefault="00853458">
            <w:pPr>
              <w:pStyle w:val="Standard"/>
              <w:spacing w:line="276" w:lineRule="auto"/>
              <w:rPr>
                <w:rFonts w:eastAsia="Calibri" w:cs="Times New Roman"/>
                <w:kern w:val="0"/>
                <w:lang w:eastAsia="en-US" w:bidi="ar-SA"/>
              </w:rPr>
            </w:pPr>
          </w:p>
          <w:p w14:paraId="7F79D604"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2</w:t>
            </w:r>
          </w:p>
          <w:p w14:paraId="00145410"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2</w:t>
            </w:r>
          </w:p>
          <w:p w14:paraId="26E99FFD"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6BAB6CE6" w14:textId="77777777" w:rsidR="00853458" w:rsidRDefault="00853458">
            <w:pPr>
              <w:pStyle w:val="Standard"/>
              <w:spacing w:line="276" w:lineRule="auto"/>
              <w:rPr>
                <w:rFonts w:eastAsia="Calibri" w:cs="Times New Roman"/>
                <w:kern w:val="0"/>
                <w:lang w:eastAsia="en-US" w:bidi="ar-SA"/>
              </w:rPr>
            </w:pPr>
          </w:p>
          <w:p w14:paraId="2A7D9FA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30638DE2"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7646EF5D" w14:textId="77777777" w:rsidR="00853458" w:rsidRDefault="00853458">
            <w:pPr>
              <w:pStyle w:val="Standard"/>
              <w:spacing w:line="276" w:lineRule="auto"/>
              <w:rPr>
                <w:rFonts w:eastAsia="Calibri" w:cs="Times New Roman"/>
                <w:kern w:val="0"/>
                <w:lang w:eastAsia="en-US" w:bidi="ar-SA"/>
              </w:rPr>
            </w:pPr>
          </w:p>
          <w:p w14:paraId="1A59C1F1" w14:textId="77777777" w:rsidR="00853458" w:rsidRDefault="00853458">
            <w:pPr>
              <w:rPr>
                <w:rFonts w:ascii="Times New Roman" w:hAnsi="Times New Roman" w:cs="Times New Roman"/>
                <w:sz w:val="24"/>
                <w:szCs w:val="24"/>
              </w:rPr>
            </w:pPr>
          </w:p>
          <w:p w14:paraId="0071F779" w14:textId="77777777" w:rsidR="00853458" w:rsidRDefault="00853458">
            <w:pPr>
              <w:rPr>
                <w:rFonts w:ascii="Times New Roman" w:eastAsia="Calibri" w:hAnsi="Times New Roman" w:cs="Times New Roman"/>
                <w:sz w:val="24"/>
                <w:szCs w:val="24"/>
              </w:rPr>
            </w:pPr>
          </w:p>
          <w:p w14:paraId="2F2F83EC"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E4B998" w14:textId="77777777" w:rsidR="00853458" w:rsidRDefault="00853458">
            <w:pPr>
              <w:pStyle w:val="Standard"/>
              <w:spacing w:line="276" w:lineRule="auto"/>
              <w:rPr>
                <w:rFonts w:eastAsia="Calibri" w:cs="Times New Roman"/>
                <w:color w:val="FF0000"/>
                <w:kern w:val="0"/>
                <w:lang w:eastAsia="en-US" w:bidi="ar-SA"/>
              </w:rPr>
            </w:pPr>
          </w:p>
          <w:p w14:paraId="7DB0DEC9" w14:textId="77777777" w:rsidR="00853458" w:rsidRDefault="00853458">
            <w:pPr>
              <w:pStyle w:val="Standard"/>
              <w:spacing w:line="276" w:lineRule="auto"/>
              <w:rPr>
                <w:rFonts w:eastAsia="Calibri" w:cs="Times New Roman"/>
                <w:color w:val="FF0000"/>
                <w:kern w:val="0"/>
                <w:lang w:eastAsia="en-US" w:bidi="ar-SA"/>
              </w:rPr>
            </w:pPr>
          </w:p>
          <w:p w14:paraId="055FB005"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К1,П3</w:t>
            </w:r>
          </w:p>
          <w:p w14:paraId="42F071FA" w14:textId="77777777" w:rsidR="00853458" w:rsidRDefault="00853458">
            <w:pPr>
              <w:pStyle w:val="Standard"/>
              <w:spacing w:line="276" w:lineRule="auto"/>
              <w:rPr>
                <w:rFonts w:eastAsia="Calibri" w:cs="Times New Roman"/>
                <w:kern w:val="0"/>
                <w:lang w:eastAsia="en-US" w:bidi="ar-SA"/>
              </w:rPr>
            </w:pPr>
          </w:p>
          <w:p w14:paraId="1D516C93" w14:textId="77777777" w:rsidR="00853458" w:rsidRDefault="00853458">
            <w:pPr>
              <w:pStyle w:val="Standard"/>
              <w:spacing w:line="276" w:lineRule="auto"/>
              <w:rPr>
                <w:rFonts w:eastAsia="Calibri" w:cs="Times New Roman"/>
                <w:kern w:val="0"/>
                <w:lang w:eastAsia="en-US" w:bidi="ar-SA"/>
              </w:rPr>
            </w:pPr>
          </w:p>
          <w:p w14:paraId="57BEF454" w14:textId="77777777" w:rsidR="00853458" w:rsidRDefault="00853458">
            <w:pPr>
              <w:pStyle w:val="Standard"/>
              <w:spacing w:line="276" w:lineRule="auto"/>
              <w:rPr>
                <w:rFonts w:eastAsia="Calibri" w:cs="Times New Roman"/>
                <w:kern w:val="0"/>
                <w:lang w:eastAsia="en-US" w:bidi="ar-SA"/>
              </w:rPr>
            </w:pPr>
          </w:p>
          <w:p w14:paraId="53B02BCE" w14:textId="77777777" w:rsidR="00853458" w:rsidRDefault="00853458">
            <w:pPr>
              <w:pStyle w:val="Standard"/>
              <w:spacing w:line="276" w:lineRule="auto"/>
              <w:rPr>
                <w:rFonts w:eastAsia="Calibri" w:cs="Times New Roman"/>
                <w:kern w:val="0"/>
                <w:lang w:eastAsia="en-US" w:bidi="ar-SA"/>
              </w:rPr>
            </w:pPr>
          </w:p>
          <w:p w14:paraId="288D7041" w14:textId="77777777" w:rsidR="00853458" w:rsidRDefault="00853458">
            <w:pPr>
              <w:pStyle w:val="Standard"/>
              <w:spacing w:line="276" w:lineRule="auto"/>
              <w:rPr>
                <w:rFonts w:eastAsia="Calibri" w:cs="Times New Roman"/>
                <w:kern w:val="0"/>
                <w:lang w:eastAsia="en-US" w:bidi="ar-SA"/>
              </w:rPr>
            </w:pPr>
          </w:p>
          <w:p w14:paraId="55182F1A" w14:textId="77777777" w:rsidR="00853458" w:rsidRDefault="00853458">
            <w:pPr>
              <w:pStyle w:val="Standard"/>
              <w:spacing w:line="276" w:lineRule="auto"/>
              <w:rPr>
                <w:rFonts w:eastAsia="Calibri" w:cs="Times New Roman"/>
                <w:kern w:val="0"/>
                <w:lang w:eastAsia="en-US" w:bidi="ar-SA"/>
              </w:rPr>
            </w:pPr>
          </w:p>
          <w:p w14:paraId="1BD3C8D9" w14:textId="77777777" w:rsidR="00853458" w:rsidRDefault="00853458">
            <w:pPr>
              <w:pStyle w:val="Standard"/>
              <w:spacing w:line="276" w:lineRule="auto"/>
              <w:rPr>
                <w:rFonts w:eastAsia="Calibri" w:cs="Times New Roman"/>
                <w:kern w:val="0"/>
                <w:lang w:eastAsia="en-US" w:bidi="ar-SA"/>
              </w:rPr>
            </w:pPr>
          </w:p>
          <w:p w14:paraId="26CCDC7D" w14:textId="77777777" w:rsidR="00853458" w:rsidRDefault="00853458">
            <w:pPr>
              <w:pStyle w:val="Standard"/>
              <w:spacing w:line="276" w:lineRule="auto"/>
              <w:rPr>
                <w:rFonts w:eastAsia="Calibri" w:cs="Times New Roman"/>
                <w:kern w:val="0"/>
                <w:lang w:eastAsia="en-US" w:bidi="ar-SA"/>
              </w:rPr>
            </w:pPr>
          </w:p>
          <w:p w14:paraId="1C336EF8" w14:textId="77777777" w:rsidR="00853458" w:rsidRDefault="00853458">
            <w:pPr>
              <w:pStyle w:val="Standard"/>
              <w:spacing w:line="276" w:lineRule="auto"/>
              <w:rPr>
                <w:rFonts w:eastAsia="Calibri" w:cs="Times New Roman"/>
                <w:kern w:val="0"/>
                <w:lang w:eastAsia="en-US" w:bidi="ar-SA"/>
              </w:rPr>
            </w:pPr>
          </w:p>
          <w:p w14:paraId="7C34E579" w14:textId="77777777" w:rsidR="00853458" w:rsidRDefault="00853458">
            <w:pPr>
              <w:pStyle w:val="Standard"/>
              <w:spacing w:line="276" w:lineRule="auto"/>
              <w:rPr>
                <w:rFonts w:eastAsia="Calibri" w:cs="Times New Roman"/>
                <w:kern w:val="0"/>
                <w:lang w:eastAsia="en-US" w:bidi="ar-SA"/>
              </w:rPr>
            </w:pPr>
          </w:p>
          <w:p w14:paraId="14545ACE" w14:textId="77777777" w:rsidR="00853458" w:rsidRDefault="00853458">
            <w:pPr>
              <w:pStyle w:val="Standard"/>
              <w:spacing w:line="276" w:lineRule="auto"/>
              <w:rPr>
                <w:rFonts w:eastAsia="Calibri" w:cs="Times New Roman"/>
                <w:kern w:val="0"/>
                <w:lang w:eastAsia="en-US" w:bidi="ar-SA"/>
              </w:rPr>
            </w:pPr>
          </w:p>
          <w:p w14:paraId="032C5074" w14:textId="77777777" w:rsidR="00853458" w:rsidRDefault="00853458">
            <w:pPr>
              <w:pStyle w:val="Standard"/>
              <w:spacing w:line="276" w:lineRule="auto"/>
              <w:rPr>
                <w:rFonts w:eastAsia="Calibri" w:cs="Times New Roman"/>
                <w:kern w:val="0"/>
                <w:lang w:eastAsia="en-US" w:bidi="ar-SA"/>
              </w:rPr>
            </w:pPr>
          </w:p>
          <w:p w14:paraId="56172DC8" w14:textId="77777777" w:rsidR="00853458" w:rsidRDefault="00853458">
            <w:pPr>
              <w:pStyle w:val="Standard"/>
              <w:spacing w:line="276" w:lineRule="auto"/>
              <w:rPr>
                <w:rFonts w:eastAsia="Calibri" w:cs="Times New Roman"/>
                <w:kern w:val="0"/>
                <w:lang w:eastAsia="en-US" w:bidi="ar-SA"/>
              </w:rPr>
            </w:pPr>
          </w:p>
        </w:tc>
      </w:tr>
      <w:tr w:rsidR="00853458" w14:paraId="3D431392"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3E904"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Зорица Аћамовић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F0615" w14:textId="77777777" w:rsidR="00853458" w:rsidRDefault="0017195D">
            <w:pPr>
              <w:pStyle w:val="Standard"/>
              <w:rPr>
                <w:rFonts w:cs="Times New Roman"/>
              </w:rPr>
            </w:pPr>
            <w:r>
              <w:rPr>
                <w:rFonts w:cs="Times New Roman"/>
              </w:rPr>
              <w:t>-Oxford Placement Test-accurate and reliable test to check your students` English level</w:t>
            </w:r>
          </w:p>
          <w:p w14:paraId="1D094659" w14:textId="77777777" w:rsidR="00853458" w:rsidRDefault="0017195D">
            <w:pPr>
              <w:pStyle w:val="Standard"/>
              <w:rPr>
                <w:rFonts w:eastAsia="Calibri" w:cs="Times New Roman"/>
                <w:kern w:val="0"/>
                <w:lang w:val="sr-Cyrl-RS" w:eastAsia="en-US" w:bidi="ar-SA"/>
              </w:rPr>
            </w:pPr>
            <w:r>
              <w:rPr>
                <w:rFonts w:cs="Times New Roman"/>
              </w:rPr>
              <w:t>-</w:t>
            </w:r>
            <w:r>
              <w:rPr>
                <w:rFonts w:eastAsia="Calibri" w:cs="Times New Roman"/>
                <w:kern w:val="0"/>
                <w:lang w:eastAsia="en-US" w:bidi="ar-SA"/>
              </w:rPr>
              <w:t xml:space="preserve"> How to move your primary classroom management into the 21</w:t>
            </w:r>
            <w:r>
              <w:rPr>
                <w:rFonts w:eastAsia="Calibri" w:cs="Times New Roman"/>
                <w:kern w:val="0"/>
                <w:vertAlign w:val="superscript"/>
                <w:lang w:eastAsia="en-US" w:bidi="ar-SA"/>
              </w:rPr>
              <w:t>st</w:t>
            </w:r>
            <w:r>
              <w:rPr>
                <w:rFonts w:eastAsia="Calibri" w:cs="Times New Roman"/>
                <w:kern w:val="0"/>
                <w:lang w:eastAsia="en-US" w:bidi="ar-SA"/>
              </w:rPr>
              <w:t xml:space="preserve"> Century</w:t>
            </w:r>
          </w:p>
          <w:p w14:paraId="07DC7B68" w14:textId="77777777" w:rsidR="00853458" w:rsidRDefault="0017195D">
            <w:pPr>
              <w:pStyle w:val="Standard"/>
              <w:rPr>
                <w:rFonts w:cs="Times New Roman"/>
              </w:rPr>
            </w:pPr>
            <w:r>
              <w:rPr>
                <w:rFonts w:cs="Times New Roman"/>
              </w:rPr>
              <w:t>-Oxford Reading Club-digital library for English learners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0BAA"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62074C27" w14:textId="77777777" w:rsidR="00853458" w:rsidRDefault="00853458">
            <w:pPr>
              <w:rPr>
                <w:rFonts w:ascii="Times New Roman" w:hAnsi="Times New Roman" w:cs="Times New Roman"/>
                <w:sz w:val="24"/>
                <w:szCs w:val="24"/>
              </w:rPr>
            </w:pPr>
          </w:p>
          <w:p w14:paraId="4D015460" w14:textId="77777777" w:rsidR="00853458" w:rsidRDefault="00853458">
            <w:pPr>
              <w:rPr>
                <w:rFonts w:ascii="Times New Roman" w:hAnsi="Times New Roman" w:cs="Times New Roman"/>
                <w:sz w:val="24"/>
                <w:szCs w:val="24"/>
              </w:rPr>
            </w:pPr>
          </w:p>
          <w:p w14:paraId="470EC968"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2</w:t>
            </w:r>
          </w:p>
          <w:p w14:paraId="1D516F27" w14:textId="77777777" w:rsidR="00853458" w:rsidRDefault="00853458">
            <w:pPr>
              <w:rPr>
                <w:rFonts w:ascii="Times New Roman" w:hAnsi="Times New Roman" w:cs="Times New Roman"/>
                <w:sz w:val="24"/>
                <w:szCs w:val="24"/>
              </w:rPr>
            </w:pPr>
          </w:p>
          <w:p w14:paraId="5821F2E0" w14:textId="77777777" w:rsidR="00853458" w:rsidRDefault="00853458">
            <w:pPr>
              <w:rPr>
                <w:rFonts w:ascii="Times New Roman" w:hAnsi="Times New Roman" w:cs="Times New Roman"/>
                <w:sz w:val="24"/>
                <w:szCs w:val="24"/>
              </w:rPr>
            </w:pPr>
          </w:p>
          <w:p w14:paraId="296F4EB2"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2ADBE8" w14:textId="77777777" w:rsidR="00853458" w:rsidRDefault="00853458">
            <w:pPr>
              <w:pStyle w:val="Standard"/>
              <w:spacing w:line="276" w:lineRule="auto"/>
              <w:rPr>
                <w:rFonts w:cs="Times New Roman"/>
              </w:rPr>
            </w:pPr>
          </w:p>
        </w:tc>
      </w:tr>
      <w:tr w:rsidR="00853458" w14:paraId="162AA14D"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29C08"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Ивана Бикар</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8D07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-Ментална снага за сваки дан</w:t>
            </w:r>
          </w:p>
          <w:p w14:paraId="43A3801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-Може ли вештачка интелигенција да трансформише образовање</w:t>
            </w:r>
          </w:p>
          <w:p w14:paraId="7274BD2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-Менторство-потенцијал за развијање квалитетне професионалне праксе запослених у образовању</w:t>
            </w:r>
          </w:p>
          <w:p w14:paraId="038A5F9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-Онлајн презентација уџбеника-Српски језик и књижевносст за 6.разред ОШ</w:t>
            </w:r>
          </w:p>
          <w:p w14:paraId="6E82ABA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xml:space="preserve">- Велики наставник у малој средини </w:t>
            </w:r>
            <w:r>
              <w:rPr>
                <w:rFonts w:eastAsia="Calibri" w:cs="Times New Roman"/>
                <w:kern w:val="0"/>
                <w:lang w:eastAsia="en-US" w:bidi="ar-SA"/>
              </w:rPr>
              <w:lastRenderedPageBreak/>
              <w:t>или прича о школовању душе</w:t>
            </w:r>
          </w:p>
          <w:p w14:paraId="2600FB0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xml:space="preserve">-Медијска писменост и критичко мишљење-компетенције за 21.век </w:t>
            </w:r>
          </w:p>
          <w:p w14:paraId="0EAB9DC1" w14:textId="77777777" w:rsidR="00853458" w:rsidRDefault="00853458">
            <w:pPr>
              <w:pStyle w:val="Standard"/>
              <w:rPr>
                <w:rFonts w:eastAsia="Calibri" w:cs="Times New Roman"/>
                <w:kern w:val="0"/>
                <w:lang w:eastAsia="en-US" w:bidi="ar-SA"/>
              </w:rPr>
            </w:pPr>
          </w:p>
          <w:p w14:paraId="68CFB6E6" w14:textId="77777777" w:rsidR="00853458" w:rsidRDefault="00853458">
            <w:pPr>
              <w:pStyle w:val="Standard"/>
              <w:rPr>
                <w:rFonts w:eastAsia="Calibri" w:cs="Times New Roman"/>
                <w:kern w:val="0"/>
                <w:lang w:eastAsia="en-US" w:bidi="ar-SA"/>
              </w:rPr>
            </w:pPr>
          </w:p>
          <w:p w14:paraId="03A881D4" w14:textId="77777777" w:rsidR="00853458" w:rsidRDefault="00853458">
            <w:pPr>
              <w:pStyle w:val="Standard"/>
              <w:rPr>
                <w:rFonts w:eastAsia="Calibri" w:cs="Times New Roman"/>
                <w:kern w:val="0"/>
                <w:lang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9678C"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lastRenderedPageBreak/>
              <w:t>1</w:t>
            </w:r>
          </w:p>
          <w:p w14:paraId="1C565548" w14:textId="77777777" w:rsidR="00853458" w:rsidRDefault="00853458">
            <w:pPr>
              <w:pStyle w:val="Standard"/>
              <w:spacing w:line="276" w:lineRule="auto"/>
              <w:rPr>
                <w:rFonts w:eastAsia="Calibri" w:cs="Times New Roman"/>
                <w:kern w:val="0"/>
                <w:lang w:eastAsia="en-US" w:bidi="ar-SA"/>
              </w:rPr>
            </w:pPr>
          </w:p>
          <w:p w14:paraId="37126287"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575AB7CC" w14:textId="77777777" w:rsidR="00853458" w:rsidRDefault="00853458">
            <w:pPr>
              <w:pStyle w:val="Standard"/>
              <w:spacing w:line="276" w:lineRule="auto"/>
              <w:rPr>
                <w:rFonts w:eastAsia="Calibri" w:cs="Times New Roman"/>
                <w:kern w:val="0"/>
                <w:lang w:eastAsia="en-US" w:bidi="ar-SA"/>
              </w:rPr>
            </w:pPr>
          </w:p>
          <w:p w14:paraId="4E49F662"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067DEF50" w14:textId="77777777" w:rsidR="00853458" w:rsidRDefault="00853458">
            <w:pPr>
              <w:pStyle w:val="Standard"/>
              <w:spacing w:line="276" w:lineRule="auto"/>
              <w:rPr>
                <w:rFonts w:eastAsia="Calibri" w:cs="Times New Roman"/>
                <w:kern w:val="0"/>
                <w:lang w:eastAsia="en-US" w:bidi="ar-SA"/>
              </w:rPr>
            </w:pPr>
          </w:p>
          <w:p w14:paraId="28527E25" w14:textId="77777777" w:rsidR="00853458" w:rsidRDefault="00853458">
            <w:pPr>
              <w:pStyle w:val="Standard"/>
              <w:spacing w:line="276" w:lineRule="auto"/>
              <w:rPr>
                <w:rFonts w:eastAsia="Calibri" w:cs="Times New Roman"/>
                <w:kern w:val="0"/>
                <w:lang w:eastAsia="en-US" w:bidi="ar-SA"/>
              </w:rPr>
            </w:pPr>
          </w:p>
          <w:p w14:paraId="7FBE201D"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w:t>
            </w:r>
          </w:p>
          <w:p w14:paraId="3BE2EE19" w14:textId="77777777" w:rsidR="00853458" w:rsidRDefault="00853458">
            <w:pPr>
              <w:rPr>
                <w:rFonts w:ascii="Times New Roman" w:hAnsi="Times New Roman" w:cs="Times New Roman"/>
                <w:sz w:val="24"/>
                <w:szCs w:val="24"/>
              </w:rPr>
            </w:pPr>
          </w:p>
          <w:p w14:paraId="0BD50EC6"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07A485AB" w14:textId="77777777" w:rsidR="00853458" w:rsidRDefault="00853458">
            <w:pPr>
              <w:rPr>
                <w:rFonts w:ascii="Times New Roman" w:hAnsi="Times New Roman" w:cs="Times New Roman"/>
                <w:sz w:val="24"/>
                <w:szCs w:val="24"/>
              </w:rPr>
            </w:pPr>
          </w:p>
          <w:p w14:paraId="4DA8AC64"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5AEA45CD" w14:textId="77777777" w:rsidR="00853458" w:rsidRDefault="00853458">
            <w:pPr>
              <w:rPr>
                <w:rFonts w:ascii="Times New Roman" w:hAnsi="Times New Roman" w:cs="Times New Roman"/>
                <w:sz w:val="24"/>
                <w:szCs w:val="24"/>
              </w:rPr>
            </w:pPr>
          </w:p>
          <w:p w14:paraId="6884C2A1" w14:textId="77777777" w:rsidR="00853458" w:rsidRDefault="00853458">
            <w:pPr>
              <w:rPr>
                <w:rFonts w:ascii="Times New Roman" w:hAnsi="Times New Roman" w:cs="Times New Roman"/>
                <w:sz w:val="24"/>
                <w:szCs w:val="24"/>
              </w:rPr>
            </w:pPr>
          </w:p>
          <w:p w14:paraId="482B8FAD" w14:textId="77777777" w:rsidR="00853458" w:rsidRDefault="00853458">
            <w:pP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33BCFC" w14:textId="77777777" w:rsidR="00853458" w:rsidRDefault="00853458">
            <w:pPr>
              <w:pStyle w:val="Standard"/>
              <w:spacing w:line="276" w:lineRule="auto"/>
              <w:rPr>
                <w:rFonts w:eastAsia="Calibri" w:cs="Times New Roman"/>
                <w:kern w:val="0"/>
                <w:lang w:eastAsia="en-US" w:bidi="ar-SA"/>
              </w:rPr>
            </w:pPr>
          </w:p>
          <w:p w14:paraId="3DE5E0EB" w14:textId="77777777" w:rsidR="00853458" w:rsidRDefault="00853458">
            <w:pPr>
              <w:pStyle w:val="Standard"/>
              <w:spacing w:line="276" w:lineRule="auto"/>
              <w:rPr>
                <w:rFonts w:eastAsia="Calibri" w:cs="Times New Roman"/>
                <w:kern w:val="0"/>
                <w:lang w:eastAsia="en-US" w:bidi="ar-SA"/>
              </w:rPr>
            </w:pPr>
          </w:p>
          <w:p w14:paraId="36F27B40" w14:textId="77777777" w:rsidR="00853458" w:rsidRDefault="00853458">
            <w:pPr>
              <w:pStyle w:val="Standard"/>
              <w:spacing w:line="276" w:lineRule="auto"/>
              <w:rPr>
                <w:rFonts w:eastAsia="Calibri" w:cs="Times New Roman"/>
                <w:kern w:val="0"/>
                <w:lang w:eastAsia="en-US" w:bidi="ar-SA"/>
              </w:rPr>
            </w:pPr>
          </w:p>
          <w:p w14:paraId="0F6F24F6" w14:textId="77777777" w:rsidR="00853458" w:rsidRDefault="00853458">
            <w:pPr>
              <w:pStyle w:val="Standard"/>
              <w:spacing w:line="276" w:lineRule="auto"/>
              <w:rPr>
                <w:rFonts w:eastAsia="Calibri" w:cs="Times New Roman"/>
                <w:kern w:val="0"/>
                <w:lang w:eastAsia="en-US" w:bidi="ar-SA"/>
              </w:rPr>
            </w:pPr>
          </w:p>
          <w:p w14:paraId="35E9BB9F" w14:textId="77777777" w:rsidR="00853458" w:rsidRDefault="00853458">
            <w:pPr>
              <w:pStyle w:val="Standard"/>
              <w:spacing w:line="276" w:lineRule="auto"/>
              <w:rPr>
                <w:rFonts w:eastAsia="Calibri" w:cs="Times New Roman"/>
                <w:kern w:val="0"/>
                <w:lang w:eastAsia="en-US" w:bidi="ar-SA"/>
              </w:rPr>
            </w:pPr>
          </w:p>
          <w:p w14:paraId="62CF9CD3" w14:textId="77777777" w:rsidR="00853458" w:rsidRDefault="00853458">
            <w:pPr>
              <w:pStyle w:val="Standard"/>
              <w:spacing w:line="276" w:lineRule="auto"/>
              <w:rPr>
                <w:rFonts w:eastAsia="Calibri" w:cs="Times New Roman"/>
                <w:kern w:val="0"/>
                <w:lang w:eastAsia="en-US" w:bidi="ar-SA"/>
              </w:rPr>
            </w:pPr>
          </w:p>
          <w:p w14:paraId="51C0313A" w14:textId="77777777" w:rsidR="00853458" w:rsidRDefault="00853458">
            <w:pPr>
              <w:pStyle w:val="Standard"/>
              <w:spacing w:line="276" w:lineRule="auto"/>
              <w:rPr>
                <w:rFonts w:eastAsia="Calibri" w:cs="Times New Roman"/>
                <w:kern w:val="0"/>
                <w:lang w:eastAsia="en-US" w:bidi="ar-SA"/>
              </w:rPr>
            </w:pPr>
          </w:p>
          <w:p w14:paraId="552D7175" w14:textId="77777777" w:rsidR="00853458" w:rsidRDefault="00853458">
            <w:pPr>
              <w:pStyle w:val="Standard"/>
              <w:spacing w:line="276" w:lineRule="auto"/>
              <w:rPr>
                <w:rFonts w:eastAsia="Calibri" w:cs="Times New Roman"/>
                <w:kern w:val="0"/>
                <w:lang w:eastAsia="en-US" w:bidi="ar-SA"/>
              </w:rPr>
            </w:pPr>
          </w:p>
          <w:p w14:paraId="4B668B37" w14:textId="77777777" w:rsidR="00853458" w:rsidRDefault="00853458">
            <w:pPr>
              <w:pStyle w:val="Standard"/>
              <w:spacing w:line="276" w:lineRule="auto"/>
              <w:rPr>
                <w:rFonts w:eastAsia="Calibri" w:cs="Times New Roman"/>
                <w:kern w:val="0"/>
                <w:lang w:eastAsia="en-US" w:bidi="ar-SA"/>
              </w:rPr>
            </w:pPr>
          </w:p>
          <w:p w14:paraId="37F7A488" w14:textId="77777777" w:rsidR="00853458" w:rsidRDefault="00853458">
            <w:pPr>
              <w:pStyle w:val="Standard"/>
              <w:spacing w:line="276" w:lineRule="auto"/>
              <w:rPr>
                <w:rFonts w:eastAsia="Calibri" w:cs="Times New Roman"/>
                <w:kern w:val="0"/>
                <w:lang w:eastAsia="en-US" w:bidi="ar-SA"/>
              </w:rPr>
            </w:pPr>
          </w:p>
          <w:p w14:paraId="326FD04C" w14:textId="77777777" w:rsidR="00853458" w:rsidRDefault="00853458">
            <w:pPr>
              <w:pStyle w:val="Standard"/>
              <w:spacing w:line="276" w:lineRule="auto"/>
              <w:rPr>
                <w:rFonts w:eastAsia="Calibri" w:cs="Times New Roman"/>
                <w:kern w:val="0"/>
                <w:lang w:eastAsia="en-US" w:bidi="ar-SA"/>
              </w:rPr>
            </w:pPr>
          </w:p>
          <w:p w14:paraId="0696B3C0" w14:textId="77777777" w:rsidR="00853458" w:rsidRDefault="00853458">
            <w:pPr>
              <w:pStyle w:val="Standard"/>
              <w:spacing w:line="276" w:lineRule="auto"/>
              <w:rPr>
                <w:rFonts w:eastAsia="Calibri" w:cs="Times New Roman"/>
                <w:kern w:val="0"/>
                <w:lang w:eastAsia="en-US" w:bidi="ar-SA"/>
              </w:rPr>
            </w:pPr>
          </w:p>
          <w:p w14:paraId="5E7A92CE" w14:textId="77777777" w:rsidR="00853458" w:rsidRDefault="00853458">
            <w:pPr>
              <w:pStyle w:val="Standard"/>
              <w:spacing w:line="276" w:lineRule="auto"/>
              <w:rPr>
                <w:rFonts w:eastAsia="Calibri" w:cs="Times New Roman"/>
                <w:kern w:val="0"/>
                <w:lang w:eastAsia="en-US" w:bidi="ar-SA"/>
              </w:rPr>
            </w:pPr>
          </w:p>
          <w:p w14:paraId="1F5EE2AC" w14:textId="77777777" w:rsidR="00853458" w:rsidRDefault="00853458">
            <w:pPr>
              <w:pStyle w:val="Standard"/>
              <w:spacing w:line="276" w:lineRule="auto"/>
              <w:rPr>
                <w:rFonts w:eastAsia="Calibri" w:cs="Times New Roman"/>
                <w:kern w:val="0"/>
                <w:lang w:eastAsia="en-US" w:bidi="ar-SA"/>
              </w:rPr>
            </w:pPr>
          </w:p>
        </w:tc>
      </w:tr>
      <w:tr w:rsidR="00853458" w14:paraId="4A1385B7"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BF04" w14:textId="77777777" w:rsidR="00853458" w:rsidRDefault="0017195D">
            <w:pPr>
              <w:pStyle w:val="Standard"/>
              <w:spacing w:line="276" w:lineRule="auto"/>
              <w:rPr>
                <w:rFonts w:cs="Times New Roman"/>
              </w:rPr>
            </w:pPr>
            <w:r>
              <w:rPr>
                <w:rFonts w:eastAsia="Calibri" w:cs="Times New Roman"/>
                <w:kern w:val="0"/>
                <w:lang w:eastAsia="en-US" w:bidi="ar-SA"/>
              </w:rPr>
              <w:lastRenderedPageBreak/>
              <w:t>Драгана Филиповић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F790"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 xml:space="preserve">-Обука за дежурне наставнике на ЗИ </w:t>
            </w:r>
          </w:p>
          <w:p w14:paraId="4F6C1392"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-Унапређивање наставе математике у ОШ</w:t>
            </w:r>
          </w:p>
          <w:p w14:paraId="0037B417"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-Игра и истраживање као начини учења</w:t>
            </w:r>
          </w:p>
          <w:p w14:paraId="740486FB"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 xml:space="preserve">-С природом на ти, </w:t>
            </w:r>
          </w:p>
          <w:p w14:paraId="6CBB46F7"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-Учимо заједно-од вртића ка школи</w:t>
            </w:r>
          </w:p>
          <w:p w14:paraId="679E5CA7"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-Приоритети школе будућности-образовне неуронауке (НТЦ)</w:t>
            </w:r>
          </w:p>
          <w:p w14:paraId="4155544D"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-Уз учитеља вежбам, растем и развијам се</w:t>
            </w:r>
          </w:p>
          <w:p w14:paraId="018FDB74"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-Квалитетнија настава уз нове стандарде</w:t>
            </w:r>
          </w:p>
          <w:p w14:paraId="06E29D94"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-Тимови-огледало школе</w:t>
            </w:r>
          </w:p>
          <w:p w14:paraId="3EC3DF3A"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-У дигиталном свету професионално</w:t>
            </w:r>
          </w:p>
          <w:p w14:paraId="7B579CB4"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-Трибина „Учитељство у Срба-245година трајања“</w:t>
            </w:r>
          </w:p>
          <w:p w14:paraId="6B23ABCF"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-Безбедност деце на интернету-едукација за родитеље и наставнике</w:t>
            </w:r>
          </w:p>
          <w:p w14:paraId="52831F4E"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Лет кроз дигитални свет 4</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DDF6" w14:textId="77777777" w:rsidR="00853458" w:rsidRDefault="00853458">
            <w:pPr>
              <w:pStyle w:val="Standard"/>
              <w:spacing w:line="276" w:lineRule="auto"/>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D3EC0D" w14:textId="77777777" w:rsidR="00853458" w:rsidRDefault="00853458">
            <w:pPr>
              <w:pStyle w:val="Standard"/>
              <w:spacing w:line="276" w:lineRule="auto"/>
              <w:rPr>
                <w:rFonts w:eastAsia="Calibri" w:cs="Times New Roman"/>
                <w:kern w:val="0"/>
                <w:lang w:eastAsia="en-US" w:bidi="ar-SA"/>
              </w:rPr>
            </w:pPr>
          </w:p>
        </w:tc>
      </w:tr>
      <w:tr w:rsidR="00853458" w14:paraId="685F88A1"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D92E6"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Биљана Дубаић Стојаков</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95E17" w14:textId="77777777" w:rsidR="00853458" w:rsidRDefault="0017195D">
            <w:pPr>
              <w:pStyle w:val="Standard"/>
              <w:rPr>
                <w:rFonts w:cs="Times New Roman"/>
              </w:rPr>
            </w:pPr>
            <w:r>
              <w:rPr>
                <w:rFonts w:eastAsia="Calibri" w:cs="Times New Roman"/>
                <w:kern w:val="0"/>
                <w:lang w:eastAsia="en-US" w:bidi="ar-SA"/>
              </w:rPr>
              <w:t xml:space="preserve">-Државни семинар о настави математике и рачунарства друштва математичара Србије </w:t>
            </w:r>
          </w:p>
          <w:p w14:paraId="5C9B7EB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-Државни семинар о настави математике и рачунарства друштва математичара Србије</w:t>
            </w:r>
          </w:p>
          <w:p w14:paraId="5458C43D" w14:textId="77777777" w:rsidR="00853458" w:rsidRDefault="00853458">
            <w:pPr>
              <w:pStyle w:val="Standard"/>
              <w:rPr>
                <w:rFonts w:eastAsia="Calibri" w:cs="Times New Roman"/>
                <w:kern w:val="0"/>
                <w:lang w:eastAsia="en-US" w:bidi="ar-SA"/>
              </w:rPr>
            </w:pPr>
          </w:p>
          <w:p w14:paraId="6C6D33DF" w14:textId="77777777" w:rsidR="00853458" w:rsidRDefault="00853458">
            <w:pPr>
              <w:pStyle w:val="Standard"/>
              <w:rPr>
                <w:rFonts w:eastAsia="Calibri" w:cs="Times New Roman"/>
                <w:kern w:val="0"/>
                <w:lang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BD871"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16</w:t>
            </w:r>
          </w:p>
          <w:p w14:paraId="285B2638" w14:textId="77777777" w:rsidR="00853458" w:rsidRDefault="00853458">
            <w:pPr>
              <w:rPr>
                <w:rFonts w:ascii="Times New Roman" w:hAnsi="Times New Roman" w:cs="Times New Roman"/>
                <w:sz w:val="24"/>
                <w:szCs w:val="24"/>
              </w:rPr>
            </w:pPr>
          </w:p>
          <w:p w14:paraId="4BD5EA8A" w14:textId="77777777" w:rsidR="00853458" w:rsidRDefault="00853458">
            <w:pPr>
              <w:rPr>
                <w:rFonts w:ascii="Times New Roman" w:hAnsi="Times New Roman" w:cs="Times New Roman"/>
                <w:sz w:val="24"/>
                <w:szCs w:val="24"/>
              </w:rPr>
            </w:pPr>
          </w:p>
          <w:p w14:paraId="689392D0"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7417DF"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К1, П3</w:t>
            </w:r>
          </w:p>
          <w:p w14:paraId="00C4857B" w14:textId="77777777" w:rsidR="00853458" w:rsidRDefault="00853458">
            <w:pPr>
              <w:rPr>
                <w:rFonts w:ascii="Times New Roman" w:hAnsi="Times New Roman" w:cs="Times New Roman"/>
                <w:sz w:val="24"/>
                <w:szCs w:val="24"/>
              </w:rPr>
            </w:pPr>
          </w:p>
          <w:p w14:paraId="0E416D65" w14:textId="77777777" w:rsidR="00853458" w:rsidRDefault="00853458">
            <w:pPr>
              <w:rPr>
                <w:rFonts w:ascii="Times New Roman" w:hAnsi="Times New Roman" w:cs="Times New Roman"/>
                <w:sz w:val="24"/>
                <w:szCs w:val="24"/>
              </w:rPr>
            </w:pPr>
          </w:p>
          <w:p w14:paraId="7F0E7305"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К1, П3</w:t>
            </w:r>
          </w:p>
        </w:tc>
      </w:tr>
      <w:tr w:rsidR="00853458" w14:paraId="4ACCF043"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69D2" w14:textId="77777777" w:rsidR="00853458" w:rsidRDefault="0017195D">
            <w:pPr>
              <w:pStyle w:val="Standard"/>
              <w:spacing w:line="276" w:lineRule="auto"/>
              <w:rPr>
                <w:rFonts w:cs="Times New Roman"/>
              </w:rPr>
            </w:pPr>
            <w:r>
              <w:rPr>
                <w:rFonts w:eastAsia="Calibri" w:cs="Times New Roman"/>
                <w:kern w:val="0"/>
                <w:lang w:eastAsia="en-US" w:bidi="ar-SA"/>
              </w:rPr>
              <w:t>Ирена Мирковић</w:t>
            </w:r>
          </w:p>
          <w:p w14:paraId="682D7541" w14:textId="77777777" w:rsidR="00853458" w:rsidRDefault="00853458">
            <w:pPr>
              <w:pStyle w:val="Standard"/>
              <w:spacing w:line="276" w:lineRule="auto"/>
              <w:rPr>
                <w:rFonts w:eastAsia="Calibri" w:cs="Times New Roman"/>
                <w:kern w:val="0"/>
                <w:lang w:eastAsia="en-US" w:bidi="ar-SA"/>
              </w:rPr>
            </w:pP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821E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-Квалитетнија настава уз нове стандарде</w:t>
            </w:r>
          </w:p>
          <w:p w14:paraId="74391B8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-Карикатура у учионици-карикатура као ликовни израз, средство комуникације и алат за интердисциплинарну наставу</w:t>
            </w:r>
          </w:p>
          <w:p w14:paraId="4DE1822D" w14:textId="77777777" w:rsidR="00853458" w:rsidRDefault="0017195D">
            <w:pPr>
              <w:pStyle w:val="Standard"/>
              <w:rPr>
                <w:rFonts w:cs="Times New Roman"/>
              </w:rPr>
            </w:pPr>
            <w:r>
              <w:rPr>
                <w:rFonts w:eastAsia="Calibri" w:cs="Times New Roman"/>
                <w:kern w:val="0"/>
                <w:lang w:eastAsia="en-US" w:bidi="ar-SA"/>
              </w:rPr>
              <w:lastRenderedPageBreak/>
              <w:t>-Burnout-синдром сагоревања у наставничкој професији</w:t>
            </w:r>
          </w:p>
          <w:p w14:paraId="5F4BCF7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-Моћ даровитих ученика</w:t>
            </w:r>
          </w:p>
          <w:p w14:paraId="7A63D1C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-Лет кроз дигитални свет 4</w:t>
            </w:r>
          </w:p>
          <w:p w14:paraId="6273207F" w14:textId="77777777" w:rsidR="00853458" w:rsidRDefault="0017195D">
            <w:pPr>
              <w:pStyle w:val="Standard"/>
              <w:rPr>
                <w:rFonts w:eastAsia="Calibri" w:cs="Times New Roman"/>
                <w:kern w:val="0"/>
                <w:lang w:val="sr-Cyrl-RS" w:eastAsia="en-US" w:bidi="ar-SA"/>
              </w:rPr>
            </w:pPr>
            <w:r>
              <w:rPr>
                <w:rFonts w:eastAsia="Calibri" w:cs="Times New Roman"/>
                <w:kern w:val="0"/>
                <w:lang w:eastAsia="en-US" w:bidi="ar-SA"/>
              </w:rPr>
              <w:t>- Обука за дежурне наставнике на ЗИ школске 2023/2024. Године</w:t>
            </w:r>
          </w:p>
          <w:p w14:paraId="75B28F4F"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-Пријатељи деце Србије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0CE78"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lastRenderedPageBreak/>
              <w:t>1</w:t>
            </w:r>
          </w:p>
          <w:p w14:paraId="116DCCB4" w14:textId="77777777" w:rsidR="00853458" w:rsidRDefault="00853458">
            <w:pPr>
              <w:rPr>
                <w:rFonts w:ascii="Times New Roman" w:hAnsi="Times New Roman" w:cs="Times New Roman"/>
                <w:sz w:val="24"/>
                <w:szCs w:val="24"/>
              </w:rPr>
            </w:pPr>
          </w:p>
          <w:p w14:paraId="3C52D993"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p w14:paraId="5171C17B" w14:textId="77777777" w:rsidR="00853458" w:rsidRDefault="00853458">
            <w:pPr>
              <w:rPr>
                <w:rFonts w:ascii="Times New Roman" w:hAnsi="Times New Roman" w:cs="Times New Roman"/>
                <w:sz w:val="24"/>
                <w:szCs w:val="24"/>
              </w:rPr>
            </w:pPr>
          </w:p>
          <w:p w14:paraId="141866CD" w14:textId="77777777" w:rsidR="00853458" w:rsidRDefault="00853458">
            <w:pPr>
              <w:rPr>
                <w:rFonts w:ascii="Times New Roman" w:hAnsi="Times New Roman" w:cs="Times New Roman"/>
                <w:sz w:val="24"/>
                <w:szCs w:val="24"/>
              </w:rPr>
            </w:pPr>
          </w:p>
          <w:p w14:paraId="072C7528" w14:textId="77777777" w:rsidR="00853458" w:rsidRDefault="00853458">
            <w:pPr>
              <w:rPr>
                <w:rFonts w:ascii="Times New Roman" w:hAnsi="Times New Roman" w:cs="Times New Roman"/>
                <w:sz w:val="24"/>
                <w:szCs w:val="24"/>
              </w:rPr>
            </w:pPr>
          </w:p>
          <w:p w14:paraId="4F97393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777B3AA9"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4D86685E"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5ECB78" w14:textId="77777777" w:rsidR="00853458" w:rsidRDefault="00853458">
            <w:pPr>
              <w:pStyle w:val="Standard"/>
              <w:spacing w:line="276" w:lineRule="auto"/>
              <w:rPr>
                <w:rFonts w:eastAsia="Calibri" w:cs="Times New Roman"/>
                <w:kern w:val="0"/>
                <w:lang w:eastAsia="en-US" w:bidi="ar-SA"/>
              </w:rPr>
            </w:pPr>
          </w:p>
          <w:p w14:paraId="27B094F6" w14:textId="77777777" w:rsidR="00853458" w:rsidRDefault="00853458">
            <w:pPr>
              <w:rPr>
                <w:rFonts w:ascii="Times New Roman" w:hAnsi="Times New Roman" w:cs="Times New Roman"/>
                <w:sz w:val="24"/>
                <w:szCs w:val="24"/>
              </w:rPr>
            </w:pPr>
          </w:p>
          <w:p w14:paraId="3C4F571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К1, П4</w:t>
            </w:r>
          </w:p>
        </w:tc>
      </w:tr>
      <w:tr w:rsidR="00853458" w14:paraId="631E88B9"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A0B3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Марија Маринковић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C09E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-Тренинг асертивне комуникације</w:t>
            </w:r>
          </w:p>
          <w:p w14:paraId="5614B81C" w14:textId="77777777" w:rsidR="00853458" w:rsidRDefault="0017195D">
            <w:pPr>
              <w:pStyle w:val="Standard"/>
              <w:rPr>
                <w:rFonts w:eastAsia="Calibri" w:cs="Times New Roman"/>
                <w:kern w:val="0"/>
                <w:lang w:val="sr-Cyrl-RS" w:eastAsia="en-US" w:bidi="ar-SA"/>
              </w:rPr>
            </w:pPr>
            <w:r>
              <w:rPr>
                <w:rFonts w:eastAsia="Calibri" w:cs="Times New Roman"/>
                <w:kern w:val="0"/>
                <w:lang w:eastAsia="en-US" w:bidi="ar-SA"/>
              </w:rPr>
              <w:t>-Тренинг тајне говора тела</w:t>
            </w:r>
          </w:p>
          <w:p w14:paraId="73E7F83D"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-Сабор учитеља</w:t>
            </w:r>
          </w:p>
          <w:p w14:paraId="252B35D8"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w:t>
            </w:r>
            <w:r>
              <w:rPr>
                <w:rFonts w:eastAsia="Calibri" w:cs="Times New Roman"/>
                <w:kern w:val="0"/>
                <w:lang w:eastAsia="en-US" w:bidi="ar-SA"/>
              </w:rPr>
              <w:t xml:space="preserve"> Burnout-синдром сагоревања у наставничкој професији</w:t>
            </w:r>
          </w:p>
          <w:p w14:paraId="05BD78B6"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-Квалитетна настава уз нове стандарде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C9E68" w14:textId="77777777" w:rsidR="00853458" w:rsidRDefault="00853458">
            <w:pPr>
              <w:pStyle w:val="Standard"/>
              <w:rPr>
                <w:rFonts w:eastAsia="Calibri" w:cs="Times New Roman"/>
                <w:kern w:val="0"/>
                <w:lang w:eastAsia="en-US" w:bidi="ar-SA"/>
              </w:rPr>
            </w:pPr>
          </w:p>
          <w:p w14:paraId="54E5CFC6" w14:textId="77777777" w:rsidR="00853458" w:rsidRDefault="00853458">
            <w:pPr>
              <w:rPr>
                <w:rFonts w:ascii="Times New Roman" w:hAnsi="Times New Roman" w:cs="Times New Roman"/>
                <w:sz w:val="24"/>
                <w:szCs w:val="24"/>
                <w:lang w:val="sr-Cyrl-RS"/>
              </w:rPr>
            </w:pPr>
          </w:p>
          <w:p w14:paraId="0F60D086"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w:t>
            </w:r>
          </w:p>
          <w:p w14:paraId="102C663F"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w:t>
            </w:r>
          </w:p>
          <w:p w14:paraId="125B2FE5" w14:textId="77777777" w:rsidR="00853458" w:rsidRDefault="00853458">
            <w:pPr>
              <w:rPr>
                <w:rFonts w:ascii="Times New Roman" w:hAnsi="Times New Roman" w:cs="Times New Roman"/>
                <w:sz w:val="24"/>
                <w:szCs w:val="24"/>
                <w:lang w:val="sr-Cyrl-RS"/>
              </w:rPr>
            </w:pPr>
          </w:p>
          <w:p w14:paraId="4F490FB9"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ED1A80" w14:textId="77777777" w:rsidR="00853458" w:rsidRDefault="00853458">
            <w:pPr>
              <w:pStyle w:val="Standard"/>
              <w:rPr>
                <w:rFonts w:eastAsia="Calibri" w:cs="Times New Roman"/>
                <w:kern w:val="0"/>
                <w:lang w:eastAsia="en-US" w:bidi="ar-SA"/>
              </w:rPr>
            </w:pPr>
          </w:p>
        </w:tc>
      </w:tr>
      <w:tr w:rsidR="00853458" w14:paraId="0D3F49AA"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0147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Босиљка Димитријевић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D413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-Обука наставника за примену плана и програмам наставе и учења предмета Српски као нематерњи језик</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ABE3A"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70B792" w14:textId="77777777" w:rsidR="00853458" w:rsidRDefault="00853458">
            <w:pPr>
              <w:pStyle w:val="Standard"/>
              <w:rPr>
                <w:rFonts w:eastAsia="Calibri" w:cs="Times New Roman"/>
                <w:kern w:val="0"/>
                <w:lang w:eastAsia="en-US" w:bidi="ar-SA"/>
              </w:rPr>
            </w:pPr>
          </w:p>
        </w:tc>
      </w:tr>
      <w:tr w:rsidR="00853458" w14:paraId="75D5119A"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9A84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Вера Станоевски</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92AAB" w14:textId="77777777" w:rsidR="00853458" w:rsidRDefault="00853458">
            <w:pPr>
              <w:pStyle w:val="Standard"/>
              <w:rPr>
                <w:rFonts w:eastAsia="Calibri" w:cs="Times New Roman"/>
                <w:kern w:val="0"/>
                <w:lang w:val="sr-Cyrl-RS"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6C686"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1AEBCD" w14:textId="77777777" w:rsidR="00853458" w:rsidRDefault="00853458">
            <w:pPr>
              <w:pStyle w:val="Standard"/>
              <w:rPr>
                <w:rFonts w:eastAsia="Calibri" w:cs="Times New Roman"/>
                <w:kern w:val="0"/>
                <w:lang w:eastAsia="en-US" w:bidi="ar-SA"/>
              </w:rPr>
            </w:pPr>
          </w:p>
        </w:tc>
      </w:tr>
      <w:tr w:rsidR="00853458" w14:paraId="29108D0C"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14426" w14:textId="77777777" w:rsidR="00853458" w:rsidRDefault="0017195D">
            <w:pPr>
              <w:pStyle w:val="Standard"/>
              <w:rPr>
                <w:rFonts w:cs="Times New Roman"/>
              </w:rPr>
            </w:pPr>
            <w:r>
              <w:rPr>
                <w:rFonts w:eastAsia="Calibri" w:cs="Times New Roman"/>
                <w:kern w:val="0"/>
                <w:lang w:eastAsia="en-US" w:bidi="ar-SA"/>
              </w:rPr>
              <w:t>Весна Лујанов Писарев</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01B61"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Лет кроз дигитални свет 4</w:t>
            </w:r>
          </w:p>
          <w:p w14:paraId="0ED72D36" w14:textId="77777777" w:rsidR="00853458" w:rsidRDefault="0017195D">
            <w:pPr>
              <w:pStyle w:val="Standard"/>
              <w:rPr>
                <w:rFonts w:cs="Times New Roman"/>
              </w:rPr>
            </w:pPr>
            <w:r>
              <w:rPr>
                <w:rFonts w:eastAsia="Calibri" w:cs="Times New Roman"/>
                <w:kern w:val="0"/>
                <w:lang w:eastAsia="en-US" w:bidi="ar-SA"/>
              </w:rPr>
              <w:t>- Burnout-синдром сагоревања у наставничкој професији</w:t>
            </w:r>
          </w:p>
          <w:p w14:paraId="6FEE235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Моћ даровитих ученика</w:t>
            </w:r>
          </w:p>
          <w:p w14:paraId="1DCEBFB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78D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w:t>
            </w:r>
          </w:p>
          <w:p w14:paraId="50D38E0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5EFD049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A66229" w14:textId="77777777" w:rsidR="00853458" w:rsidRDefault="00853458">
            <w:pPr>
              <w:pStyle w:val="Standard"/>
              <w:rPr>
                <w:rFonts w:eastAsia="Calibri" w:cs="Times New Roman"/>
                <w:kern w:val="0"/>
                <w:lang w:eastAsia="en-US" w:bidi="ar-SA"/>
              </w:rPr>
            </w:pPr>
          </w:p>
        </w:tc>
      </w:tr>
      <w:tr w:rsidR="00853458" w14:paraId="6DA10F89"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FCA24" w14:textId="77777777" w:rsidR="00853458" w:rsidRDefault="0017195D">
            <w:pPr>
              <w:pStyle w:val="Standard"/>
              <w:rPr>
                <w:rFonts w:cs="Times New Roman"/>
              </w:rPr>
            </w:pPr>
            <w:r>
              <w:rPr>
                <w:rFonts w:eastAsia="Calibri" w:cs="Times New Roman"/>
                <w:kern w:val="0"/>
                <w:lang w:eastAsia="en-US" w:bidi="ar-SA"/>
              </w:rPr>
              <w:t>Драгана Милићев Јанковић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ABD8A" w14:textId="77777777" w:rsidR="00853458" w:rsidRDefault="0017195D">
            <w:pPr>
              <w:pStyle w:val="Standard"/>
              <w:rPr>
                <w:rFonts w:cs="Times New Roman"/>
              </w:rPr>
            </w:pPr>
            <w:r>
              <w:rPr>
                <w:rFonts w:eastAsia="Calibri" w:cs="Times New Roman"/>
                <w:kern w:val="0"/>
                <w:lang w:eastAsia="en-US" w:bidi="ar-SA"/>
              </w:rPr>
              <w:t>- Maximising interaction in the online classroom</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37B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D4467D" w14:textId="77777777" w:rsidR="00853458" w:rsidRDefault="00853458">
            <w:pPr>
              <w:pStyle w:val="Standard"/>
              <w:rPr>
                <w:rFonts w:eastAsia="Calibri" w:cs="Times New Roman"/>
                <w:kern w:val="0"/>
                <w:lang w:eastAsia="en-US" w:bidi="ar-SA"/>
              </w:rPr>
            </w:pPr>
          </w:p>
        </w:tc>
      </w:tr>
      <w:tr w:rsidR="00853458" w14:paraId="776A7450"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DEAB6" w14:textId="77777777" w:rsidR="00853458" w:rsidRDefault="0017195D">
            <w:pPr>
              <w:pStyle w:val="Standard"/>
              <w:rPr>
                <w:rFonts w:cs="Times New Roman"/>
              </w:rPr>
            </w:pPr>
            <w:r>
              <w:rPr>
                <w:rFonts w:eastAsia="Calibri" w:cs="Times New Roman"/>
                <w:kern w:val="0"/>
                <w:lang w:eastAsia="en-US" w:bidi="ar-SA"/>
              </w:rPr>
              <w:t>Гордана Станковић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23058" w14:textId="77777777" w:rsidR="00853458" w:rsidRDefault="0017195D">
            <w:pPr>
              <w:pStyle w:val="Standard"/>
              <w:rPr>
                <w:rFonts w:cs="Times New Roman"/>
              </w:rPr>
            </w:pPr>
            <w:r>
              <w:rPr>
                <w:rFonts w:cs="Times New Roman"/>
              </w:rPr>
              <w:t>-Практични приступи у раду са ученицима са потешкоћама у учењу-дислексија, дисграфија, дискалкулија</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56CD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AD823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К2, К5, К8, К14, К17, П1</w:t>
            </w:r>
          </w:p>
        </w:tc>
      </w:tr>
      <w:tr w:rsidR="00853458" w14:paraId="28AE80E5"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D219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Невна Дашић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7EF0" w14:textId="77777777" w:rsidR="00853458" w:rsidRDefault="0017195D">
            <w:pPr>
              <w:pStyle w:val="Standard"/>
              <w:rPr>
                <w:rFonts w:cs="Times New Roman"/>
              </w:rPr>
            </w:pPr>
            <w:r>
              <w:rPr>
                <w:rFonts w:eastAsia="Calibri" w:cs="Times New Roman"/>
                <w:kern w:val="0"/>
                <w:lang w:eastAsia="en-US" w:bidi="ar-SA"/>
              </w:rPr>
              <w:t>- Обука за дежурне наставнике на ЗИ школске 2023/2024. године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66B3"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9FACA2" w14:textId="77777777" w:rsidR="00853458" w:rsidRDefault="00853458">
            <w:pPr>
              <w:pStyle w:val="Standard"/>
              <w:rPr>
                <w:rFonts w:eastAsia="Calibri" w:cs="Times New Roman"/>
                <w:kern w:val="0"/>
                <w:lang w:eastAsia="en-US" w:bidi="ar-SA"/>
              </w:rPr>
            </w:pPr>
          </w:p>
        </w:tc>
      </w:tr>
      <w:tr w:rsidR="00853458" w14:paraId="47300A94"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93F4" w14:textId="77777777" w:rsidR="00853458" w:rsidRDefault="0017195D">
            <w:pPr>
              <w:pStyle w:val="Standard"/>
              <w:rPr>
                <w:rFonts w:cs="Times New Roman"/>
              </w:rPr>
            </w:pPr>
            <w:r>
              <w:rPr>
                <w:rFonts w:eastAsia="Calibri" w:cs="Times New Roman"/>
                <w:kern w:val="0"/>
                <w:lang w:eastAsia="en-US" w:bidi="ar-SA"/>
              </w:rPr>
              <w:t>Снежана Живановић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CB69" w14:textId="77777777" w:rsidR="00853458" w:rsidRDefault="0017195D">
            <w:pPr>
              <w:pStyle w:val="Standard"/>
              <w:rPr>
                <w:rFonts w:cs="Times New Roman"/>
              </w:rPr>
            </w:pPr>
            <w:r>
              <w:rPr>
                <w:rFonts w:eastAsia="Calibri" w:cs="Times New Roman"/>
                <w:kern w:val="0"/>
                <w:lang w:eastAsia="en-US" w:bidi="ar-SA"/>
              </w:rPr>
              <w:t>-Обука за дежурне наставнике на ЗИ школске 2023/2024. године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B57D5"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75544F" w14:textId="77777777" w:rsidR="00853458" w:rsidRDefault="00853458">
            <w:pPr>
              <w:pStyle w:val="Standard"/>
              <w:rPr>
                <w:rFonts w:eastAsia="Calibri" w:cs="Times New Roman"/>
                <w:kern w:val="0"/>
                <w:lang w:eastAsia="en-US" w:bidi="ar-SA"/>
              </w:rPr>
            </w:pPr>
          </w:p>
        </w:tc>
      </w:tr>
      <w:tr w:rsidR="00853458" w14:paraId="0BAB953C"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AC3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Душанка Младеновић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60C73" w14:textId="77777777" w:rsidR="00853458" w:rsidRDefault="0017195D">
            <w:pPr>
              <w:pStyle w:val="Standard"/>
              <w:rPr>
                <w:rFonts w:cs="Times New Roman"/>
              </w:rPr>
            </w:pPr>
            <w:r>
              <w:rPr>
                <w:rFonts w:eastAsia="Calibri" w:cs="Times New Roman"/>
                <w:kern w:val="0"/>
                <w:lang w:eastAsia="en-US" w:bidi="ar-SA"/>
              </w:rPr>
              <w:t>- Обука за дежурне наставнике на ЗИ школске 2023/2024. године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8A0BE"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3B9AB9" w14:textId="77777777" w:rsidR="00853458" w:rsidRDefault="00853458">
            <w:pPr>
              <w:pStyle w:val="Standard"/>
              <w:rPr>
                <w:rFonts w:eastAsia="Calibri" w:cs="Times New Roman"/>
                <w:kern w:val="0"/>
                <w:lang w:eastAsia="en-US" w:bidi="ar-SA"/>
              </w:rPr>
            </w:pPr>
          </w:p>
        </w:tc>
      </w:tr>
      <w:tr w:rsidR="00853458" w14:paraId="314B64E8"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8D31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Томислав Стошић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737AE" w14:textId="77777777" w:rsidR="00853458" w:rsidRDefault="0017195D">
            <w:pPr>
              <w:pStyle w:val="Standard"/>
              <w:rPr>
                <w:rFonts w:cs="Times New Roman"/>
              </w:rPr>
            </w:pPr>
            <w:r>
              <w:rPr>
                <w:rFonts w:eastAsia="Calibri" w:cs="Times New Roman"/>
                <w:kern w:val="0"/>
                <w:lang w:eastAsia="en-US" w:bidi="ar-SA"/>
              </w:rPr>
              <w:t>-Обука за дежурне наставнике на ЗИ школске 2023/2024. године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FE0A3"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197934" w14:textId="77777777" w:rsidR="00853458" w:rsidRDefault="00853458">
            <w:pPr>
              <w:pStyle w:val="Standard"/>
              <w:rPr>
                <w:rFonts w:eastAsia="Calibri" w:cs="Times New Roman"/>
                <w:kern w:val="0"/>
                <w:lang w:eastAsia="en-US" w:bidi="ar-SA"/>
              </w:rPr>
            </w:pPr>
          </w:p>
        </w:tc>
      </w:tr>
      <w:tr w:rsidR="00853458" w14:paraId="2A0E0BB5"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AE7C8"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Драгана Ђукић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AB2C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Обука за дежурне наставнике на ЗИ школске 2023/2024. Године</w:t>
            </w:r>
          </w:p>
          <w:p w14:paraId="40B9754D" w14:textId="77777777" w:rsidR="00853458" w:rsidRDefault="0017195D">
            <w:pPr>
              <w:pStyle w:val="Standard"/>
              <w:rPr>
                <w:rFonts w:cs="Times New Roman"/>
                <w:lang w:val="sr-Cyrl-RS"/>
              </w:rPr>
            </w:pPr>
            <w:r>
              <w:rPr>
                <w:rFonts w:cs="Times New Roman"/>
                <w:lang w:val="sr-Cyrl-RS"/>
              </w:rPr>
              <w:t>-Анализа  примене у настави уџбеника за основну школу.</w:t>
            </w:r>
          </w:p>
          <w:p w14:paraId="25D5F23A" w14:textId="77777777" w:rsidR="00853458" w:rsidRDefault="0017195D">
            <w:pPr>
              <w:pStyle w:val="Standard"/>
              <w:rPr>
                <w:rFonts w:eastAsia="Calibri" w:cs="Times New Roman"/>
                <w:kern w:val="0"/>
                <w:lang w:val="sr-Cyrl-RS" w:eastAsia="en-US" w:bidi="ar-SA"/>
              </w:rPr>
            </w:pPr>
            <w:r>
              <w:rPr>
                <w:rFonts w:cs="Times New Roman"/>
                <w:lang w:val="sr-Cyrl-RS"/>
              </w:rPr>
              <w:t>-</w:t>
            </w:r>
            <w:r>
              <w:rPr>
                <w:rFonts w:eastAsia="Calibri" w:cs="Times New Roman"/>
                <w:kern w:val="0"/>
                <w:lang w:eastAsia="en-US" w:bidi="ar-SA"/>
              </w:rPr>
              <w:t>- Burnout-синдром сагоревања у наставничкој професији</w:t>
            </w:r>
          </w:p>
          <w:p w14:paraId="1BBA5A16"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lastRenderedPageBreak/>
              <w:t>-</w:t>
            </w:r>
            <w:r>
              <w:rPr>
                <w:rFonts w:eastAsia="Calibri" w:cs="Times New Roman"/>
                <w:kern w:val="0"/>
                <w:lang w:eastAsia="en-US" w:bidi="ar-SA"/>
              </w:rPr>
              <w:t>- Моћ даровитих ученика</w:t>
            </w:r>
          </w:p>
          <w:p w14:paraId="571ECE9D"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-Квалитетна настава уз нове стандарде</w:t>
            </w:r>
          </w:p>
          <w:p w14:paraId="53E947F5"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--Тимови-огледало школе</w:t>
            </w:r>
          </w:p>
          <w:p w14:paraId="377A6390" w14:textId="77777777" w:rsidR="00853458" w:rsidRDefault="00853458">
            <w:pPr>
              <w:pStyle w:val="Standard"/>
              <w:rPr>
                <w:rFonts w:cs="Times New Roman"/>
                <w:lang w:val="sr-Cyrl-R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A51D1" w14:textId="77777777" w:rsidR="00853458" w:rsidRDefault="00853458">
            <w:pPr>
              <w:pStyle w:val="Standard"/>
              <w:rPr>
                <w:rFonts w:eastAsia="Calibri" w:cs="Times New Roman"/>
                <w:kern w:val="0"/>
                <w:lang w:eastAsia="en-US" w:bidi="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31BC34" w14:textId="77777777" w:rsidR="00853458" w:rsidRDefault="00853458">
            <w:pPr>
              <w:pStyle w:val="Standard"/>
              <w:rPr>
                <w:rFonts w:eastAsia="Calibri" w:cs="Times New Roman"/>
                <w:kern w:val="0"/>
                <w:lang w:eastAsia="en-US" w:bidi="ar-SA"/>
              </w:rPr>
            </w:pPr>
          </w:p>
        </w:tc>
      </w:tr>
      <w:tr w:rsidR="00853458" w14:paraId="6CEB921D"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3D90C" w14:textId="77777777" w:rsidR="00853458" w:rsidRDefault="0017195D">
            <w:pPr>
              <w:pStyle w:val="Standard"/>
              <w:tabs>
                <w:tab w:val="left" w:pos="900"/>
              </w:tabs>
              <w:rPr>
                <w:rFonts w:cs="Times New Roman"/>
              </w:rPr>
            </w:pPr>
            <w:r>
              <w:rPr>
                <w:rFonts w:eastAsia="Calibri" w:cs="Times New Roman"/>
                <w:kern w:val="0"/>
                <w:lang w:eastAsia="en-US" w:bidi="ar-SA"/>
              </w:rPr>
              <w:t>Јелена Рокнић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875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-Интегративна настава у служби савремене наставе биологије</w:t>
            </w:r>
          </w:p>
          <w:p w14:paraId="5DF6D05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-Онлајн презентациа уџбеника биологије за 6.разред и Збирке задатака из биологије за припрему ЗИ</w:t>
            </w:r>
          </w:p>
          <w:p w14:paraId="60A2D12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-Превенција вршњачког насиља</w:t>
            </w:r>
          </w:p>
          <w:p w14:paraId="613E863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-Једнаке шансе за све-превазилажење изазова инклузивног образовања</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F6C3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w:t>
            </w:r>
          </w:p>
          <w:p w14:paraId="02D6F5A4" w14:textId="77777777" w:rsidR="00853458" w:rsidRDefault="00853458">
            <w:pPr>
              <w:rPr>
                <w:rFonts w:ascii="Times New Roman" w:hAnsi="Times New Roman" w:cs="Times New Roman"/>
                <w:sz w:val="24"/>
                <w:szCs w:val="24"/>
              </w:rPr>
            </w:pPr>
          </w:p>
          <w:p w14:paraId="0B9A338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p w14:paraId="35B77632" w14:textId="77777777" w:rsidR="00853458" w:rsidRDefault="00853458">
            <w:pPr>
              <w:rPr>
                <w:rFonts w:ascii="Times New Roman" w:hAnsi="Times New Roman" w:cs="Times New Roman"/>
                <w:sz w:val="24"/>
                <w:szCs w:val="24"/>
              </w:rPr>
            </w:pPr>
          </w:p>
          <w:p w14:paraId="5A3E36D1" w14:textId="77777777" w:rsidR="00853458" w:rsidRDefault="00853458">
            <w:pPr>
              <w:rPr>
                <w:rFonts w:ascii="Times New Roman" w:hAnsi="Times New Roman" w:cs="Times New Roman"/>
                <w:sz w:val="24"/>
                <w:szCs w:val="24"/>
              </w:rPr>
            </w:pPr>
          </w:p>
          <w:p w14:paraId="1FC9D89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875C45" w14:textId="77777777" w:rsidR="00853458" w:rsidRDefault="00853458">
            <w:pPr>
              <w:pStyle w:val="Standard"/>
              <w:rPr>
                <w:rFonts w:eastAsia="Calibri" w:cs="Times New Roman"/>
                <w:kern w:val="0"/>
                <w:lang w:eastAsia="en-US" w:bidi="ar-SA"/>
              </w:rPr>
            </w:pPr>
          </w:p>
        </w:tc>
      </w:tr>
      <w:tr w:rsidR="00853458" w14:paraId="11884C41"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15494" w14:textId="77777777" w:rsidR="00853458" w:rsidRDefault="0017195D">
            <w:pPr>
              <w:pStyle w:val="Standard"/>
              <w:tabs>
                <w:tab w:val="left" w:pos="900"/>
              </w:tabs>
              <w:rPr>
                <w:rFonts w:eastAsia="Calibri" w:cs="Times New Roman"/>
                <w:kern w:val="0"/>
                <w:lang w:eastAsia="en-US" w:bidi="ar-SA"/>
              </w:rPr>
            </w:pPr>
            <w:r>
              <w:rPr>
                <w:rFonts w:eastAsia="Calibri" w:cs="Times New Roman"/>
                <w:kern w:val="0"/>
                <w:lang w:eastAsia="en-US" w:bidi="ar-SA"/>
              </w:rPr>
              <w:t>Наташа Станић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676E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-Актив стручних сарадника-Вештине за адолесценцију; Године узлета-транзиција из предшколске установе у основну школу</w:t>
            </w:r>
          </w:p>
          <w:p w14:paraId="61AD2EA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-Гешталт технике у саветодавном раду са ученицима-модул 1</w:t>
            </w:r>
          </w:p>
          <w:p w14:paraId="4BE46EC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-Унапређивање сарадње школе и родитеља кроз стручни рад психолога и педагога-модул 2</w:t>
            </w:r>
          </w:p>
          <w:p w14:paraId="157995A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-Тајне говора тела</w:t>
            </w:r>
          </w:p>
          <w:p w14:paraId="746F736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-Значај менталног здравља и пружање психо-социјалне подршке</w:t>
            </w:r>
          </w:p>
          <w:p w14:paraId="72AAE55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-Безбедносна култура у систему образовања и васпитања</w:t>
            </w:r>
          </w:p>
          <w:p w14:paraId="212C6FE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-Актив стручних сарадника-Социо-емоционално учење у школи</w:t>
            </w:r>
          </w:p>
          <w:p w14:paraId="40CDC729" w14:textId="77777777" w:rsidR="00853458" w:rsidRDefault="0017195D">
            <w:pPr>
              <w:pStyle w:val="Standard"/>
              <w:rPr>
                <w:rFonts w:eastAsia="Calibri" w:cs="Times New Roman"/>
                <w:kern w:val="0"/>
                <w:lang w:val="sr-Cyrl-RS" w:eastAsia="en-US" w:bidi="ar-SA"/>
              </w:rPr>
            </w:pPr>
            <w:r>
              <w:rPr>
                <w:rFonts w:eastAsia="Calibri" w:cs="Times New Roman"/>
                <w:kern w:val="0"/>
                <w:lang w:eastAsia="en-US" w:bidi="ar-SA"/>
              </w:rPr>
              <w:t>-Вештина комуникације са децом и младима са проблемима у понашању</w:t>
            </w:r>
          </w:p>
          <w:p w14:paraId="315E4C5B"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-Значај менталног здравља и пружање психо-социјалне подршке</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41E7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4</w:t>
            </w:r>
          </w:p>
          <w:p w14:paraId="7830B7A7" w14:textId="77777777" w:rsidR="00853458" w:rsidRDefault="00853458">
            <w:pPr>
              <w:pStyle w:val="Standard"/>
              <w:rPr>
                <w:rFonts w:eastAsia="Calibri" w:cs="Times New Roman"/>
                <w:kern w:val="0"/>
                <w:lang w:eastAsia="en-US" w:bidi="ar-SA"/>
              </w:rPr>
            </w:pPr>
          </w:p>
          <w:p w14:paraId="00028360" w14:textId="77777777" w:rsidR="00853458" w:rsidRDefault="00853458">
            <w:pPr>
              <w:rPr>
                <w:rFonts w:ascii="Times New Roman" w:hAnsi="Times New Roman" w:cs="Times New Roman"/>
                <w:sz w:val="24"/>
                <w:szCs w:val="24"/>
              </w:rPr>
            </w:pPr>
          </w:p>
          <w:p w14:paraId="7B76972B" w14:textId="77777777" w:rsidR="00853458" w:rsidRDefault="00853458">
            <w:pPr>
              <w:rPr>
                <w:rFonts w:ascii="Times New Roman" w:hAnsi="Times New Roman" w:cs="Times New Roman"/>
                <w:sz w:val="24"/>
                <w:szCs w:val="24"/>
              </w:rPr>
            </w:pPr>
          </w:p>
          <w:p w14:paraId="0F924DA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5</w:t>
            </w:r>
          </w:p>
          <w:p w14:paraId="7AB9B8D6" w14:textId="77777777" w:rsidR="00853458" w:rsidRDefault="00853458">
            <w:pPr>
              <w:rPr>
                <w:rFonts w:ascii="Times New Roman" w:hAnsi="Times New Roman" w:cs="Times New Roman"/>
                <w:sz w:val="24"/>
                <w:szCs w:val="24"/>
              </w:rPr>
            </w:pPr>
          </w:p>
          <w:p w14:paraId="41F4DA49"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5</w:t>
            </w:r>
          </w:p>
          <w:p w14:paraId="6966F5C3" w14:textId="77777777" w:rsidR="00853458" w:rsidRDefault="00853458">
            <w:pPr>
              <w:rPr>
                <w:rFonts w:ascii="Times New Roman" w:hAnsi="Times New Roman" w:cs="Times New Roman"/>
                <w:sz w:val="24"/>
                <w:szCs w:val="24"/>
              </w:rPr>
            </w:pPr>
          </w:p>
          <w:p w14:paraId="2DEF327A" w14:textId="77777777" w:rsidR="00853458" w:rsidRDefault="00853458">
            <w:pPr>
              <w:rPr>
                <w:rFonts w:ascii="Times New Roman" w:hAnsi="Times New Roman" w:cs="Times New Roman"/>
                <w:sz w:val="24"/>
                <w:szCs w:val="24"/>
              </w:rPr>
            </w:pPr>
          </w:p>
          <w:p w14:paraId="4C7036BB" w14:textId="77777777" w:rsidR="00853458" w:rsidRDefault="00853458">
            <w:pPr>
              <w:rPr>
                <w:rFonts w:ascii="Times New Roman" w:hAnsi="Times New Roman" w:cs="Times New Roman"/>
                <w:sz w:val="24"/>
                <w:szCs w:val="24"/>
              </w:rPr>
            </w:pPr>
          </w:p>
          <w:p w14:paraId="07F0778F"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p w14:paraId="2F275156" w14:textId="77777777" w:rsidR="00853458" w:rsidRDefault="00853458">
            <w:pPr>
              <w:rPr>
                <w:rFonts w:ascii="Times New Roman" w:hAnsi="Times New Roman" w:cs="Times New Roman"/>
                <w:sz w:val="24"/>
                <w:szCs w:val="24"/>
              </w:rPr>
            </w:pPr>
          </w:p>
          <w:p w14:paraId="1268266A"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p w14:paraId="40965FA3" w14:textId="77777777" w:rsidR="00853458" w:rsidRDefault="00853458">
            <w:pPr>
              <w:rPr>
                <w:rFonts w:ascii="Times New Roman" w:hAnsi="Times New Roman" w:cs="Times New Roman"/>
                <w:sz w:val="24"/>
                <w:szCs w:val="24"/>
              </w:rPr>
            </w:pPr>
          </w:p>
          <w:p w14:paraId="63DFD3B8"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2</w:t>
            </w:r>
          </w:p>
          <w:p w14:paraId="1CCA1C14" w14:textId="77777777" w:rsidR="00853458" w:rsidRDefault="00853458">
            <w:pPr>
              <w:rPr>
                <w:rFonts w:ascii="Times New Roman" w:hAnsi="Times New Roman" w:cs="Times New Roman"/>
                <w:sz w:val="24"/>
                <w:szCs w:val="24"/>
              </w:rPr>
            </w:pPr>
          </w:p>
          <w:p w14:paraId="10A3E3C4" w14:textId="77777777" w:rsidR="00853458" w:rsidRDefault="00853458">
            <w:pPr>
              <w:rPr>
                <w:rFonts w:ascii="Times New Roman" w:hAnsi="Times New Roman" w:cs="Times New Roman"/>
                <w:sz w:val="24"/>
                <w:szCs w:val="24"/>
              </w:rPr>
            </w:pPr>
          </w:p>
          <w:p w14:paraId="7A658807" w14:textId="77777777" w:rsidR="00853458" w:rsidRDefault="00853458">
            <w:pPr>
              <w:rPr>
                <w:rFonts w:ascii="Times New Roman" w:hAnsi="Times New Roman" w:cs="Times New Roman"/>
                <w:sz w:val="24"/>
                <w:szCs w:val="24"/>
              </w:rPr>
            </w:pPr>
          </w:p>
          <w:p w14:paraId="24206CBB" w14:textId="77777777" w:rsidR="00853458" w:rsidRDefault="0017195D">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F802E6" w14:textId="77777777" w:rsidR="00853458" w:rsidRDefault="00853458">
            <w:pPr>
              <w:pStyle w:val="Standard"/>
              <w:rPr>
                <w:rFonts w:eastAsia="Calibri" w:cs="Times New Roman"/>
                <w:kern w:val="0"/>
                <w:lang w:eastAsia="en-US" w:bidi="ar-SA"/>
              </w:rPr>
            </w:pPr>
          </w:p>
          <w:p w14:paraId="6793F789" w14:textId="77777777" w:rsidR="00853458" w:rsidRDefault="00853458">
            <w:pPr>
              <w:rPr>
                <w:rFonts w:ascii="Times New Roman" w:hAnsi="Times New Roman" w:cs="Times New Roman"/>
                <w:sz w:val="24"/>
                <w:szCs w:val="24"/>
              </w:rPr>
            </w:pPr>
          </w:p>
          <w:p w14:paraId="328C35A3" w14:textId="77777777" w:rsidR="00853458" w:rsidRDefault="00853458">
            <w:pPr>
              <w:rPr>
                <w:rFonts w:ascii="Times New Roman" w:hAnsi="Times New Roman" w:cs="Times New Roman"/>
                <w:sz w:val="24"/>
                <w:szCs w:val="24"/>
              </w:rPr>
            </w:pPr>
          </w:p>
          <w:p w14:paraId="47F27326" w14:textId="77777777" w:rsidR="00853458" w:rsidRDefault="00853458">
            <w:pPr>
              <w:rPr>
                <w:rFonts w:ascii="Times New Roman" w:hAnsi="Times New Roman" w:cs="Times New Roman"/>
                <w:sz w:val="24"/>
                <w:szCs w:val="24"/>
              </w:rPr>
            </w:pPr>
          </w:p>
          <w:p w14:paraId="3B3856D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К3, К23</w:t>
            </w:r>
          </w:p>
          <w:p w14:paraId="7B684E5E" w14:textId="77777777" w:rsidR="00853458" w:rsidRDefault="00853458">
            <w:pPr>
              <w:rPr>
                <w:rFonts w:ascii="Times New Roman" w:hAnsi="Times New Roman" w:cs="Times New Roman"/>
                <w:sz w:val="24"/>
                <w:szCs w:val="24"/>
              </w:rPr>
            </w:pPr>
          </w:p>
          <w:p w14:paraId="6B936B4D"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К23</w:t>
            </w:r>
          </w:p>
        </w:tc>
      </w:tr>
      <w:tr w:rsidR="00853458" w14:paraId="25B754BA"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22704" w14:textId="77777777" w:rsidR="00853458" w:rsidRDefault="0017195D">
            <w:pPr>
              <w:pStyle w:val="Standard"/>
              <w:tabs>
                <w:tab w:val="left" w:pos="900"/>
              </w:tabs>
              <w:rPr>
                <w:rFonts w:eastAsia="Calibri" w:cs="Times New Roman"/>
                <w:kern w:val="0"/>
                <w:lang w:val="sr-Cyrl-RS" w:eastAsia="en-US" w:bidi="ar-SA"/>
              </w:rPr>
            </w:pPr>
            <w:r>
              <w:rPr>
                <w:rFonts w:eastAsia="Calibri" w:cs="Times New Roman"/>
                <w:kern w:val="0"/>
                <w:lang w:val="sr-Cyrl-RS" w:eastAsia="en-US" w:bidi="ar-SA"/>
              </w:rPr>
              <w:t>Јасна Милићев</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F9047"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-Сарадња полиције и установа образовања и васпитања у превенцији ризичног понашања деце и младих</w:t>
            </w:r>
          </w:p>
          <w:p w14:paraId="014EED1B"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-Обука за запослене-Безбедно коришћење дигиталне технологије-превенција дигиталног насиља.</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ADB35"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16</w:t>
            </w:r>
          </w:p>
          <w:p w14:paraId="0BE85527" w14:textId="77777777" w:rsidR="00853458" w:rsidRDefault="00853458">
            <w:pPr>
              <w:pStyle w:val="Standard"/>
              <w:rPr>
                <w:rFonts w:eastAsia="Calibri" w:cs="Times New Roman"/>
                <w:kern w:val="0"/>
                <w:lang w:val="sr-Cyrl-RS" w:eastAsia="en-US" w:bidi="ar-SA"/>
              </w:rPr>
            </w:pPr>
          </w:p>
          <w:p w14:paraId="6B177063" w14:textId="77777777" w:rsidR="00853458" w:rsidRDefault="00853458">
            <w:pPr>
              <w:pStyle w:val="Standard"/>
              <w:rPr>
                <w:rFonts w:eastAsia="Calibri" w:cs="Times New Roman"/>
                <w:kern w:val="0"/>
                <w:lang w:val="sr-Cyrl-RS" w:eastAsia="en-US" w:bidi="ar-SA"/>
              </w:rPr>
            </w:pPr>
          </w:p>
          <w:p w14:paraId="7D3F8125" w14:textId="77777777" w:rsidR="00853458" w:rsidRDefault="00853458">
            <w:pPr>
              <w:pStyle w:val="Standard"/>
              <w:rPr>
                <w:rFonts w:eastAsia="Calibri" w:cs="Times New Roman"/>
                <w:kern w:val="0"/>
                <w:lang w:val="sr-Cyrl-RS" w:eastAsia="en-US" w:bidi="ar-SA"/>
              </w:rPr>
            </w:pPr>
          </w:p>
          <w:p w14:paraId="084A59F6" w14:textId="77777777" w:rsidR="00853458" w:rsidRDefault="0017195D">
            <w:pPr>
              <w:pStyle w:val="Standard"/>
              <w:rPr>
                <w:rFonts w:eastAsia="Calibri" w:cs="Times New Roman"/>
                <w:kern w:val="0"/>
                <w:lang w:val="sr-Cyrl-RS" w:eastAsia="en-US" w:bidi="ar-SA"/>
              </w:rPr>
            </w:pPr>
            <w:r>
              <w:rPr>
                <w:rFonts w:eastAsia="Calibri" w:cs="Times New Roman"/>
                <w:kern w:val="0"/>
                <w:lang w:val="sr-Cyrl-RS" w:eastAsia="en-US" w:bidi="ar-SA"/>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69ED0A" w14:textId="77777777" w:rsidR="00853458" w:rsidRDefault="00853458">
            <w:pPr>
              <w:pStyle w:val="Standard"/>
              <w:rPr>
                <w:rFonts w:eastAsia="Calibri" w:cs="Times New Roman"/>
                <w:kern w:val="0"/>
                <w:lang w:eastAsia="en-US" w:bidi="ar-SA"/>
              </w:rPr>
            </w:pPr>
          </w:p>
        </w:tc>
      </w:tr>
      <w:tr w:rsidR="00853458" w14:paraId="4480BDDC" w14:textId="77777777">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A30FA" w14:textId="77777777" w:rsidR="00853458" w:rsidRDefault="0017195D">
            <w:pPr>
              <w:pStyle w:val="Standard"/>
              <w:tabs>
                <w:tab w:val="left" w:pos="900"/>
              </w:tabs>
              <w:rPr>
                <w:rFonts w:eastAsia="Calibri" w:cs="Times New Roman"/>
                <w:kern w:val="0"/>
                <w:lang w:val="sr-Cyrl-RS" w:eastAsia="en-US" w:bidi="ar-SA"/>
              </w:rPr>
            </w:pPr>
            <w:r>
              <w:rPr>
                <w:rFonts w:eastAsia="Calibri" w:cs="Times New Roman"/>
                <w:kern w:val="0"/>
                <w:lang w:val="sr-Cyrl-RS" w:eastAsia="en-US" w:bidi="ar-SA"/>
              </w:rPr>
              <w:t>Драгана Милићев Јанковић</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58C4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-Maximissing interaction in the online classroom</w:t>
            </w:r>
          </w:p>
          <w:p w14:paraId="4C939F7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Обука за дежурне наставнике на ЗИ школске 2023/2024. Године</w:t>
            </w:r>
          </w:p>
          <w:p w14:paraId="565974FE" w14:textId="77777777" w:rsidR="00853458" w:rsidRDefault="00853458">
            <w:pPr>
              <w:pStyle w:val="Standard"/>
              <w:rPr>
                <w:rFonts w:eastAsia="Calibri" w:cs="Times New Roman"/>
                <w:kern w:val="0"/>
                <w:lang w:val="sr-Cyrl-RS" w:eastAsia="en-US" w:bidi="ar-SA"/>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A092B"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6E88BD" w14:textId="77777777" w:rsidR="00853458" w:rsidRDefault="00853458">
            <w:pPr>
              <w:pStyle w:val="Standard"/>
              <w:rPr>
                <w:rFonts w:eastAsia="Calibri" w:cs="Times New Roman"/>
                <w:kern w:val="0"/>
                <w:lang w:eastAsia="en-US" w:bidi="ar-SA"/>
              </w:rPr>
            </w:pPr>
          </w:p>
        </w:tc>
      </w:tr>
    </w:tbl>
    <w:p w14:paraId="1A007CDD" w14:textId="77777777" w:rsidR="00853458" w:rsidRDefault="00853458">
      <w:pPr>
        <w:pStyle w:val="Standard"/>
        <w:rPr>
          <w:rFonts w:cs="Times New Roman"/>
        </w:rPr>
      </w:pPr>
    </w:p>
    <w:p w14:paraId="1FC2D8E5" w14:textId="77777777" w:rsidR="00853458" w:rsidRDefault="00853458">
      <w:pPr>
        <w:pStyle w:val="Standard"/>
        <w:rPr>
          <w:rFonts w:cs="Times New Roman"/>
          <w:b/>
          <w:lang w:val="ru-RU"/>
        </w:rPr>
      </w:pPr>
    </w:p>
    <w:p w14:paraId="11077BEC" w14:textId="77777777" w:rsidR="00853458" w:rsidRDefault="00853458">
      <w:pPr>
        <w:pStyle w:val="Standard"/>
        <w:rPr>
          <w:rFonts w:cs="Times New Roman"/>
          <w:b/>
          <w:lang w:val="ru-RU"/>
        </w:rPr>
      </w:pPr>
    </w:p>
    <w:p w14:paraId="6729BF16" w14:textId="77777777" w:rsidR="00853458" w:rsidRDefault="00853458">
      <w:pPr>
        <w:pStyle w:val="Standard"/>
        <w:rPr>
          <w:rFonts w:cs="Times New Roman"/>
          <w:b/>
          <w:lang w:val="ru-RU"/>
        </w:rPr>
      </w:pPr>
    </w:p>
    <w:p w14:paraId="47948B3B" w14:textId="77777777" w:rsidR="00853458" w:rsidRDefault="0017195D">
      <w:pPr>
        <w:pStyle w:val="Standard"/>
        <w:rPr>
          <w:rFonts w:cs="Times New Roman"/>
        </w:rPr>
      </w:pPr>
      <w:r>
        <w:rPr>
          <w:rFonts w:cs="Times New Roman"/>
          <w:b/>
          <w:lang w:val="ru-RU"/>
        </w:rPr>
        <w:t xml:space="preserve">СТРУЧНО УСАВРШАВАЊЕ ЗАПОСЛЕНИХ </w:t>
      </w:r>
      <w:r>
        <w:rPr>
          <w:rFonts w:cs="Times New Roman"/>
          <w:b/>
          <w:i/>
          <w:u w:val="single"/>
          <w:lang w:val="ru-RU"/>
        </w:rPr>
        <w:t>УНУТАР УСТАНОВЕ</w:t>
      </w:r>
      <w:r>
        <w:rPr>
          <w:rFonts w:cs="Times New Roman"/>
          <w:b/>
          <w:lang w:val="ru-RU"/>
        </w:rPr>
        <w:t>:</w:t>
      </w:r>
    </w:p>
    <w:p w14:paraId="28AE20EA" w14:textId="77777777" w:rsidR="00853458" w:rsidRDefault="00853458">
      <w:pPr>
        <w:rPr>
          <w:rFonts w:ascii="Times New Roman" w:eastAsia="Calibri" w:hAnsi="Times New Roman" w:cs="Times New Roman"/>
          <w:sz w:val="24"/>
          <w:szCs w:val="24"/>
        </w:rPr>
      </w:pPr>
    </w:p>
    <w:tbl>
      <w:tblPr>
        <w:tblW w:w="5266" w:type="pct"/>
        <w:tblInd w:w="-365" w:type="dxa"/>
        <w:tblLayout w:type="fixed"/>
        <w:tblCellMar>
          <w:left w:w="10" w:type="dxa"/>
          <w:right w:w="10" w:type="dxa"/>
        </w:tblCellMar>
        <w:tblLook w:val="04A0" w:firstRow="1" w:lastRow="0" w:firstColumn="1" w:lastColumn="0" w:noHBand="0" w:noVBand="1"/>
      </w:tblPr>
      <w:tblGrid>
        <w:gridCol w:w="4562"/>
        <w:gridCol w:w="1234"/>
        <w:gridCol w:w="5098"/>
      </w:tblGrid>
      <w:tr w:rsidR="00853458" w14:paraId="0DC559DD"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1799D" w14:textId="77777777" w:rsidR="00853458" w:rsidRDefault="0017195D">
            <w:pPr>
              <w:pStyle w:val="Standard"/>
              <w:spacing w:line="276" w:lineRule="auto"/>
              <w:rPr>
                <w:rFonts w:eastAsia="Calibri" w:cs="Times New Roman"/>
                <w:b/>
                <w:kern w:val="0"/>
                <w:lang w:val="ru-RU" w:eastAsia="en-US" w:bidi="ar-SA"/>
              </w:rPr>
            </w:pPr>
            <w:r>
              <w:rPr>
                <w:rFonts w:eastAsia="Calibri" w:cs="Times New Roman"/>
                <w:b/>
                <w:kern w:val="0"/>
                <w:lang w:val="ru-RU" w:eastAsia="en-US" w:bidi="ar-SA"/>
              </w:rPr>
              <w:t>Име и презиме запосленог</w:t>
            </w:r>
          </w:p>
          <w:p w14:paraId="7413563F" w14:textId="77777777" w:rsidR="00853458" w:rsidRDefault="00853458">
            <w:pPr>
              <w:pStyle w:val="Standard"/>
              <w:spacing w:line="276" w:lineRule="auto"/>
              <w:rPr>
                <w:rFonts w:eastAsia="Calibri" w:cs="Times New Roman"/>
                <w:b/>
                <w:kern w:val="0"/>
                <w:lang w:eastAsia="en-US" w:bidi="ar-SA"/>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0A367" w14:textId="77777777" w:rsidR="00853458" w:rsidRDefault="0017195D">
            <w:pPr>
              <w:pStyle w:val="Standard"/>
              <w:rPr>
                <w:rFonts w:eastAsia="Calibri" w:cs="Times New Roman"/>
                <w:b/>
                <w:kern w:val="0"/>
                <w:lang w:val="ru-RU" w:eastAsia="en-US" w:bidi="ar-SA"/>
              </w:rPr>
            </w:pPr>
            <w:r>
              <w:rPr>
                <w:rFonts w:eastAsia="Calibri" w:cs="Times New Roman"/>
                <w:b/>
                <w:kern w:val="0"/>
                <w:lang w:val="ru-RU" w:eastAsia="en-US" w:bidi="ar-SA"/>
              </w:rPr>
              <w:t>Број бодова</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96B47" w14:textId="77777777" w:rsidR="00853458" w:rsidRDefault="0017195D">
            <w:pPr>
              <w:pStyle w:val="Standard"/>
              <w:spacing w:line="276" w:lineRule="auto"/>
              <w:rPr>
                <w:rFonts w:eastAsia="Calibri" w:cs="Times New Roman"/>
                <w:b/>
                <w:kern w:val="0"/>
                <w:lang w:val="ru-RU" w:eastAsia="en-US" w:bidi="ar-SA"/>
              </w:rPr>
            </w:pPr>
            <w:r>
              <w:rPr>
                <w:rFonts w:eastAsia="Calibri" w:cs="Times New Roman"/>
                <w:b/>
                <w:kern w:val="0"/>
                <w:lang w:val="ru-RU" w:eastAsia="en-US" w:bidi="ar-SA"/>
              </w:rPr>
              <w:t>Назив обуке</w:t>
            </w:r>
          </w:p>
        </w:tc>
      </w:tr>
      <w:tr w:rsidR="00853458" w14:paraId="6A377FC9"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5294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Александра Мрдак</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E941E"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42E50343" w14:textId="77777777" w:rsidR="00853458" w:rsidRDefault="00853458">
            <w:pPr>
              <w:pStyle w:val="Standard"/>
              <w:rPr>
                <w:rFonts w:eastAsia="Calibri" w:cs="Times New Roman"/>
                <w:kern w:val="0"/>
                <w:lang w:eastAsia="en-US" w:bidi="ar-SA"/>
              </w:rPr>
            </w:pPr>
          </w:p>
          <w:p w14:paraId="66BAFC4D" w14:textId="77777777" w:rsidR="00853458" w:rsidRDefault="00853458">
            <w:pPr>
              <w:pStyle w:val="Standard"/>
              <w:rPr>
                <w:rFonts w:eastAsia="Calibri" w:cs="Times New Roman"/>
                <w:kern w:val="0"/>
                <w:lang w:eastAsia="en-US" w:bidi="ar-SA"/>
              </w:rPr>
            </w:pPr>
          </w:p>
          <w:p w14:paraId="2E6E0372" w14:textId="77777777" w:rsidR="00853458" w:rsidRDefault="00853458">
            <w:pPr>
              <w:pStyle w:val="Standard"/>
              <w:rPr>
                <w:rFonts w:eastAsia="Calibri" w:cs="Times New Roman"/>
                <w:kern w:val="0"/>
                <w:lang w:eastAsia="en-US" w:bidi="ar-SA"/>
              </w:rPr>
            </w:pPr>
          </w:p>
          <w:p w14:paraId="4D86EE5A"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2C68A" w14:textId="77777777" w:rsidR="00853458" w:rsidRDefault="0017195D">
            <w:pPr>
              <w:pStyle w:val="Standard"/>
              <w:spacing w:line="276" w:lineRule="auto"/>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20010366"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E322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Милена Калкан</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8320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1C06"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tc>
      </w:tr>
      <w:tr w:rsidR="00853458" w14:paraId="279434CC"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C2523" w14:textId="77777777" w:rsidR="00853458" w:rsidRDefault="0017195D">
            <w:pPr>
              <w:pStyle w:val="Standard"/>
              <w:rPr>
                <w:rFonts w:cs="Times New Roman"/>
              </w:rPr>
            </w:pPr>
            <w:r>
              <w:rPr>
                <w:rFonts w:eastAsia="Calibri" w:cs="Times New Roman"/>
                <w:kern w:val="0"/>
                <w:lang w:eastAsia="en-US" w:bidi="ar-SA"/>
              </w:rPr>
              <w:t>Соња Грујић Матијевић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99BB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77B67EF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17CE8"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p w14:paraId="1891AC85"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3A94A374"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A3EB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Весна Лујанов Писарев</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4CCB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5A2D96D0" w14:textId="77777777" w:rsidR="00853458" w:rsidRDefault="00853458">
            <w:pPr>
              <w:rPr>
                <w:rFonts w:ascii="Times New Roman" w:hAnsi="Times New Roman" w:cs="Times New Roman"/>
                <w:sz w:val="24"/>
                <w:szCs w:val="24"/>
              </w:rPr>
            </w:pPr>
          </w:p>
          <w:p w14:paraId="21FF94B6"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8DA37"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t>-Дан бундеве</w:t>
            </w:r>
          </w:p>
          <w:p w14:paraId="39D8507D" w14:textId="77777777" w:rsidR="00853458" w:rsidRDefault="0017195D">
            <w:pPr>
              <w:pStyle w:val="Standard"/>
              <w:spacing w:line="276" w:lineRule="auto"/>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7E35839A"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F5D0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Весна Вила</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09EB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00C6F11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AA6F6"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p w14:paraId="78841564" w14:textId="77777777" w:rsidR="00853458" w:rsidRDefault="0017195D">
            <w:pPr>
              <w:pStyle w:val="Standard"/>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3BB14F8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6A8E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Невена Дашић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A666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608872D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B4726"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p w14:paraId="5ED565DA" w14:textId="77777777" w:rsidR="00853458" w:rsidRDefault="0017195D">
            <w:pPr>
              <w:pStyle w:val="Standard"/>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399A6B38"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41CF9"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Душанка Младеновић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841C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499FD6B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13FD1482"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87386"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t xml:space="preserve">-Дан бундеве </w:t>
            </w:r>
          </w:p>
          <w:p w14:paraId="3244D3A4"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t>-Видим, интервенишем и посредујем у ситуацијама вршњачког насиља</w:t>
            </w:r>
          </w:p>
          <w:p w14:paraId="15780D14" w14:textId="77777777" w:rsidR="00853458" w:rsidRDefault="00853458">
            <w:pPr>
              <w:pStyle w:val="Standard"/>
              <w:spacing w:line="276" w:lineRule="auto"/>
              <w:rPr>
                <w:rFonts w:cs="Times New Roman"/>
              </w:rPr>
            </w:pPr>
          </w:p>
        </w:tc>
      </w:tr>
      <w:tr w:rsidR="00853458" w14:paraId="07AE9A46"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00A99"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Марија Маринковић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385D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38E1950B" w14:textId="77777777" w:rsidR="00853458" w:rsidRDefault="00853458">
            <w:pPr>
              <w:pStyle w:val="Standard"/>
              <w:rPr>
                <w:rFonts w:eastAsia="Calibri" w:cs="Times New Roman"/>
                <w:kern w:val="0"/>
                <w:lang w:eastAsia="en-US" w:bidi="ar-SA"/>
              </w:rPr>
            </w:pPr>
          </w:p>
          <w:p w14:paraId="411F92F9"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63B56"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lastRenderedPageBreak/>
              <w:t>-Дан бундеве</w:t>
            </w:r>
          </w:p>
          <w:p w14:paraId="4E2F4D20" w14:textId="77777777" w:rsidR="00853458" w:rsidRDefault="00853458">
            <w:pPr>
              <w:pStyle w:val="Standard"/>
              <w:spacing w:line="276" w:lineRule="auto"/>
              <w:rPr>
                <w:rFonts w:cs="Times New Roman"/>
              </w:rPr>
            </w:pPr>
          </w:p>
        </w:tc>
      </w:tr>
      <w:tr w:rsidR="00853458" w14:paraId="07EA2939"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142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lastRenderedPageBreak/>
              <w:t>Драгана Филиповић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EA96E"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5FC6C091"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6722F" w14:textId="77777777" w:rsidR="00853458" w:rsidRDefault="0017195D">
            <w:pPr>
              <w:pStyle w:val="NoSpacing"/>
              <w:rPr>
                <w:rFonts w:ascii="Times New Roman" w:hAnsi="Times New Roman" w:cs="Times New Roman"/>
                <w:szCs w:val="24"/>
                <w:lang w:val="ru-RU" w:eastAsia="en-US" w:bidi="ar-SA"/>
              </w:rPr>
            </w:pPr>
            <w:r>
              <w:rPr>
                <w:rFonts w:ascii="Times New Roman" w:hAnsi="Times New Roman" w:cs="Times New Roman"/>
                <w:szCs w:val="24"/>
                <w:lang w:val="ru-RU" w:eastAsia="en-US" w:bidi="ar-SA"/>
              </w:rPr>
              <w:t>-Дан бундеве</w:t>
            </w:r>
          </w:p>
          <w:p w14:paraId="4BE76A69" w14:textId="77777777" w:rsidR="00853458" w:rsidRDefault="0017195D">
            <w:pPr>
              <w:pStyle w:val="Standard"/>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7FBFA33F"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C127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Јасмина Рајић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909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6BC0A228"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9C64D"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p w14:paraId="6FD955DB" w14:textId="77777777" w:rsidR="00853458" w:rsidRDefault="0017195D">
            <w:pPr>
              <w:pStyle w:val="Standard"/>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36AE4B99"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6AF47"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Ирена Мирковић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F3FB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689B1761" w14:textId="77777777" w:rsidR="00853458" w:rsidRDefault="00853458">
            <w:pPr>
              <w:rPr>
                <w:rFonts w:ascii="Times New Roman" w:hAnsi="Times New Roman" w:cs="Times New Roman"/>
                <w:sz w:val="24"/>
                <w:szCs w:val="24"/>
              </w:rPr>
            </w:pPr>
          </w:p>
          <w:p w14:paraId="20DCD947"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847FE"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t>-Дан бундеве</w:t>
            </w:r>
          </w:p>
          <w:p w14:paraId="2E3EB4E4" w14:textId="77777777" w:rsidR="00853458" w:rsidRDefault="0017195D">
            <w:pPr>
              <w:pStyle w:val="Standard"/>
              <w:spacing w:line="276" w:lineRule="auto"/>
              <w:rPr>
                <w:rFonts w:cs="Times New Roman"/>
              </w:rPr>
            </w:pPr>
            <w:r>
              <w:rPr>
                <w:rFonts w:eastAsia="Calibri" w:cs="Times New Roman"/>
                <w:kern w:val="0"/>
                <w:lang w:val="ru-RU" w:eastAsia="en-US" w:bidi="ar-SA"/>
              </w:rPr>
              <w:t>-Видим, интервенишем и посредујем у ситуацијама вршњачког насиља</w:t>
            </w:r>
          </w:p>
        </w:tc>
      </w:tr>
      <w:tr w:rsidR="00853458" w14:paraId="514CD4E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6EBF8"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Снежана Живановић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77C8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72A25044"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E2422" w14:textId="77777777" w:rsidR="00853458" w:rsidRDefault="0017195D">
            <w:pPr>
              <w:pStyle w:val="Standard"/>
              <w:spacing w:line="276" w:lineRule="auto"/>
              <w:rPr>
                <w:rFonts w:eastAsia="Calibri" w:cs="Times New Roman"/>
                <w:kern w:val="0"/>
                <w:lang w:val="ru-RU" w:eastAsia="en-US" w:bidi="ar-SA"/>
              </w:rPr>
            </w:pPr>
            <w:r>
              <w:rPr>
                <w:rFonts w:eastAsia="Calibri" w:cs="Times New Roman"/>
                <w:kern w:val="0"/>
                <w:lang w:val="ru-RU" w:eastAsia="en-US" w:bidi="ar-SA"/>
              </w:rPr>
              <w:t>-Дан бундеве</w:t>
            </w:r>
          </w:p>
          <w:p w14:paraId="65ED07B0" w14:textId="77777777" w:rsidR="00853458" w:rsidRDefault="0017195D">
            <w:pPr>
              <w:pStyle w:val="Standard"/>
              <w:spacing w:line="276" w:lineRule="auto"/>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18A1E680"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DC2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Татјана Путник</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DE69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4E715" w14:textId="77777777" w:rsidR="00853458" w:rsidRDefault="0017195D">
            <w:pPr>
              <w:pStyle w:val="Standard"/>
              <w:rPr>
                <w:rFonts w:cs="Times New Roman"/>
              </w:rPr>
            </w:pPr>
            <w:r>
              <w:rPr>
                <w:rFonts w:eastAsia="Calibri" w:cs="Times New Roman"/>
                <w:kern w:val="0"/>
                <w:lang w:val="ru-RU" w:eastAsia="en-US" w:bidi="ar-SA"/>
              </w:rPr>
              <w:t>-Дан бундеве</w:t>
            </w:r>
          </w:p>
        </w:tc>
      </w:tr>
      <w:tr w:rsidR="00853458" w14:paraId="1730BCC9"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761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Славица Радосављев Ђорђевић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450E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029FF53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6C1C"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-Дан бундеве</w:t>
            </w:r>
          </w:p>
          <w:p w14:paraId="6BD64C0F" w14:textId="77777777" w:rsidR="00853458" w:rsidRDefault="0017195D">
            <w:pPr>
              <w:pStyle w:val="Standard"/>
              <w:rPr>
                <w:rFonts w:cs="Times New Roman"/>
              </w:rPr>
            </w:pPr>
            <w:r>
              <w:rPr>
                <w:rFonts w:eastAsia="Calibri" w:cs="Times New Roman"/>
                <w:kern w:val="0"/>
                <w:lang w:val="ru-RU" w:eastAsia="en-US" w:bidi="ar-SA"/>
              </w:rPr>
              <w:t>- Видим, интервенишем и посредујем у ситуацијама вршњачког насиља</w:t>
            </w:r>
          </w:p>
        </w:tc>
      </w:tr>
      <w:tr w:rsidR="00853458" w14:paraId="15153D55"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71CB2"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Вера Станоевски</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4C2E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xml:space="preserve">10 </w:t>
            </w:r>
          </w:p>
          <w:p w14:paraId="73D6543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00698738"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51C86"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 xml:space="preserve"> -Школска такмичења</w:t>
            </w:r>
          </w:p>
          <w:p w14:paraId="06D42ED4" w14:textId="77777777" w:rsidR="00853458" w:rsidRDefault="0017195D">
            <w:pPr>
              <w:pStyle w:val="Standard"/>
              <w:spacing w:line="276" w:lineRule="auto"/>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66BC6B48"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E8FD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Босиљка Димитријевић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0FA27" w14:textId="77777777" w:rsidR="00853458" w:rsidRDefault="0017195D">
            <w:pPr>
              <w:pStyle w:val="Standard"/>
              <w:rPr>
                <w:rFonts w:eastAsia="Calibri" w:cs="Times New Roman"/>
                <w:kern w:val="0"/>
                <w:lang w:val="ru-RU" w:eastAsia="en-US" w:bidi="ar-SA"/>
              </w:rPr>
            </w:pPr>
            <w:r>
              <w:rPr>
                <w:rFonts w:eastAsia="Calibri" w:cs="Times New Roman"/>
                <w:kern w:val="0"/>
                <w:lang w:val="ru-RU" w:eastAsia="en-US" w:bidi="ar-SA"/>
              </w:rPr>
              <w:t>10</w:t>
            </w:r>
          </w:p>
          <w:p w14:paraId="12C99C49"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2</w:t>
            </w:r>
          </w:p>
          <w:p w14:paraId="5B7D6892" w14:textId="77777777" w:rsidR="00853458" w:rsidRDefault="00853458">
            <w:pPr>
              <w:rPr>
                <w:rFonts w:ascii="Times New Roman" w:hAnsi="Times New Roman" w:cs="Times New Roman"/>
                <w:sz w:val="24"/>
                <w:szCs w:val="24"/>
                <w:lang w:val="ru-RU"/>
              </w:rPr>
            </w:pPr>
          </w:p>
          <w:p w14:paraId="752190E3" w14:textId="77777777"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4B3A"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-Школска такмичења</w:t>
            </w:r>
          </w:p>
          <w:p w14:paraId="2312C62A" w14:textId="77777777" w:rsidR="00853458" w:rsidRDefault="0017195D">
            <w:pPr>
              <w:pStyle w:val="Standard"/>
              <w:spacing w:line="276" w:lineRule="auto"/>
              <w:rPr>
                <w:rFonts w:cs="Times New Roman"/>
              </w:rPr>
            </w:pPr>
            <w:r>
              <w:rPr>
                <w:rFonts w:cs="Times New Roman"/>
              </w:rPr>
              <w:t>-Моје дете и наука:Како представити деци науку</w:t>
            </w:r>
          </w:p>
          <w:p w14:paraId="224907C9" w14:textId="77777777" w:rsidR="00853458" w:rsidRDefault="0017195D">
            <w:pPr>
              <w:pStyle w:val="Standard"/>
              <w:spacing w:line="276" w:lineRule="auto"/>
              <w:rPr>
                <w:rFonts w:cs="Times New Roman"/>
              </w:rPr>
            </w:pPr>
            <w:r>
              <w:rPr>
                <w:rFonts w:cs="Times New Roman"/>
              </w:rPr>
              <w:t>-Видим, интервенишем и посредујем у ситуацијама вршњачког насиља</w:t>
            </w:r>
          </w:p>
        </w:tc>
      </w:tr>
      <w:tr w:rsidR="00853458" w14:paraId="5E50E418"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C8B03"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Биљана Крстин</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DD47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636CEC6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64B58846"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9DE5E" w14:textId="77777777" w:rsidR="00853458" w:rsidRDefault="0017195D">
            <w:pPr>
              <w:pStyle w:val="Standard"/>
              <w:spacing w:line="276" w:lineRule="auto"/>
              <w:rPr>
                <w:rFonts w:cs="Times New Roman"/>
              </w:rPr>
            </w:pPr>
            <w:r>
              <w:rPr>
                <w:rFonts w:eastAsia="Calibri" w:cs="Times New Roman"/>
                <w:kern w:val="0"/>
                <w:lang w:eastAsia="en-US" w:bidi="ar-SA"/>
              </w:rPr>
              <w:t xml:space="preserve"> -Школска такмичења</w:t>
            </w:r>
            <w:r>
              <w:rPr>
                <w:rFonts w:eastAsia="Calibri" w:cs="Times New Roman"/>
                <w:kern w:val="0"/>
                <w:lang w:val="ru-RU" w:eastAsia="en-US" w:bidi="ar-SA"/>
              </w:rPr>
              <w:t xml:space="preserve"> </w:t>
            </w:r>
          </w:p>
          <w:p w14:paraId="7E147611" w14:textId="77777777" w:rsidR="00853458" w:rsidRDefault="0017195D">
            <w:pPr>
              <w:pStyle w:val="Standard"/>
              <w:spacing w:line="276" w:lineRule="auto"/>
              <w:rPr>
                <w:rFonts w:cs="Times New Roman"/>
              </w:rPr>
            </w:pPr>
            <w:r>
              <w:rPr>
                <w:rFonts w:eastAsia="Calibri" w:cs="Times New Roman"/>
                <w:kern w:val="0"/>
                <w:lang w:val="ru-RU" w:eastAsia="en-US" w:bidi="ar-SA"/>
              </w:rPr>
              <w:t>-Видим, интервенишем и посредујем у ситуацијама вршњачког насиља</w:t>
            </w:r>
          </w:p>
          <w:p w14:paraId="720253AC" w14:textId="77777777" w:rsidR="00853458" w:rsidRDefault="00853458">
            <w:pPr>
              <w:pStyle w:val="Standard"/>
              <w:spacing w:line="276" w:lineRule="auto"/>
              <w:rPr>
                <w:rFonts w:cs="Times New Roman"/>
              </w:rPr>
            </w:pPr>
          </w:p>
        </w:tc>
      </w:tr>
      <w:tr w:rsidR="00853458" w14:paraId="2DF4A44A"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B5B3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Ивана Бикар</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09E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1AFF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-Видим, интервенишем и посредујем у ситуацијама вршњачког насиља</w:t>
            </w:r>
          </w:p>
          <w:p w14:paraId="70E8CC5B" w14:textId="77777777" w:rsidR="00853458" w:rsidRDefault="00853458">
            <w:pPr>
              <w:pStyle w:val="Standard"/>
              <w:rPr>
                <w:rFonts w:cs="Times New Roman"/>
              </w:rPr>
            </w:pPr>
          </w:p>
        </w:tc>
      </w:tr>
      <w:tr w:rsidR="00853458" w14:paraId="2115DCC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F6DA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Биљана Дубаић Стојаков</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E26B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FF0CF" w14:textId="77777777" w:rsidR="00853458" w:rsidRDefault="0017195D">
            <w:pPr>
              <w:pStyle w:val="Standard"/>
              <w:rPr>
                <w:rFonts w:cs="Times New Roman"/>
              </w:rPr>
            </w:pPr>
            <w:r>
              <w:rPr>
                <w:rFonts w:eastAsia="Calibri" w:cs="Times New Roman"/>
                <w:kern w:val="0"/>
                <w:lang w:eastAsia="en-US" w:bidi="ar-SA"/>
              </w:rPr>
              <w:t>-Школска такмичења</w:t>
            </w:r>
          </w:p>
        </w:tc>
      </w:tr>
      <w:tr w:rsidR="00853458" w14:paraId="3098BAFD"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2FB1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Слободан Стамболић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73116"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1EBD" w14:textId="77777777" w:rsidR="00853458" w:rsidRDefault="00853458">
            <w:pPr>
              <w:pStyle w:val="Standard"/>
              <w:spacing w:line="276" w:lineRule="auto"/>
              <w:rPr>
                <w:rFonts w:cs="Times New Roman"/>
              </w:rPr>
            </w:pPr>
          </w:p>
          <w:p w14:paraId="7A0F1B56" w14:textId="77777777" w:rsidR="00853458" w:rsidRDefault="00853458">
            <w:pPr>
              <w:pStyle w:val="Standard"/>
              <w:spacing w:line="276" w:lineRule="auto"/>
              <w:rPr>
                <w:rFonts w:cs="Times New Roman"/>
              </w:rPr>
            </w:pPr>
          </w:p>
        </w:tc>
      </w:tr>
      <w:tr w:rsidR="00853458" w14:paraId="589AA017"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A426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Живана Костић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2D9C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66C9E8D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1409" w14:textId="77777777" w:rsidR="00853458" w:rsidRDefault="0017195D">
            <w:pPr>
              <w:pStyle w:val="Standard"/>
              <w:spacing w:line="276" w:lineRule="auto"/>
              <w:rPr>
                <w:rFonts w:cs="Times New Roman"/>
              </w:rPr>
            </w:pPr>
            <w:r>
              <w:rPr>
                <w:rFonts w:eastAsia="Calibri" w:cs="Times New Roman"/>
                <w:kern w:val="0"/>
                <w:lang w:eastAsia="en-US" w:bidi="ar-SA"/>
              </w:rPr>
              <w:t>-Школска такмичења</w:t>
            </w:r>
            <w:r>
              <w:rPr>
                <w:rFonts w:eastAsia="Calibri" w:cs="Times New Roman"/>
                <w:kern w:val="0"/>
                <w:lang w:val="ru-RU" w:eastAsia="en-US" w:bidi="ar-SA"/>
              </w:rPr>
              <w:t xml:space="preserve"> </w:t>
            </w:r>
          </w:p>
          <w:p w14:paraId="7D6B833E" w14:textId="77777777" w:rsidR="00853458" w:rsidRDefault="0017195D">
            <w:pPr>
              <w:pStyle w:val="Standard"/>
              <w:spacing w:line="276" w:lineRule="auto"/>
              <w:rPr>
                <w:rFonts w:cs="Times New Roman"/>
              </w:rPr>
            </w:pPr>
            <w:r>
              <w:rPr>
                <w:rFonts w:eastAsia="Calibri" w:cs="Times New Roman"/>
                <w:kern w:val="0"/>
                <w:lang w:val="ru-RU" w:eastAsia="en-US" w:bidi="ar-SA"/>
              </w:rPr>
              <w:t>-Видим, интервенишем и посредујем у ситуацијама вршњачког насиља</w:t>
            </w:r>
          </w:p>
          <w:p w14:paraId="2096E9F8" w14:textId="77777777" w:rsidR="00853458" w:rsidRDefault="00853458">
            <w:pPr>
              <w:pStyle w:val="Standard"/>
              <w:spacing w:line="276" w:lineRule="auto"/>
              <w:rPr>
                <w:rFonts w:cs="Times New Roman"/>
              </w:rPr>
            </w:pPr>
          </w:p>
        </w:tc>
      </w:tr>
      <w:tr w:rsidR="00853458" w14:paraId="1FCD1D6E"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C79C2"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Маја Вукомановић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7D46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D4857" w14:textId="77777777" w:rsidR="00853458" w:rsidRDefault="0017195D">
            <w:pPr>
              <w:pStyle w:val="Standard"/>
              <w:rPr>
                <w:rFonts w:cs="Times New Roman"/>
              </w:rPr>
            </w:pPr>
            <w:r>
              <w:rPr>
                <w:rFonts w:cs="Times New Roman"/>
              </w:rPr>
              <w:t>-</w:t>
            </w:r>
            <w:r>
              <w:rPr>
                <w:rFonts w:eastAsia="Calibri" w:cs="Times New Roman"/>
                <w:kern w:val="0"/>
                <w:lang w:val="ru-RU" w:eastAsia="en-US" w:bidi="ar-SA"/>
              </w:rPr>
              <w:t xml:space="preserve"> Видим, интервенишем и посредујем у </w:t>
            </w:r>
            <w:r>
              <w:rPr>
                <w:rFonts w:eastAsia="Calibri" w:cs="Times New Roman"/>
                <w:kern w:val="0"/>
                <w:lang w:val="ru-RU" w:eastAsia="en-US" w:bidi="ar-SA"/>
              </w:rPr>
              <w:lastRenderedPageBreak/>
              <w:t>ситуацијама вршњачког насиља</w:t>
            </w:r>
          </w:p>
        </w:tc>
      </w:tr>
      <w:tr w:rsidR="00853458" w14:paraId="75C4B75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C70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lastRenderedPageBreak/>
              <w:t>Вукан Машић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6F92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04A0B57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245F6D5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1FF1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 Администрирање веб сајта школе</w:t>
            </w:r>
          </w:p>
          <w:p w14:paraId="0DD3EB74" w14:textId="77777777" w:rsidR="00853458" w:rsidRDefault="0017195D">
            <w:pPr>
              <w:pStyle w:val="Standard"/>
              <w:rPr>
                <w:rFonts w:cs="Times New Roman"/>
              </w:rPr>
            </w:pPr>
            <w:r>
              <w:rPr>
                <w:rFonts w:eastAsia="Calibri" w:cs="Times New Roman"/>
                <w:kern w:val="0"/>
                <w:lang w:eastAsia="en-US" w:bidi="ar-SA"/>
              </w:rPr>
              <w:t>-Школска такмичења</w:t>
            </w:r>
            <w:r>
              <w:rPr>
                <w:rFonts w:eastAsia="Calibri" w:cs="Times New Roman"/>
                <w:kern w:val="0"/>
                <w:lang w:val="ru-RU" w:eastAsia="en-US" w:bidi="ar-SA"/>
              </w:rPr>
              <w:t xml:space="preserve"> </w:t>
            </w:r>
          </w:p>
          <w:p w14:paraId="15FC6961" w14:textId="77777777" w:rsidR="00853458" w:rsidRDefault="0017195D">
            <w:pPr>
              <w:pStyle w:val="Standard"/>
              <w:rPr>
                <w:rFonts w:cs="Times New Roman"/>
              </w:rPr>
            </w:pPr>
            <w:r>
              <w:rPr>
                <w:rFonts w:eastAsia="Calibri" w:cs="Times New Roman"/>
                <w:kern w:val="0"/>
                <w:lang w:val="ru-RU" w:eastAsia="en-US" w:bidi="ar-SA"/>
              </w:rPr>
              <w:t>-Видим, интервенишем и посредујем у ситуацијама вршњачког насиља</w:t>
            </w:r>
          </w:p>
          <w:p w14:paraId="0F637679" w14:textId="77777777" w:rsidR="00853458" w:rsidRDefault="00853458">
            <w:pPr>
              <w:pStyle w:val="Standard"/>
              <w:rPr>
                <w:rFonts w:cs="Times New Roman"/>
              </w:rPr>
            </w:pPr>
          </w:p>
        </w:tc>
      </w:tr>
      <w:tr w:rsidR="00853458" w14:paraId="2CB50870"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F446"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Драгана Милићев Јанковић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CE47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67F0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7656AAEF"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18E0D"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Татјана Стојковић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348A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p w14:paraId="0B866CBC" w14:textId="77777777" w:rsidR="00853458" w:rsidRDefault="00853458">
            <w:pPr>
              <w:pStyle w:val="Standard"/>
              <w:rPr>
                <w:rFonts w:eastAsia="Calibri" w:cs="Times New Roman"/>
                <w:kern w:val="0"/>
                <w:lang w:eastAsia="en-US" w:bidi="ar-SA"/>
              </w:rPr>
            </w:pPr>
          </w:p>
          <w:p w14:paraId="3F0621C4" w14:textId="77777777" w:rsidR="00853458" w:rsidRDefault="00853458">
            <w:pPr>
              <w:pStyle w:val="Standard"/>
              <w:rPr>
                <w:rFonts w:eastAsia="Calibri" w:cs="Times New Roman"/>
                <w:kern w:val="0"/>
                <w:lang w:eastAsia="en-US" w:bidi="ar-SA"/>
              </w:rPr>
            </w:pPr>
          </w:p>
          <w:p w14:paraId="694A4241" w14:textId="77777777" w:rsidR="00853458" w:rsidRDefault="00853458">
            <w:pPr>
              <w:pStyle w:val="Standard"/>
              <w:rPr>
                <w:rFonts w:eastAsia="Calibri" w:cs="Times New Roman"/>
                <w:kern w:val="0"/>
                <w:lang w:eastAsia="en-US" w:bidi="ar-SA"/>
              </w:rPr>
            </w:pPr>
          </w:p>
          <w:p w14:paraId="60DCA096" w14:textId="77777777" w:rsidR="00853458" w:rsidRDefault="00853458">
            <w:pPr>
              <w:pStyle w:val="Standard"/>
              <w:rPr>
                <w:rFonts w:eastAsia="Calibri" w:cs="Times New Roman"/>
                <w:kern w:val="0"/>
                <w:lang w:eastAsia="en-US" w:bidi="ar-SA"/>
              </w:rPr>
            </w:pPr>
          </w:p>
          <w:p w14:paraId="0B0986B1" w14:textId="77777777" w:rsidR="00853458" w:rsidRDefault="00853458">
            <w:pPr>
              <w:pStyle w:val="Standard"/>
              <w:rPr>
                <w:rFonts w:eastAsia="Calibri" w:cs="Times New Roman"/>
                <w:kern w:val="0"/>
                <w:lang w:eastAsia="en-US" w:bidi="ar-SA"/>
              </w:rPr>
            </w:pPr>
          </w:p>
          <w:p w14:paraId="0780F2DF"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1FBD2" w14:textId="77777777" w:rsidR="00853458" w:rsidRDefault="0017195D">
            <w:pPr>
              <w:pStyle w:val="Standard"/>
              <w:spacing w:line="276" w:lineRule="auto"/>
              <w:rPr>
                <w:rFonts w:cs="Times New Roman"/>
              </w:rPr>
            </w:pPr>
            <w:r>
              <w:rPr>
                <w:rFonts w:eastAsia="Calibri" w:cs="Times New Roman"/>
                <w:kern w:val="0"/>
                <w:lang w:eastAsia="en-US" w:bidi="ar-SA"/>
              </w:rPr>
              <w:t>-Видим, интервенишем и посредујем у ситуацијама вршњачког насиља</w:t>
            </w:r>
          </w:p>
        </w:tc>
      </w:tr>
      <w:tr w:rsidR="00853458" w14:paraId="2C77F7C4"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89891"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Јелена Рокнић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1FBB7"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5392A43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2</w:t>
            </w:r>
          </w:p>
          <w:p w14:paraId="3BB30B94" w14:textId="77777777" w:rsidR="00853458" w:rsidRDefault="00853458">
            <w:pPr>
              <w:rPr>
                <w:rFonts w:ascii="Times New Roman" w:hAnsi="Times New Roman" w:cs="Times New Roman"/>
                <w:sz w:val="24"/>
                <w:szCs w:val="24"/>
              </w:rPr>
            </w:pPr>
          </w:p>
          <w:p w14:paraId="5ED003AE"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2</w:t>
            </w:r>
          </w:p>
          <w:p w14:paraId="6D2A1F06" w14:textId="77777777" w:rsidR="00853458" w:rsidRDefault="0017195D">
            <w:pPr>
              <w:rPr>
                <w:rFonts w:ascii="Times New Roman" w:hAnsi="Times New Roman" w:cs="Times New Roman"/>
                <w:sz w:val="24"/>
                <w:szCs w:val="24"/>
              </w:rPr>
            </w:pPr>
            <w:r>
              <w:rPr>
                <w:rFonts w:ascii="Times New Roman" w:hAnsi="Times New Roman" w:cs="Times New Roman"/>
                <w:sz w:val="24"/>
                <w:szCs w:val="24"/>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509D7"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-Школска такмичења</w:t>
            </w:r>
          </w:p>
          <w:p w14:paraId="6A873CDE" w14:textId="77777777" w:rsidR="00853458" w:rsidRDefault="0017195D">
            <w:pPr>
              <w:pStyle w:val="Standard"/>
              <w:spacing w:line="276" w:lineRule="auto"/>
              <w:rPr>
                <w:rFonts w:cs="Times New Roman"/>
              </w:rPr>
            </w:pPr>
            <w:r>
              <w:rPr>
                <w:rFonts w:eastAsia="Calibri" w:cs="Times New Roman"/>
                <w:kern w:val="0"/>
                <w:lang w:eastAsia="en-US" w:bidi="ar-SA"/>
              </w:rPr>
              <w:t>-Моје дете и наука:Како представити деци науку?</w:t>
            </w:r>
          </w:p>
          <w:p w14:paraId="61370097"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-Економија кроз СТЕМ</w:t>
            </w:r>
          </w:p>
          <w:p w14:paraId="161E88EF" w14:textId="77777777" w:rsidR="00853458" w:rsidRDefault="0017195D">
            <w:pPr>
              <w:pStyle w:val="Standard"/>
              <w:spacing w:line="276" w:lineRule="auto"/>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0C8FEC19"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8E3D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Благоје Копривица</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A3799"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3F021" w14:textId="77777777" w:rsidR="00853458" w:rsidRDefault="0017195D">
            <w:pPr>
              <w:pStyle w:val="Standard"/>
              <w:rPr>
                <w:rFonts w:cs="Times New Roman"/>
              </w:rPr>
            </w:pPr>
            <w:r>
              <w:rPr>
                <w:rFonts w:eastAsia="Calibri" w:cs="Times New Roman"/>
                <w:kern w:val="0"/>
                <w:lang w:eastAsia="en-US" w:bidi="ar-SA"/>
              </w:rPr>
              <w:t>-Школска такмичења</w:t>
            </w:r>
          </w:p>
        </w:tc>
      </w:tr>
      <w:tr w:rsidR="00853458" w14:paraId="24C2874A"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120DA"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Зорица Аћамовић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ED4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CFC29" w14:textId="77777777" w:rsidR="00853458" w:rsidRDefault="0017195D">
            <w:pPr>
              <w:pStyle w:val="Standard"/>
              <w:spacing w:line="276" w:lineRule="auto"/>
              <w:rPr>
                <w:rFonts w:cs="Times New Roman"/>
              </w:rPr>
            </w:pPr>
            <w:r>
              <w:rPr>
                <w:rFonts w:eastAsia="Calibri" w:cs="Times New Roman"/>
                <w:kern w:val="0"/>
                <w:lang w:eastAsia="en-US" w:bidi="ar-SA"/>
              </w:rPr>
              <w:t>-Школска такмичења</w:t>
            </w:r>
          </w:p>
        </w:tc>
      </w:tr>
      <w:tr w:rsidR="00853458" w14:paraId="197CCD81"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CE5EB"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Дарко Кнежевић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3F8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p w14:paraId="1B9A67F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28336"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-Школска такмичења</w:t>
            </w:r>
          </w:p>
          <w:p w14:paraId="48C06F5B" w14:textId="77777777" w:rsidR="00853458" w:rsidRDefault="0017195D">
            <w:pPr>
              <w:pStyle w:val="Standard"/>
              <w:spacing w:line="276" w:lineRule="auto"/>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5284A7AA"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4805D"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Ана Мунћан</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D59F5"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F49B" w14:textId="77777777" w:rsidR="00853458" w:rsidRDefault="0017195D">
            <w:pPr>
              <w:pStyle w:val="Standard"/>
              <w:spacing w:line="276" w:lineRule="auto"/>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5A4CDA8A"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0F7EE"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Наташа Челар</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430C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10</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F97BB" w14:textId="77777777" w:rsidR="00853458" w:rsidRDefault="0017195D">
            <w:pPr>
              <w:pStyle w:val="Standard"/>
              <w:spacing w:line="276" w:lineRule="auto"/>
              <w:rPr>
                <w:rFonts w:eastAsia="Calibri" w:cs="Times New Roman"/>
                <w:kern w:val="0"/>
                <w:lang w:eastAsia="en-US" w:bidi="ar-SA"/>
              </w:rPr>
            </w:pPr>
            <w:r>
              <w:rPr>
                <w:rFonts w:eastAsia="Calibri" w:cs="Times New Roman"/>
                <w:kern w:val="0"/>
                <w:lang w:eastAsia="en-US" w:bidi="ar-SA"/>
              </w:rPr>
              <w:t>-Школска такмичења</w:t>
            </w:r>
          </w:p>
        </w:tc>
      </w:tr>
      <w:tr w:rsidR="00853458" w14:paraId="718116A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8D8C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Емилија Ђорђевић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0C1FA" w14:textId="77777777" w:rsidR="00853458" w:rsidRDefault="00853458">
            <w:pPr>
              <w:pStyle w:val="Standard"/>
              <w:rPr>
                <w:rFonts w:eastAsia="Calibri" w:cs="Times New Roman"/>
                <w:kern w:val="0"/>
                <w:lang w:eastAsia="en-US" w:bidi="ar-SA"/>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E6771" w14:textId="77777777" w:rsidR="00853458" w:rsidRDefault="00853458">
            <w:pPr>
              <w:pStyle w:val="Standard"/>
              <w:rPr>
                <w:rFonts w:eastAsia="Calibri" w:cs="Times New Roman"/>
                <w:kern w:val="0"/>
                <w:lang w:eastAsia="en-US" w:bidi="ar-SA"/>
              </w:rPr>
            </w:pPr>
          </w:p>
          <w:p w14:paraId="7E4328CC" w14:textId="77777777" w:rsidR="00853458" w:rsidRDefault="00853458">
            <w:pPr>
              <w:pStyle w:val="Standard"/>
              <w:rPr>
                <w:rFonts w:cs="Times New Roman"/>
              </w:rPr>
            </w:pPr>
          </w:p>
        </w:tc>
      </w:tr>
      <w:tr w:rsidR="00853458" w14:paraId="5E66D99C"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E673A"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Татјана Ановић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AC0D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98E2" w14:textId="77777777" w:rsidR="00853458" w:rsidRDefault="0017195D">
            <w:pPr>
              <w:pStyle w:val="Standard"/>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744D757D"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728C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Звонко Лазаров</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39AAE"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D6E2" w14:textId="77777777" w:rsidR="00853458" w:rsidRDefault="0017195D">
            <w:pPr>
              <w:pStyle w:val="Standard"/>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64E08363"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130F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Јелена Величковски</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198C0"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DF018" w14:textId="77777777" w:rsidR="00853458" w:rsidRDefault="0017195D">
            <w:pPr>
              <w:pStyle w:val="Standard"/>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192294F2"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D4F6C"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Драгана Ђукић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CAFA3"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ACC0B" w14:textId="77777777" w:rsidR="00853458" w:rsidRDefault="0017195D">
            <w:pPr>
              <w:pStyle w:val="Standard"/>
              <w:rPr>
                <w:rFonts w:cs="Times New Roman"/>
              </w:rPr>
            </w:pPr>
            <w:r>
              <w:rPr>
                <w:rFonts w:eastAsia="Calibri" w:cs="Times New Roman"/>
                <w:kern w:val="0"/>
                <w:lang w:eastAsia="en-US" w:bidi="ar-SA"/>
              </w:rPr>
              <w:t>-</w:t>
            </w:r>
            <w:r>
              <w:rPr>
                <w:rFonts w:eastAsia="Calibri" w:cs="Times New Roman"/>
                <w:kern w:val="0"/>
                <w:lang w:val="ru-RU" w:eastAsia="en-US" w:bidi="ar-SA"/>
              </w:rPr>
              <w:t xml:space="preserve"> Видим, интервенишем и посредујем у ситуацијама вршњачког насиља</w:t>
            </w:r>
          </w:p>
        </w:tc>
      </w:tr>
      <w:tr w:rsidR="00853458" w14:paraId="263B3C77" w14:textId="77777777">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8BE4F"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Наташа Станић</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9D7F4" w14:textId="77777777" w:rsidR="00853458" w:rsidRDefault="0017195D">
            <w:pPr>
              <w:pStyle w:val="Standard"/>
              <w:rPr>
                <w:rFonts w:eastAsia="Calibri" w:cs="Times New Roman"/>
                <w:kern w:val="0"/>
                <w:lang w:eastAsia="en-US" w:bidi="ar-SA"/>
              </w:rPr>
            </w:pPr>
            <w:r>
              <w:rPr>
                <w:rFonts w:eastAsia="Calibri" w:cs="Times New Roman"/>
                <w:kern w:val="0"/>
                <w:lang w:eastAsia="en-US" w:bidi="ar-SA"/>
              </w:rPr>
              <w:t>8</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EA421" w14:textId="77777777" w:rsidR="00853458" w:rsidRDefault="0017195D">
            <w:pPr>
              <w:pStyle w:val="Standard"/>
              <w:rPr>
                <w:rFonts w:cs="Times New Roman"/>
              </w:rPr>
            </w:pPr>
            <w:r>
              <w:rPr>
                <w:rFonts w:eastAsia="Calibri" w:cs="Times New Roman"/>
                <w:kern w:val="0"/>
                <w:lang w:val="ru-RU" w:eastAsia="en-US" w:bidi="ar-SA"/>
              </w:rPr>
              <w:t>-Видим, интервенишем и посредујем у ситуацијама вршњачког насиља</w:t>
            </w:r>
            <w:r>
              <w:rPr>
                <w:rFonts w:eastAsia="Calibri" w:cs="Times New Roman"/>
                <w:kern w:val="0"/>
                <w:lang w:eastAsia="en-US" w:bidi="ar-SA"/>
              </w:rPr>
              <w:t xml:space="preserve"> </w:t>
            </w:r>
          </w:p>
        </w:tc>
      </w:tr>
    </w:tbl>
    <w:p w14:paraId="498B56BB" w14:textId="77777777" w:rsidR="00853458" w:rsidRDefault="00853458">
      <w:pPr>
        <w:pStyle w:val="Standard"/>
        <w:rPr>
          <w:rFonts w:cs="Times New Roman"/>
          <w:lang w:val="sr-Cyrl-RS"/>
        </w:rPr>
      </w:pPr>
    </w:p>
    <w:p w14:paraId="018B11F0" w14:textId="77777777" w:rsidR="00853458" w:rsidRDefault="00853458">
      <w:pPr>
        <w:pStyle w:val="Standard"/>
        <w:rPr>
          <w:rFonts w:cs="Times New Roman"/>
          <w:lang w:val="sr-Cyrl-RS"/>
        </w:rPr>
      </w:pPr>
    </w:p>
    <w:p w14:paraId="4F3BDB09" w14:textId="77777777" w:rsidR="00853458" w:rsidRDefault="00853458">
      <w:pPr>
        <w:pStyle w:val="Standard"/>
        <w:rPr>
          <w:rFonts w:cs="Times New Roman"/>
          <w:lang w:val="sr-Cyrl-RS"/>
        </w:rPr>
      </w:pPr>
    </w:p>
    <w:p w14:paraId="464EC09C" w14:textId="77777777" w:rsidR="00853458" w:rsidRDefault="00853458">
      <w:pPr>
        <w:pStyle w:val="Standard"/>
        <w:rPr>
          <w:rFonts w:cs="Times New Roman"/>
          <w:lang w:val="sr-Cyrl-RS"/>
        </w:rPr>
      </w:pPr>
    </w:p>
    <w:p w14:paraId="56400BE5" w14:textId="77777777" w:rsidR="00853458" w:rsidRDefault="00853458">
      <w:pPr>
        <w:pStyle w:val="Standard"/>
        <w:rPr>
          <w:rFonts w:cs="Times New Roman"/>
          <w:lang w:val="sr-Cyrl-RS"/>
        </w:rPr>
      </w:pPr>
    </w:p>
    <w:p w14:paraId="72152741" w14:textId="77777777" w:rsidR="00853458" w:rsidRDefault="00853458">
      <w:pPr>
        <w:pStyle w:val="Standard"/>
        <w:rPr>
          <w:rFonts w:cs="Times New Roman"/>
          <w:lang w:val="sr-Cyrl-RS"/>
        </w:rPr>
      </w:pPr>
    </w:p>
    <w:p w14:paraId="308FEB5D" w14:textId="77777777" w:rsidR="00853458" w:rsidRDefault="00853458">
      <w:pPr>
        <w:pStyle w:val="Standard"/>
        <w:rPr>
          <w:rFonts w:cs="Times New Roman"/>
          <w:lang w:val="sr-Cyrl-RS"/>
        </w:rPr>
      </w:pPr>
    </w:p>
    <w:p w14:paraId="1C452747"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9. САРАДЊА ШКОЛЕ СА ДРУШТВЕНОМ СРЕДИНОМ И АКТИВНОСТИ У ШКОЛИ</w:t>
      </w:r>
    </w:p>
    <w:p w14:paraId="2400962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ab/>
        <w:t>Током читаве школске године школа је сарађивала са свим друштвеним ор</w:t>
      </w:r>
      <w:r>
        <w:rPr>
          <w:rFonts w:ascii="Times New Roman" w:hAnsi="Times New Roman" w:cs="Times New Roman"/>
          <w:sz w:val="24"/>
          <w:szCs w:val="24"/>
          <w:lang w:val="ru-RU"/>
        </w:rPr>
        <w:softHyphen/>
        <w:t>гани</w:t>
      </w:r>
      <w:r>
        <w:rPr>
          <w:rFonts w:ascii="Times New Roman" w:hAnsi="Times New Roman" w:cs="Times New Roman"/>
          <w:sz w:val="24"/>
          <w:szCs w:val="24"/>
          <w:lang w:val="ru-RU"/>
        </w:rPr>
        <w:softHyphen/>
        <w:t xml:space="preserve">зацијама на нивоу града, ради реализације текућих проблема школе и педагошког рада у </w:t>
      </w:r>
      <w:r>
        <w:rPr>
          <w:rFonts w:ascii="Times New Roman" w:hAnsi="Times New Roman" w:cs="Times New Roman"/>
          <w:sz w:val="24"/>
          <w:szCs w:val="24"/>
          <w:lang w:val="sr-Cyrl-CS"/>
        </w:rPr>
        <w:t>њ</w:t>
      </w:r>
      <w:r>
        <w:rPr>
          <w:rFonts w:ascii="Times New Roman" w:hAnsi="Times New Roman" w:cs="Times New Roman"/>
          <w:sz w:val="24"/>
          <w:szCs w:val="24"/>
          <w:lang w:val="ru-RU"/>
        </w:rPr>
        <w:t>ој.</w:t>
      </w:r>
      <w:r>
        <w:rPr>
          <w:rFonts w:ascii="Times New Roman" w:hAnsi="Times New Roman" w:cs="Times New Roman"/>
          <w:sz w:val="24"/>
          <w:szCs w:val="24"/>
          <w:lang w:val="sr-Cyrl-CS"/>
        </w:rPr>
        <w:t xml:space="preserve"> Такође, своју расположеност за сарадњу показали су и ученици учествујући у следећим активности</w:t>
      </w:r>
    </w:p>
    <w:p w14:paraId="458C2078"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14:paraId="2BC66314" w14:textId="77777777" w:rsidR="00853458" w:rsidRDefault="0017195D">
      <w:pPr>
        <w:rPr>
          <w:rFonts w:ascii="Times New Roman" w:hAnsi="Times New Roman" w:cs="Times New Roman"/>
          <w:b/>
          <w:color w:val="000000" w:themeColor="text1"/>
          <w:sz w:val="24"/>
          <w:szCs w:val="24"/>
          <w:lang w:val="sr-Cyrl-CS"/>
        </w:rPr>
      </w:pPr>
      <w:r>
        <w:rPr>
          <w:rFonts w:ascii="Times New Roman" w:hAnsi="Times New Roman" w:cs="Times New Roman"/>
          <w:b/>
          <w:color w:val="000000" w:themeColor="text1"/>
          <w:sz w:val="24"/>
          <w:szCs w:val="24"/>
          <w:lang w:val="sr-Cyrl-CS"/>
        </w:rPr>
        <w:t>Дан бундеве</w:t>
      </w:r>
    </w:p>
    <w:p w14:paraId="74D3B4AE"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b/>
          <w:sz w:val="24"/>
          <w:szCs w:val="24"/>
          <w:lang w:val="sr-Cyrl-CS"/>
        </w:rPr>
        <w:tab/>
      </w:r>
      <w:r>
        <w:rPr>
          <w:rFonts w:ascii="Times New Roman" w:hAnsi="Times New Roman" w:cs="Times New Roman"/>
          <w:sz w:val="24"/>
          <w:szCs w:val="24"/>
        </w:rPr>
        <w:t>2</w:t>
      </w:r>
      <w:r>
        <w:rPr>
          <w:rFonts w:ascii="Times New Roman" w:hAnsi="Times New Roman" w:cs="Times New Roman"/>
          <w:sz w:val="24"/>
          <w:szCs w:val="24"/>
          <w:lang w:val="sr-Cyrl-RS"/>
        </w:rPr>
        <w:t>7</w:t>
      </w:r>
      <w:r>
        <w:rPr>
          <w:rFonts w:ascii="Times New Roman" w:hAnsi="Times New Roman" w:cs="Times New Roman"/>
          <w:sz w:val="24"/>
          <w:szCs w:val="24"/>
        </w:rPr>
        <w:t>. октобра смо обележил</w:t>
      </w:r>
      <w:r>
        <w:rPr>
          <w:rFonts w:ascii="Times New Roman" w:hAnsi="Times New Roman" w:cs="Times New Roman"/>
          <w:sz w:val="24"/>
          <w:szCs w:val="24"/>
          <w:lang w:val="sr-Cyrl-CS"/>
        </w:rPr>
        <w:t>и</w:t>
      </w:r>
      <w:r>
        <w:rPr>
          <w:rFonts w:ascii="Times New Roman" w:hAnsi="Times New Roman" w:cs="Times New Roman"/>
          <w:sz w:val="24"/>
          <w:szCs w:val="24"/>
        </w:rPr>
        <w:t xml:space="preserve"> Дан бундеве. Као што то увек бива, све је било у знаку овог магичног плода наранџасте боје. </w:t>
      </w:r>
      <w:r>
        <w:rPr>
          <w:rFonts w:ascii="Times New Roman" w:hAnsi="Times New Roman" w:cs="Times New Roman"/>
          <w:sz w:val="24"/>
          <w:szCs w:val="24"/>
          <w:lang w:val="sr-Cyrl-CS"/>
        </w:rPr>
        <w:t>Обележавање је реализовано кроз следеће активности: израда предмета од бундеве и изложба у холу школе (разгледање према одређеном распореду одељења), израда цртежа и паноа на тему бундеве и других јесењих плодова, маскирање/костимирање и ревије костима на нивоу одељењских заједница  за ученике од 1. до 4. разреда</w:t>
      </w:r>
    </w:p>
    <w:p w14:paraId="78C75CD0"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Манифестација је одржана у просторијама школе. Уприличена је изложбена продаја радова од бундеве. Фотографије дечијих радова изложене су на Фејсбук страници и сајту школе.</w:t>
      </w:r>
    </w:p>
    <w:p w14:paraId="13407D18" w14:textId="77777777" w:rsidR="00853458" w:rsidRDefault="0017195D">
      <w:pPr>
        <w:pStyle w:val="NormalWeb"/>
      </w:pPr>
      <w:r>
        <w:rPr>
          <w:noProof/>
        </w:rPr>
        <w:drawing>
          <wp:inline distT="0" distB="0" distL="0" distR="0" wp14:anchorId="664C7238" wp14:editId="1DC6C5B5">
            <wp:extent cx="6203950" cy="3771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203950" cy="3771900"/>
                    </a:xfrm>
                    <a:prstGeom prst="rect">
                      <a:avLst/>
                    </a:prstGeom>
                    <a:noFill/>
                    <a:ln>
                      <a:noFill/>
                    </a:ln>
                  </pic:spPr>
                </pic:pic>
              </a:graphicData>
            </a:graphic>
          </wp:inline>
        </w:drawing>
      </w:r>
    </w:p>
    <w:p w14:paraId="2C0BB9FE" w14:textId="77777777" w:rsidR="00853458" w:rsidRDefault="00853458">
      <w:pPr>
        <w:jc w:val="both"/>
        <w:rPr>
          <w:rFonts w:ascii="Times New Roman" w:hAnsi="Times New Roman" w:cs="Times New Roman"/>
          <w:sz w:val="24"/>
          <w:lang w:val="sr-Cyrl-CS"/>
        </w:rPr>
      </w:pPr>
    </w:p>
    <w:p w14:paraId="58EB088F" w14:textId="77777777" w:rsidR="00853458" w:rsidRDefault="00853458">
      <w:pPr>
        <w:jc w:val="both"/>
        <w:rPr>
          <w:rFonts w:ascii="Times New Roman" w:hAnsi="Times New Roman" w:cs="Times New Roman"/>
          <w:sz w:val="24"/>
          <w:lang w:val="sr-Cyrl-CS"/>
        </w:rPr>
      </w:pPr>
    </w:p>
    <w:p w14:paraId="4BB43422" w14:textId="77777777" w:rsidR="00853458" w:rsidRDefault="00853458">
      <w:pPr>
        <w:jc w:val="both"/>
        <w:rPr>
          <w:rFonts w:ascii="Times New Roman" w:hAnsi="Times New Roman" w:cs="Times New Roman"/>
          <w:sz w:val="24"/>
          <w:lang w:val="sr-Cyrl-CS"/>
        </w:rPr>
      </w:pPr>
    </w:p>
    <w:p w14:paraId="5B40E28D" w14:textId="77777777" w:rsidR="00853458" w:rsidRDefault="0017195D">
      <w:pPr>
        <w:rPr>
          <w:rFonts w:ascii="Times New Roman" w:hAnsi="Times New Roman" w:cs="Times New Roman"/>
          <w:b/>
          <w:bCs/>
          <w:color w:val="000000" w:themeColor="text1"/>
          <w:sz w:val="24"/>
          <w:lang w:val="sr-Cyrl-CS"/>
        </w:rPr>
      </w:pPr>
      <w:r>
        <w:rPr>
          <w:rFonts w:ascii="Times New Roman" w:hAnsi="Times New Roman" w:cs="Times New Roman"/>
          <w:b/>
          <w:bCs/>
          <w:color w:val="000000" w:themeColor="text1"/>
          <w:sz w:val="24"/>
          <w:lang w:val="sr-Cyrl-CS"/>
        </w:rPr>
        <w:t>Недеља сећања и заједништва</w:t>
      </w:r>
    </w:p>
    <w:p w14:paraId="63403222"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Ученици и њихови учитељи су у оквиру обележавања Недеље сећања и заједништва спровели активност у старом делу школе.Свечано је отворен Басин сокак.Говорило се о животу и делу Васе Живковића.Отварању је присуствовао велики број ученика,као и представници телевизије.Песма“Ти једина“ коју је написао Прота Васа Живковић је пратила пресецање врпце.</w:t>
      </w:r>
    </w:p>
    <w:p w14:paraId="30D0264F" w14:textId="77777777" w:rsidR="00853458" w:rsidRDefault="0017195D">
      <w:pPr>
        <w:pStyle w:val="NormalWeb"/>
      </w:pPr>
      <w:r>
        <w:rPr>
          <w:noProof/>
        </w:rPr>
        <w:drawing>
          <wp:inline distT="0" distB="0" distL="0" distR="0" wp14:anchorId="6D9B71CA" wp14:editId="7F6945B2">
            <wp:extent cx="2762250" cy="2698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762250" cy="2698750"/>
                    </a:xfrm>
                    <a:prstGeom prst="rect">
                      <a:avLst/>
                    </a:prstGeom>
                    <a:noFill/>
                    <a:ln>
                      <a:noFill/>
                    </a:ln>
                  </pic:spPr>
                </pic:pic>
              </a:graphicData>
            </a:graphic>
          </wp:inline>
        </w:drawing>
      </w:r>
      <w:r>
        <w:rPr>
          <w:noProof/>
        </w:rPr>
        <w:drawing>
          <wp:inline distT="0" distB="0" distL="0" distR="0" wp14:anchorId="04A3AC7D" wp14:editId="161CDD67">
            <wp:extent cx="3124200" cy="267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124200" cy="2673350"/>
                    </a:xfrm>
                    <a:prstGeom prst="rect">
                      <a:avLst/>
                    </a:prstGeom>
                    <a:noFill/>
                    <a:ln>
                      <a:noFill/>
                    </a:ln>
                  </pic:spPr>
                </pic:pic>
              </a:graphicData>
            </a:graphic>
          </wp:inline>
        </w:drawing>
      </w:r>
    </w:p>
    <w:p w14:paraId="3C5A6404" w14:textId="77777777" w:rsidR="00853458" w:rsidRDefault="00853458">
      <w:pPr>
        <w:pStyle w:val="NormalWeb"/>
      </w:pPr>
    </w:p>
    <w:p w14:paraId="72BBB395" w14:textId="77777777" w:rsidR="00853458" w:rsidRDefault="0017195D">
      <w:pPr>
        <w:pStyle w:val="NormalWeb"/>
      </w:pPr>
      <w:r>
        <w:rPr>
          <w:noProof/>
        </w:rPr>
        <w:drawing>
          <wp:inline distT="0" distB="0" distL="0" distR="0" wp14:anchorId="6C666F6A" wp14:editId="30CD1BC9">
            <wp:extent cx="5924550" cy="302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924550" cy="3028950"/>
                    </a:xfrm>
                    <a:prstGeom prst="rect">
                      <a:avLst/>
                    </a:prstGeom>
                    <a:noFill/>
                    <a:ln>
                      <a:noFill/>
                    </a:ln>
                  </pic:spPr>
                </pic:pic>
              </a:graphicData>
            </a:graphic>
          </wp:inline>
        </w:drawing>
      </w:r>
    </w:p>
    <w:p w14:paraId="25E55BEF" w14:textId="77777777" w:rsidR="00853458" w:rsidRDefault="00853458">
      <w:pPr>
        <w:rPr>
          <w:rFonts w:ascii="Times New Roman" w:hAnsi="Times New Roman" w:cs="Times New Roman"/>
          <w:sz w:val="24"/>
          <w:lang w:val="sr-Cyrl-CS"/>
        </w:rPr>
      </w:pPr>
    </w:p>
    <w:p w14:paraId="6B049C97" w14:textId="77777777" w:rsidR="00853458" w:rsidRDefault="00853458">
      <w:pPr>
        <w:jc w:val="center"/>
        <w:rPr>
          <w:rFonts w:ascii="Times New Roman" w:hAnsi="Times New Roman" w:cs="Times New Roman"/>
          <w:sz w:val="24"/>
          <w:lang w:val="sr-Cyrl-CS"/>
        </w:rPr>
      </w:pPr>
    </w:p>
    <w:p w14:paraId="2AF8329C" w14:textId="77777777" w:rsidR="00853458" w:rsidRDefault="0017195D">
      <w:pPr>
        <w:rPr>
          <w:rFonts w:ascii="Times New Roman" w:hAnsi="Times New Roman" w:cs="Times New Roman"/>
          <w:b/>
          <w:color w:val="000000" w:themeColor="text1"/>
          <w:sz w:val="24"/>
          <w:lang w:val="sr-Cyrl-CS"/>
        </w:rPr>
      </w:pPr>
      <w:r>
        <w:rPr>
          <w:rFonts w:ascii="Times New Roman" w:hAnsi="Times New Roman" w:cs="Times New Roman"/>
          <w:b/>
          <w:color w:val="000000" w:themeColor="text1"/>
          <w:sz w:val="24"/>
          <w:lang w:val="sr-Cyrl-CS"/>
        </w:rPr>
        <w:t>Хуманитарне акције</w:t>
      </w:r>
    </w:p>
    <w:p w14:paraId="0EBA57ED"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 xml:space="preserve">- У школи је и ове школске године настављено спровођење акције </w:t>
      </w:r>
      <w:r>
        <w:rPr>
          <w:rFonts w:ascii="Times New Roman" w:hAnsi="Times New Roman" w:cs="Times New Roman"/>
          <w:sz w:val="24"/>
        </w:rPr>
        <w:t xml:space="preserve">"Чеп за хендикеп". Код портирнице је постављена кутија за чепове, а која врста се све може убацивати, </w:t>
      </w:r>
      <w:r>
        <w:rPr>
          <w:rFonts w:ascii="Times New Roman" w:hAnsi="Times New Roman" w:cs="Times New Roman"/>
          <w:sz w:val="24"/>
          <w:lang w:val="sr-Cyrl-CS"/>
        </w:rPr>
        <w:t xml:space="preserve">назначено је </w:t>
      </w:r>
      <w:r>
        <w:rPr>
          <w:rFonts w:ascii="Times New Roman" w:hAnsi="Times New Roman" w:cs="Times New Roman"/>
          <w:sz w:val="24"/>
        </w:rPr>
        <w:t>на плакату</w:t>
      </w:r>
      <w:r>
        <w:rPr>
          <w:rFonts w:ascii="Times New Roman" w:hAnsi="Times New Roman" w:cs="Times New Roman"/>
          <w:sz w:val="24"/>
          <w:lang w:val="sr-Cyrl-CS"/>
        </w:rPr>
        <w:t>.</w:t>
      </w:r>
    </w:p>
    <w:p w14:paraId="1DCBDCFE" w14:textId="77777777" w:rsidR="00853458" w:rsidRDefault="0017195D">
      <w:pPr>
        <w:rPr>
          <w:rFonts w:ascii="Times New Roman" w:hAnsi="Times New Roman" w:cs="Times New Roman"/>
          <w:sz w:val="24"/>
          <w:lang w:val="sr-Cyrl-CS"/>
        </w:rPr>
      </w:pPr>
      <w:r>
        <w:rPr>
          <w:rFonts w:ascii="Times New Roman" w:hAnsi="Times New Roman" w:cs="Times New Roman"/>
          <w:sz w:val="24"/>
          <w:lang w:val="sr-Cyrl-CS"/>
        </w:rPr>
        <w:t>- Прикупљање новчане помоћи за децу и одрасле којима је потребна помоћ за лечење.</w:t>
      </w:r>
    </w:p>
    <w:p w14:paraId="30E9B119" w14:textId="77777777" w:rsidR="00853458" w:rsidRDefault="0017195D">
      <w:pPr>
        <w:rPr>
          <w:rFonts w:ascii="Times New Roman" w:eastAsiaTheme="minorHAnsi" w:hAnsi="Times New Roman" w:cs="Times New Roman"/>
          <w:sz w:val="24"/>
          <w:szCs w:val="24"/>
          <w:lang w:val="sr-Cyrl-CS"/>
        </w:rPr>
      </w:pPr>
      <w:r>
        <w:rPr>
          <w:rFonts w:ascii="Times New Roman" w:eastAsiaTheme="minorHAnsi" w:hAnsi="Times New Roman" w:cs="Times New Roman"/>
          <w:sz w:val="24"/>
          <w:szCs w:val="24"/>
          <w:lang w:val="sr-Cyrl-CS"/>
        </w:rPr>
        <w:t>- Учешће у хуманитарној акцији прикупљања новчаних среедстава, школског прибора, књига, часописа, играчака за Родитељске куће НУРДОР-а</w:t>
      </w:r>
    </w:p>
    <w:p w14:paraId="103BE819" w14:textId="77777777" w:rsidR="00853458" w:rsidRDefault="00853458">
      <w:pPr>
        <w:rPr>
          <w:rFonts w:ascii="Times New Roman" w:hAnsi="Times New Roman" w:cs="Times New Roman"/>
          <w:sz w:val="24"/>
          <w:lang w:val="sr-Cyrl-CS"/>
        </w:rPr>
      </w:pPr>
    </w:p>
    <w:p w14:paraId="6543BCA7" w14:textId="77777777" w:rsidR="00853458" w:rsidRDefault="0017195D">
      <w:pPr>
        <w:jc w:val="center"/>
        <w:rPr>
          <w:rFonts w:ascii="Times New Roman" w:hAnsi="Times New Roman" w:cs="Times New Roman"/>
          <w:sz w:val="24"/>
          <w:lang w:val="sr-Cyrl-CS"/>
        </w:rPr>
      </w:pPr>
      <w:r>
        <w:rPr>
          <w:rFonts w:ascii="Times New Roman" w:hAnsi="Times New Roman" w:cs="Times New Roman"/>
          <w:noProof/>
          <w:sz w:val="24"/>
        </w:rPr>
        <w:drawing>
          <wp:inline distT="0" distB="0" distL="0" distR="0" wp14:anchorId="47AFC59C" wp14:editId="3D3CD879">
            <wp:extent cx="1590675" cy="1590675"/>
            <wp:effectExtent l="19050" t="0" r="9525" b="0"/>
            <wp:docPr id="31" name="Picture 19" descr="16998951_414285222242662_4466386532037785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9" descr="16998951_414285222242662_4466386532037785691_n.jpg"/>
                    <pic:cNvPicPr>
                      <a:picLocks noChangeAspect="1"/>
                    </pic:cNvPicPr>
                  </pic:nvPicPr>
                  <pic:blipFill>
                    <a:blip r:embed="rId114" cstate="print"/>
                    <a:stretch>
                      <a:fillRect/>
                    </a:stretch>
                  </pic:blipFill>
                  <pic:spPr>
                    <a:xfrm>
                      <a:off x="0" y="0"/>
                      <a:ext cx="1590675" cy="1590675"/>
                    </a:xfrm>
                    <a:prstGeom prst="rect">
                      <a:avLst/>
                    </a:prstGeom>
                  </pic:spPr>
                </pic:pic>
              </a:graphicData>
            </a:graphic>
          </wp:inline>
        </w:drawing>
      </w:r>
      <w:r>
        <w:rPr>
          <w:rFonts w:ascii="Times New Roman" w:hAnsi="Times New Roman" w:cs="Times New Roman"/>
          <w:noProof/>
          <w:sz w:val="24"/>
        </w:rPr>
        <w:drawing>
          <wp:inline distT="0" distB="0" distL="0" distR="0" wp14:anchorId="62497BE3" wp14:editId="38229CD1">
            <wp:extent cx="1633220" cy="1586865"/>
            <wp:effectExtent l="19050" t="0" r="4906" b="0"/>
            <wp:docPr id="64" name="Picture 20" descr="17021818_414285228909328_7137273544637240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0" descr="17021818_414285228909328_7137273544637240621_n.jpg"/>
                    <pic:cNvPicPr>
                      <a:picLocks noChangeAspect="1"/>
                    </pic:cNvPicPr>
                  </pic:nvPicPr>
                  <pic:blipFill>
                    <a:blip r:embed="rId115" cstate="print"/>
                    <a:stretch>
                      <a:fillRect/>
                    </a:stretch>
                  </pic:blipFill>
                  <pic:spPr>
                    <a:xfrm>
                      <a:off x="0" y="0"/>
                      <a:ext cx="1634799" cy="1588797"/>
                    </a:xfrm>
                    <a:prstGeom prst="rect">
                      <a:avLst/>
                    </a:prstGeom>
                  </pic:spPr>
                </pic:pic>
              </a:graphicData>
            </a:graphic>
          </wp:inline>
        </w:drawing>
      </w:r>
      <w:r>
        <w:rPr>
          <w:rFonts w:ascii="Times New Roman" w:hAnsi="Times New Roman" w:cs="Times New Roman"/>
          <w:noProof/>
          <w:sz w:val="24"/>
        </w:rPr>
        <w:drawing>
          <wp:inline distT="0" distB="0" distL="0" distR="0" wp14:anchorId="22E6C03D" wp14:editId="0969B47D">
            <wp:extent cx="2578735" cy="1586865"/>
            <wp:effectExtent l="19050" t="0" r="0" b="0"/>
            <wp:docPr id="1" name="Picture 0"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7a.jpg"/>
                    <pic:cNvPicPr>
                      <a:picLocks noChangeAspect="1"/>
                    </pic:cNvPicPr>
                  </pic:nvPicPr>
                  <pic:blipFill>
                    <a:blip r:embed="rId116" cstate="print"/>
                    <a:stretch>
                      <a:fillRect/>
                    </a:stretch>
                  </pic:blipFill>
                  <pic:spPr>
                    <a:xfrm>
                      <a:off x="0" y="0"/>
                      <a:ext cx="2585931" cy="1591569"/>
                    </a:xfrm>
                    <a:prstGeom prst="rect">
                      <a:avLst/>
                    </a:prstGeom>
                  </pic:spPr>
                </pic:pic>
              </a:graphicData>
            </a:graphic>
          </wp:inline>
        </w:drawing>
      </w:r>
    </w:p>
    <w:p w14:paraId="72A94DFF" w14:textId="77777777" w:rsidR="00853458" w:rsidRDefault="00853458">
      <w:pPr>
        <w:rPr>
          <w:rFonts w:ascii="Times New Roman" w:hAnsi="Times New Roman" w:cs="Times New Roman"/>
          <w:b/>
          <w:sz w:val="24"/>
          <w:lang w:val="sr-Cyrl-CS"/>
        </w:rPr>
      </w:pPr>
    </w:p>
    <w:p w14:paraId="64222F16" w14:textId="77777777" w:rsidR="00853458" w:rsidRDefault="0017195D">
      <w:pPr>
        <w:rPr>
          <w:rFonts w:ascii="Times New Roman" w:hAnsi="Times New Roman" w:cs="Times New Roman"/>
          <w:b/>
          <w:sz w:val="24"/>
          <w:lang w:val="sr-Cyrl-CS"/>
        </w:rPr>
      </w:pPr>
      <w:r>
        <w:rPr>
          <w:rFonts w:ascii="Times New Roman" w:hAnsi="Times New Roman" w:cs="Times New Roman"/>
          <w:b/>
          <w:sz w:val="24"/>
          <w:lang w:val="sr-Cyrl-CS"/>
        </w:rPr>
        <w:t>Сарадња са предшколском установом „Дечија радост“ Панчево</w:t>
      </w:r>
    </w:p>
    <w:p w14:paraId="0E755E26" w14:textId="77777777" w:rsidR="00853458" w:rsidRDefault="0017195D">
      <w:pPr>
        <w:jc w:val="both"/>
        <w:rPr>
          <w:rFonts w:ascii="Times New Roman" w:hAnsi="Times New Roman" w:cs="Times New Roman"/>
          <w:sz w:val="24"/>
          <w:lang w:val="sr-Cyrl-CS"/>
        </w:rPr>
      </w:pPr>
      <w:r>
        <w:rPr>
          <w:rFonts w:ascii="Times New Roman" w:hAnsi="Times New Roman" w:cs="Times New Roman"/>
          <w:b/>
          <w:sz w:val="24"/>
          <w:lang w:val="sr-Cyrl-CS"/>
        </w:rPr>
        <w:tab/>
      </w:r>
      <w:r>
        <w:rPr>
          <w:rFonts w:ascii="Times New Roman" w:hAnsi="Times New Roman" w:cs="Times New Roman"/>
          <w:sz w:val="24"/>
          <w:lang w:val="sr-Cyrl-CS"/>
        </w:rPr>
        <w:t>У току школске 2023/2024. године остварена је добра сарадња са ПУ „Дечија радост“, а у циљу афирмације школе и уписа ученика у први разред. Са васпитачицама и стручном службом ПУ остварена је и сарадња у вези са специфичностима појединих ученика, које су постојале и за време боравка у вртићу.</w:t>
      </w:r>
    </w:p>
    <w:p w14:paraId="47A994A5" w14:textId="77777777" w:rsidR="00853458" w:rsidRDefault="0017195D">
      <w:pPr>
        <w:jc w:val="center"/>
        <w:rPr>
          <w:rFonts w:ascii="Times New Roman" w:hAnsi="Times New Roman" w:cs="Times New Roman"/>
          <w:sz w:val="24"/>
          <w:lang w:val="sr-Cyrl-CS"/>
        </w:rPr>
      </w:pPr>
      <w:r>
        <w:rPr>
          <w:rFonts w:ascii="Times New Roman" w:hAnsi="Times New Roman" w:cs="Times New Roman"/>
          <w:noProof/>
          <w:sz w:val="24"/>
        </w:rPr>
        <w:drawing>
          <wp:inline distT="0" distB="0" distL="0" distR="0" wp14:anchorId="373DC819" wp14:editId="583232C2">
            <wp:extent cx="3267075" cy="1900555"/>
            <wp:effectExtent l="19050" t="0" r="9525" b="0"/>
            <wp:docPr id="65" name="Picture 17" descr="55450404_901251540212692_546465115602000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7" descr="55450404_901251540212692_5464651156020002816_n.jpg"/>
                    <pic:cNvPicPr>
                      <a:picLocks noChangeAspect="1"/>
                    </pic:cNvPicPr>
                  </pic:nvPicPr>
                  <pic:blipFill>
                    <a:blip r:embed="rId117" cstate="print"/>
                    <a:stretch>
                      <a:fillRect/>
                    </a:stretch>
                  </pic:blipFill>
                  <pic:spPr>
                    <a:xfrm>
                      <a:off x="0" y="0"/>
                      <a:ext cx="3268394" cy="1901863"/>
                    </a:xfrm>
                    <a:prstGeom prst="rect">
                      <a:avLst/>
                    </a:prstGeom>
                  </pic:spPr>
                </pic:pic>
              </a:graphicData>
            </a:graphic>
          </wp:inline>
        </w:drawing>
      </w:r>
    </w:p>
    <w:p w14:paraId="4FB86AA9" w14:textId="77777777" w:rsidR="00853458" w:rsidRDefault="00853458">
      <w:pPr>
        <w:rPr>
          <w:rFonts w:ascii="Times New Roman" w:hAnsi="Times New Roman" w:cs="Times New Roman"/>
          <w:sz w:val="24"/>
          <w:lang w:val="sr-Cyrl-CS"/>
        </w:rPr>
      </w:pPr>
    </w:p>
    <w:p w14:paraId="70E0C4BC" w14:textId="77777777" w:rsidR="00853458" w:rsidRDefault="00853458">
      <w:pPr>
        <w:rPr>
          <w:rFonts w:ascii="Times New Roman" w:hAnsi="Times New Roman" w:cs="Times New Roman"/>
          <w:b/>
          <w:sz w:val="24"/>
          <w:szCs w:val="24"/>
          <w:lang w:val="sr-Cyrl-CS"/>
        </w:rPr>
      </w:pPr>
    </w:p>
    <w:p w14:paraId="79E85D59" w14:textId="77777777" w:rsidR="00853458" w:rsidRDefault="0017195D">
      <w:pPr>
        <w:rPr>
          <w:rFonts w:ascii="Times New Roman" w:hAnsi="Times New Roman" w:cs="Times New Roman"/>
          <w:color w:val="000000" w:themeColor="text1"/>
          <w:sz w:val="24"/>
          <w:szCs w:val="24"/>
          <w:lang w:val="sr-Cyrl-CS"/>
        </w:rPr>
      </w:pPr>
      <w:r>
        <w:rPr>
          <w:rFonts w:ascii="Times New Roman" w:hAnsi="Times New Roman" w:cs="Times New Roman"/>
          <w:b/>
          <w:color w:val="000000" w:themeColor="text1"/>
          <w:sz w:val="24"/>
          <w:szCs w:val="24"/>
          <w:lang w:val="sr-Cyrl-CS"/>
        </w:rPr>
        <w:t>Дан школе</w:t>
      </w:r>
    </w:p>
    <w:p w14:paraId="625225AD" w14:textId="77777777" w:rsidR="00853458" w:rsidRDefault="0017195D">
      <w:pPr>
        <w:spacing w:after="0"/>
        <w:rPr>
          <w:rFonts w:ascii="Times New Roman" w:hAnsi="Times New Roman" w:cs="Times New Roman"/>
          <w:i/>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t xml:space="preserve">Дан школе обележен је 23. маја. Реализоване су многобројне активности, а трудимо се да сваке године унесемо нешто ново и другачије у односу на претходну годину. </w:t>
      </w:r>
    </w:p>
    <w:p w14:paraId="047C51EA"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Наши ђаци су показали какве све таленте поседују и чиме се све баве када нису у школи.свирали су различите инструменте, плесали, глумили и изводили трикове.Одржане су пригодне приредбе ученика од 1-4 разреда, и ученика од 5-8 разреда.</w:t>
      </w:r>
    </w:p>
    <w:p w14:paraId="305F3F59" w14:textId="77777777" w:rsidR="00853458" w:rsidRDefault="0017195D">
      <w:pPr>
        <w:spacing w:after="0"/>
        <w:jc w:val="both"/>
        <w:rPr>
          <w:rFonts w:ascii="Times New Roman" w:hAnsi="Times New Roman" w:cs="Times New Roman"/>
          <w:i/>
          <w:sz w:val="24"/>
          <w:szCs w:val="24"/>
        </w:rPr>
      </w:pPr>
      <w:r>
        <w:rPr>
          <w:rFonts w:ascii="Times New Roman" w:hAnsi="Times New Roman" w:cs="Times New Roman"/>
          <w:i/>
          <w:sz w:val="24"/>
          <w:szCs w:val="24"/>
          <w:lang w:val="sr-Cyrl-CS"/>
        </w:rPr>
        <w:t xml:space="preserve">- </w:t>
      </w:r>
      <w:r>
        <w:rPr>
          <w:rFonts w:ascii="Times New Roman" w:hAnsi="Times New Roman" w:cs="Times New Roman"/>
          <w:i/>
          <w:sz w:val="24"/>
          <w:szCs w:val="24"/>
        </w:rPr>
        <w:t>Васин фестивал науке</w:t>
      </w:r>
    </w:p>
    <w:p w14:paraId="510DFBCB" w14:textId="77777777" w:rsidR="00853458" w:rsidRDefault="0017195D">
      <w:pPr>
        <w:spacing w:after="0"/>
        <w:jc w:val="both"/>
        <w:rPr>
          <w:rFonts w:ascii="Times New Roman" w:hAnsi="Times New Roman" w:cs="Times New Roman"/>
          <w:sz w:val="24"/>
          <w:szCs w:val="24"/>
        </w:rPr>
      </w:pPr>
      <w:r>
        <w:rPr>
          <w:rFonts w:ascii="Times New Roman" w:hAnsi="Times New Roman" w:cs="Times New Roman"/>
          <w:sz w:val="24"/>
          <w:szCs w:val="24"/>
        </w:rPr>
        <w:t>Као и сваке године, ђаци са наставницама биологије, хемије, физике и географије изводе научне огледе и баве се науком на креативан начин.</w:t>
      </w:r>
    </w:p>
    <w:p w14:paraId="20817902" w14:textId="77777777" w:rsidR="00853458" w:rsidRDefault="0017195D">
      <w:pPr>
        <w:spacing w:after="0"/>
        <w:jc w:val="both"/>
        <w:rPr>
          <w:rFonts w:ascii="Times New Roman" w:hAnsi="Times New Roman" w:cs="Times New Roman"/>
          <w:i/>
          <w:sz w:val="24"/>
          <w:szCs w:val="24"/>
        </w:rPr>
      </w:pPr>
      <w:r>
        <w:rPr>
          <w:rFonts w:ascii="Times New Roman" w:hAnsi="Times New Roman" w:cs="Times New Roman"/>
          <w:i/>
          <w:sz w:val="24"/>
          <w:szCs w:val="24"/>
          <w:lang w:val="sr-Cyrl-CS"/>
        </w:rPr>
        <w:t xml:space="preserve">- </w:t>
      </w:r>
      <w:r>
        <w:rPr>
          <w:rFonts w:ascii="Times New Roman" w:hAnsi="Times New Roman" w:cs="Times New Roman"/>
          <w:i/>
          <w:sz w:val="24"/>
          <w:szCs w:val="24"/>
        </w:rPr>
        <w:t>Судоку турнир</w:t>
      </w:r>
    </w:p>
    <w:p w14:paraId="220C0889" w14:textId="77777777" w:rsidR="00853458" w:rsidRDefault="0017195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RS"/>
        </w:rPr>
        <w:t>У</w:t>
      </w:r>
      <w:r>
        <w:rPr>
          <w:rFonts w:ascii="Times New Roman" w:hAnsi="Times New Roman" w:cs="Times New Roman"/>
          <w:sz w:val="24"/>
          <w:szCs w:val="24"/>
        </w:rPr>
        <w:t xml:space="preserve"> фискултурној сали одржан један занимљив турнир у организацији наших наставника математике. У питању је Судоку! У госте су нам дошли ђаци од 5. до 8. разреда и наставници ОШ "Исидора Секулић" и "Јован Јовановић Змај". Сваку екипу чинила су по 4 члана. Прво место је освојила</w:t>
      </w:r>
      <w:r>
        <w:rPr>
          <w:rFonts w:ascii="Times New Roman" w:hAnsi="Times New Roman" w:cs="Times New Roman"/>
          <w:sz w:val="24"/>
          <w:szCs w:val="24"/>
          <w:lang w:val="sr-Cyrl-RS"/>
        </w:rPr>
        <w:t xml:space="preserve"> наша школа,</w:t>
      </w:r>
      <w:r>
        <w:rPr>
          <w:rFonts w:ascii="Times New Roman" w:hAnsi="Times New Roman" w:cs="Times New Roman"/>
          <w:sz w:val="24"/>
          <w:szCs w:val="24"/>
        </w:rPr>
        <w:t xml:space="preserve"> Исидорина школа</w:t>
      </w:r>
      <w:r>
        <w:rPr>
          <w:rFonts w:ascii="Times New Roman" w:hAnsi="Times New Roman" w:cs="Times New Roman"/>
          <w:sz w:val="24"/>
          <w:szCs w:val="24"/>
          <w:lang w:val="sr-Cyrl-RS"/>
        </w:rPr>
        <w:t xml:space="preserve"> </w:t>
      </w:r>
      <w:r>
        <w:rPr>
          <w:rFonts w:ascii="Times New Roman" w:hAnsi="Times New Roman" w:cs="Times New Roman"/>
          <w:sz w:val="24"/>
          <w:szCs w:val="24"/>
        </w:rPr>
        <w:t>друго место , а треће Змајева школа</w:t>
      </w:r>
      <w:r>
        <w:rPr>
          <w:rFonts w:ascii="Times New Roman" w:hAnsi="Times New Roman" w:cs="Times New Roman"/>
          <w:sz w:val="24"/>
          <w:szCs w:val="24"/>
          <w:lang w:val="sr-Cyrl-CS"/>
        </w:rPr>
        <w:t>.Злужили су се и јестиви судокуом,слатким мафинима.</w:t>
      </w:r>
    </w:p>
    <w:p w14:paraId="42B03C32" w14:textId="77777777" w:rsidR="00853458" w:rsidRDefault="0017195D">
      <w:pPr>
        <w:rPr>
          <w:rFonts w:ascii="Times New Roman" w:hAnsi="Times New Roman" w:cs="Times New Roman"/>
          <w:sz w:val="24"/>
          <w:szCs w:val="24"/>
          <w:lang w:val="sr-Cyrl-CS"/>
        </w:rPr>
      </w:pPr>
      <w:r>
        <w:rPr>
          <w:rFonts w:ascii="Times New Roman" w:hAnsi="Times New Roman" w:cs="Times New Roman"/>
          <w:i/>
          <w:sz w:val="24"/>
          <w:szCs w:val="24"/>
          <w:lang w:val="sr-Cyrl-CS"/>
        </w:rPr>
        <w:t>- Одржани су још</w:t>
      </w:r>
      <w:r>
        <w:rPr>
          <w:rFonts w:ascii="Times New Roman" w:hAnsi="Times New Roman" w:cs="Times New Roman"/>
          <w:sz w:val="24"/>
          <w:szCs w:val="24"/>
          <w:lang w:val="sr-Cyrl-CS"/>
        </w:rPr>
        <w:t xml:space="preserve"> и Кутак за сликарски тренутак, тематске радионице: Упознајмо Васу Живковића и спортски турнири у фудбалу и одбојци.</w:t>
      </w:r>
    </w:p>
    <w:p w14:paraId="7E022E7D"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Одржана је и изложба кућних љубимаца за ученике од 1-4 разреда.</w:t>
      </w:r>
    </w:p>
    <w:p w14:paraId="34BE79EE" w14:textId="77777777" w:rsidR="00853458" w:rsidRDefault="0017195D">
      <w:pPr>
        <w:rPr>
          <w:rFonts w:ascii="Times New Roman" w:hAnsi="Times New Roman" w:cs="Times New Roman"/>
          <w:sz w:val="24"/>
          <w:szCs w:val="24"/>
          <w:lang w:val="sr-Cyrl-CS"/>
        </w:rPr>
      </w:pPr>
      <w:r>
        <w:rPr>
          <w:rFonts w:ascii="Times New Roman" w:hAnsi="Times New Roman" w:cs="Times New Roman"/>
          <w:sz w:val="24"/>
          <w:szCs w:val="24"/>
          <w:lang w:val="sr-Cyrl-CS"/>
        </w:rPr>
        <w:t>Посетили смо и гроб Прота Васе Живковића. Свештеник је одслужио помен. Освештане су и просторије наше школе.</w:t>
      </w:r>
    </w:p>
    <w:p w14:paraId="0A587781"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Уз сагласност родитеља, овај материјал је био презентован на Фејсбук страници  и сајту наше школе. </w:t>
      </w:r>
    </w:p>
    <w:p w14:paraId="7EED53BF" w14:textId="77777777" w:rsidR="00853458" w:rsidRDefault="00853458">
      <w:pPr>
        <w:jc w:val="both"/>
        <w:rPr>
          <w:rFonts w:ascii="Times New Roman" w:hAnsi="Times New Roman" w:cs="Times New Roman"/>
          <w:sz w:val="24"/>
          <w:szCs w:val="24"/>
          <w:lang w:val="sr-Cyrl-CS"/>
        </w:rPr>
      </w:pPr>
    </w:p>
    <w:p w14:paraId="71B2B5F4" w14:textId="77777777" w:rsidR="00853458" w:rsidRDefault="0017195D">
      <w:pPr>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10</w:t>
      </w:r>
      <w:r>
        <w:rPr>
          <w:rFonts w:ascii="Times New Roman" w:hAnsi="Times New Roman" w:cs="Times New Roman"/>
          <w:b/>
          <w:sz w:val="24"/>
          <w:szCs w:val="24"/>
          <w:lang w:val="ru-RU"/>
        </w:rPr>
        <w:t>. УНАПРЕЂИВА</w:t>
      </w:r>
      <w:r>
        <w:rPr>
          <w:rFonts w:ascii="Times New Roman" w:hAnsi="Times New Roman" w:cs="Times New Roman"/>
          <w:b/>
          <w:sz w:val="24"/>
          <w:szCs w:val="24"/>
          <w:lang w:val="sr-Cyrl-CS"/>
        </w:rPr>
        <w:t>Њ</w:t>
      </w:r>
      <w:r>
        <w:rPr>
          <w:rFonts w:ascii="Times New Roman" w:hAnsi="Times New Roman" w:cs="Times New Roman"/>
          <w:b/>
          <w:sz w:val="24"/>
          <w:szCs w:val="24"/>
          <w:lang w:val="ru-RU"/>
        </w:rPr>
        <w:t xml:space="preserve">Е </w:t>
      </w:r>
      <w:r>
        <w:rPr>
          <w:rFonts w:ascii="Times New Roman" w:hAnsi="Times New Roman" w:cs="Times New Roman"/>
          <w:b/>
          <w:sz w:val="24"/>
          <w:szCs w:val="24"/>
          <w:lang w:val="sr-Cyrl-CS"/>
        </w:rPr>
        <w:t xml:space="preserve"> </w:t>
      </w:r>
      <w:r>
        <w:rPr>
          <w:rFonts w:ascii="Times New Roman" w:hAnsi="Times New Roman" w:cs="Times New Roman"/>
          <w:b/>
          <w:sz w:val="24"/>
          <w:szCs w:val="24"/>
          <w:lang w:val="ru-RU"/>
        </w:rPr>
        <w:t>ВАСПИТНО-ОБРАЗОВНОГ РАДА ШКОЛЕ</w:t>
      </w:r>
    </w:p>
    <w:p w14:paraId="6FFB3D4F" w14:textId="77777777" w:rsidR="00853458" w:rsidRDefault="0017195D">
      <w:pPr>
        <w:jc w:val="both"/>
        <w:rPr>
          <w:rFonts w:ascii="Times New Roman" w:hAnsi="Times New Roman" w:cs="Times New Roman"/>
          <w:sz w:val="24"/>
          <w:szCs w:val="24"/>
          <w:lang w:val="ru-RU"/>
        </w:rPr>
      </w:pPr>
      <w:r>
        <w:rPr>
          <w:rFonts w:ascii="Times New Roman" w:hAnsi="Times New Roman" w:cs="Times New Roman"/>
          <w:b/>
          <w:sz w:val="24"/>
          <w:szCs w:val="24"/>
          <w:lang w:val="ru-RU"/>
        </w:rPr>
        <w:tab/>
      </w:r>
      <w:r>
        <w:rPr>
          <w:rFonts w:ascii="Times New Roman" w:hAnsi="Times New Roman" w:cs="Times New Roman"/>
          <w:sz w:val="24"/>
          <w:szCs w:val="24"/>
          <w:lang w:val="ru-RU"/>
        </w:rPr>
        <w:t>У оквиру педагошко-инструктивног рада и сарад</w:t>
      </w:r>
      <w:r>
        <w:rPr>
          <w:rFonts w:ascii="Times New Roman" w:hAnsi="Times New Roman" w:cs="Times New Roman"/>
          <w:sz w:val="24"/>
          <w:szCs w:val="24"/>
          <w:lang w:val="sr-Cyrl-CS"/>
        </w:rPr>
        <w:t>њ</w:t>
      </w:r>
      <w:r>
        <w:rPr>
          <w:rFonts w:ascii="Times New Roman" w:hAnsi="Times New Roman" w:cs="Times New Roman"/>
          <w:sz w:val="24"/>
          <w:szCs w:val="24"/>
          <w:lang w:val="ru-RU"/>
        </w:rPr>
        <w:t>е са наставницима на ун</w:t>
      </w:r>
      <w:r>
        <w:rPr>
          <w:rFonts w:ascii="Times New Roman" w:hAnsi="Times New Roman" w:cs="Times New Roman"/>
          <w:sz w:val="24"/>
          <w:szCs w:val="24"/>
          <w:lang w:val="ru-RU"/>
        </w:rPr>
        <w:softHyphen/>
        <w:t>апређива</w:t>
      </w:r>
      <w:r>
        <w:rPr>
          <w:rFonts w:ascii="Times New Roman" w:hAnsi="Times New Roman" w:cs="Times New Roman"/>
          <w:sz w:val="24"/>
          <w:szCs w:val="24"/>
          <w:lang w:val="sr-Cyrl-CS"/>
        </w:rPr>
        <w:t>њ</w:t>
      </w:r>
      <w:r>
        <w:rPr>
          <w:rFonts w:ascii="Times New Roman" w:hAnsi="Times New Roman" w:cs="Times New Roman"/>
          <w:sz w:val="24"/>
          <w:szCs w:val="24"/>
          <w:lang w:val="ru-RU"/>
        </w:rPr>
        <w:t>у образовно-васпитног рада, педагог, психолог и директор школе пружали су помоћ у избору и примени иновативних метода и облика рада. Пра</w:t>
      </w:r>
      <w:r>
        <w:rPr>
          <w:rFonts w:ascii="Times New Roman" w:hAnsi="Times New Roman" w:cs="Times New Roman"/>
          <w:sz w:val="24"/>
          <w:szCs w:val="24"/>
          <w:lang w:val="ru-RU"/>
        </w:rPr>
        <w:softHyphen/>
        <w:t>тили су дидактичко-методичку заснованост часова, упућивали наставнике на коришће</w:t>
      </w:r>
      <w:r>
        <w:rPr>
          <w:rFonts w:ascii="Times New Roman" w:hAnsi="Times New Roman" w:cs="Times New Roman"/>
          <w:sz w:val="24"/>
          <w:szCs w:val="24"/>
          <w:lang w:val="sr-Cyrl-CS"/>
        </w:rPr>
        <w:t>њ</w:t>
      </w:r>
      <w:r>
        <w:rPr>
          <w:rFonts w:ascii="Times New Roman" w:hAnsi="Times New Roman" w:cs="Times New Roman"/>
          <w:sz w:val="24"/>
          <w:szCs w:val="24"/>
          <w:lang w:val="ru-RU"/>
        </w:rPr>
        <w:t>е стручне литературе, унапређивали конпензационе облике наставе (додатна и допун</w:t>
      </w:r>
      <w:r>
        <w:rPr>
          <w:rFonts w:ascii="Times New Roman" w:hAnsi="Times New Roman" w:cs="Times New Roman"/>
          <w:sz w:val="24"/>
          <w:szCs w:val="24"/>
          <w:lang w:val="ru-RU"/>
        </w:rPr>
        <w:softHyphen/>
        <w:t>ска настава), радили са приправницима и сарађивали са надзорницима. Обилазак наставе од стране школск</w:t>
      </w:r>
      <w:r>
        <w:rPr>
          <w:rFonts w:ascii="Times New Roman" w:hAnsi="Times New Roman" w:cs="Times New Roman"/>
          <w:sz w:val="24"/>
          <w:szCs w:val="24"/>
          <w:lang w:val="sr-Cyrl-CS"/>
        </w:rPr>
        <w:t>е</w:t>
      </w:r>
      <w:r>
        <w:rPr>
          <w:rFonts w:ascii="Times New Roman" w:hAnsi="Times New Roman" w:cs="Times New Roman"/>
          <w:sz w:val="24"/>
          <w:szCs w:val="24"/>
          <w:lang w:val="ru-RU"/>
        </w:rPr>
        <w:t xml:space="preserve"> стручне службе био је добра основа за стручно усавршава</w:t>
      </w:r>
      <w:r>
        <w:rPr>
          <w:rFonts w:ascii="Times New Roman" w:hAnsi="Times New Roman" w:cs="Times New Roman"/>
          <w:sz w:val="24"/>
          <w:szCs w:val="24"/>
          <w:lang w:val="sr-Cyrl-CS"/>
        </w:rPr>
        <w:t>њ</w:t>
      </w:r>
      <w:r>
        <w:rPr>
          <w:rFonts w:ascii="Times New Roman" w:hAnsi="Times New Roman" w:cs="Times New Roman"/>
          <w:sz w:val="24"/>
          <w:szCs w:val="24"/>
          <w:lang w:val="ru-RU"/>
        </w:rPr>
        <w:t>е једног дела наставника, чији рад је био предмет надзора.</w:t>
      </w:r>
    </w:p>
    <w:p w14:paraId="146C00A7"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tab/>
        <w:t>Настава је у току школске године, посебно у разредној настави, у више наврата била уз помоћ примена савремене технологије рада, (индивидуализована настава, полупрограмирана настава, групни облик рада, рад у паровима).</w:t>
      </w:r>
    </w:p>
    <w:p w14:paraId="0E61D160" w14:textId="77777777" w:rsidR="00853458" w:rsidRDefault="0017195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Наставницима је обезбеђена потребна стручна литература за рад у току године и за лично професионално усавршава</w:t>
      </w:r>
      <w:r>
        <w:rPr>
          <w:rFonts w:ascii="Times New Roman" w:hAnsi="Times New Roman" w:cs="Times New Roman"/>
          <w:sz w:val="24"/>
          <w:szCs w:val="24"/>
          <w:lang w:val="sr-Cyrl-CS"/>
        </w:rPr>
        <w:t>њ</w:t>
      </w:r>
      <w:r>
        <w:rPr>
          <w:rFonts w:ascii="Times New Roman" w:hAnsi="Times New Roman" w:cs="Times New Roman"/>
          <w:sz w:val="24"/>
          <w:szCs w:val="24"/>
          <w:lang w:val="ru-RU"/>
        </w:rPr>
        <w:t>е.</w:t>
      </w:r>
    </w:p>
    <w:p w14:paraId="59AA0705" w14:textId="77777777" w:rsidR="00853458" w:rsidRDefault="0017195D">
      <w:pPr>
        <w:jc w:val="both"/>
        <w:rPr>
          <w:rFonts w:ascii="Times New Roman" w:hAnsi="Times New Roman" w:cs="Times New Roman"/>
          <w:sz w:val="24"/>
          <w:szCs w:val="24"/>
          <w:lang w:val="sr-Cyrl-CS"/>
        </w:rPr>
      </w:pPr>
      <w:r>
        <w:rPr>
          <w:rFonts w:ascii="Times New Roman" w:hAnsi="Times New Roman" w:cs="Times New Roman"/>
          <w:sz w:val="24"/>
          <w:szCs w:val="24"/>
          <w:lang w:val="ru-RU"/>
        </w:rPr>
        <w:t xml:space="preserve">     У току школске године од стране Министарства просвете били су организовани семинари за поједине предмете. Стручно зва</w:t>
      </w:r>
      <w:r>
        <w:rPr>
          <w:rFonts w:ascii="Times New Roman" w:hAnsi="Times New Roman" w:cs="Times New Roman"/>
          <w:sz w:val="24"/>
          <w:szCs w:val="24"/>
          <w:lang w:val="sr-Cyrl-CS"/>
        </w:rPr>
        <w:t>њ</w:t>
      </w:r>
      <w:r>
        <w:rPr>
          <w:rFonts w:ascii="Times New Roman" w:hAnsi="Times New Roman" w:cs="Times New Roman"/>
          <w:sz w:val="24"/>
          <w:szCs w:val="24"/>
          <w:lang w:val="ru-RU"/>
        </w:rPr>
        <w:t xml:space="preserve">е наставника проширивано је путем стручних актива и путем тема предвиђених програмом Наставничког већа. </w:t>
      </w:r>
    </w:p>
    <w:p w14:paraId="6ADC3F07" w14:textId="77777777" w:rsidR="00853458" w:rsidRDefault="00853458">
      <w:pPr>
        <w:rPr>
          <w:rFonts w:ascii="Times New Roman" w:hAnsi="Times New Roman" w:cs="Times New Roman"/>
          <w:sz w:val="24"/>
          <w:szCs w:val="24"/>
          <w:lang w:val="ru-RU"/>
        </w:rPr>
      </w:pPr>
    </w:p>
    <w:p w14:paraId="1E6AE52F" w14:textId="77777777" w:rsidR="00853458" w:rsidRDefault="00853458">
      <w:pPr>
        <w:rPr>
          <w:rFonts w:ascii="Times New Roman" w:hAnsi="Times New Roman" w:cs="Times New Roman"/>
          <w:b/>
          <w:sz w:val="24"/>
          <w:szCs w:val="24"/>
          <w:lang w:val="ru-RU"/>
        </w:rPr>
      </w:pPr>
    </w:p>
    <w:p w14:paraId="05E6F672" w14:textId="77777777" w:rsidR="00853458" w:rsidRDefault="00853458">
      <w:pPr>
        <w:rPr>
          <w:rFonts w:ascii="Times New Roman" w:hAnsi="Times New Roman" w:cs="Times New Roman"/>
          <w:b/>
          <w:sz w:val="24"/>
          <w:szCs w:val="24"/>
          <w:lang w:val="sr-Cyrl-CS"/>
        </w:rPr>
      </w:pPr>
    </w:p>
    <w:p w14:paraId="6EF07BE5" w14:textId="6A56D012" w:rsidR="00853458" w:rsidRDefault="0017195D">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1ACDF981" w14:textId="77777777" w:rsidR="00853458" w:rsidRDefault="00853458">
      <w:pPr>
        <w:rPr>
          <w:rFonts w:ascii="Times New Roman" w:hAnsi="Times New Roman" w:cs="Times New Roman"/>
          <w:sz w:val="24"/>
          <w:szCs w:val="24"/>
          <w:lang w:val="sr-Cyrl-CS"/>
        </w:rPr>
      </w:pPr>
    </w:p>
    <w:sectPr w:rsidR="00853458">
      <w:footerReference w:type="default" r:id="rId118"/>
      <w:pgSz w:w="12240" w:h="15840"/>
      <w:pgMar w:top="1080" w:right="806"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75536" w14:textId="77777777" w:rsidR="000F25C7" w:rsidRDefault="000F25C7">
      <w:pPr>
        <w:spacing w:line="240" w:lineRule="auto"/>
      </w:pPr>
      <w:r>
        <w:separator/>
      </w:r>
    </w:p>
  </w:endnote>
  <w:endnote w:type="continuationSeparator" w:id="0">
    <w:p w14:paraId="5457A739" w14:textId="77777777" w:rsidR="000F25C7" w:rsidRDefault="000F2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ir Times">
    <w:altName w:val="Times New Roman"/>
    <w:charset w:val="00"/>
    <w:family w:val="roman"/>
    <w:pitch w:val="default"/>
    <w:sig w:usb0="00000000" w:usb1="00000000" w:usb2="00000000" w:usb3="00000000" w:csb0="00000009" w:csb1="00000000"/>
  </w:font>
  <w:font w:name="YU C Times">
    <w:altName w:val="Courier New"/>
    <w:charset w:val="00"/>
    <w:family w:val="roman"/>
    <w:pitch w:val="default"/>
    <w:sig w:usb0="00000000" w:usb1="00000000" w:usb2="00000000" w:usb3="00000000" w:csb0="0000001B" w:csb1="00000000"/>
  </w:font>
  <w:font w:name="Roman PS">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docs-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3BF5D" w14:textId="77777777" w:rsidR="0017195D" w:rsidRDefault="0017195D">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9809" w14:textId="77777777" w:rsidR="0017195D" w:rsidRDefault="0017195D">
    <w:pPr>
      <w:pStyle w:val="Footer"/>
      <w:jc w:val="center"/>
    </w:pPr>
    <w:r>
      <w:fldChar w:fldCharType="begin"/>
    </w:r>
    <w:r>
      <w:instrText xml:space="preserve"> PAGE   \* MERGEFORMAT </w:instrText>
    </w:r>
    <w:r>
      <w:fldChar w:fldCharType="separate"/>
    </w:r>
    <w:r>
      <w:t>66</w:t>
    </w:r>
    <w:r>
      <w:fldChar w:fldCharType="end"/>
    </w:r>
  </w:p>
  <w:p w14:paraId="312A6D48" w14:textId="77777777" w:rsidR="0017195D" w:rsidRDefault="00171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1236F" w14:textId="77777777" w:rsidR="000F25C7" w:rsidRDefault="000F25C7">
      <w:pPr>
        <w:spacing w:after="0"/>
      </w:pPr>
      <w:r>
        <w:separator/>
      </w:r>
    </w:p>
  </w:footnote>
  <w:footnote w:type="continuationSeparator" w:id="0">
    <w:p w14:paraId="19AFDF13" w14:textId="77777777" w:rsidR="000F25C7" w:rsidRDefault="000F25C7">
      <w:pPr>
        <w:spacing w:after="0"/>
      </w:pPr>
      <w:r>
        <w:continuationSeparator/>
      </w:r>
    </w:p>
  </w:footnote>
  <w:footnote w:id="1">
    <w:p w14:paraId="67684906" w14:textId="77777777" w:rsidR="0017195D" w:rsidRDefault="0017195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B"/>
    <w:lvl w:ilvl="0">
      <w:start w:val="1"/>
      <w:numFmt w:val="decimal"/>
      <w:pStyle w:val="Heading1"/>
      <w:lvlText w:val="%1."/>
      <w:legacy w:legacy="1" w:legacySpace="0" w:legacyIndent="708"/>
      <w:lvlJc w:val="left"/>
      <w:pPr>
        <w:ind w:left="708" w:hanging="708"/>
      </w:pPr>
      <w:rPr>
        <w:b/>
        <w:i w:val="0"/>
        <w:sz w:val="24"/>
      </w:rPr>
    </w:lvl>
    <w:lvl w:ilvl="1">
      <w:start w:val="1"/>
      <w:numFmt w:val="upperLetter"/>
      <w:pStyle w:val="Heading2"/>
      <w:lvlText w:val="%2."/>
      <w:legacy w:legacy="1" w:legacySpace="0" w:legacyIndent="708"/>
      <w:lvlJc w:val="left"/>
      <w:pPr>
        <w:ind w:left="1416" w:hanging="708"/>
      </w:pPr>
    </w:lvl>
    <w:lvl w:ilvl="2">
      <w:start w:val="1"/>
      <w:numFmt w:val="decimal"/>
      <w:pStyle w:val="Heading3"/>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2832"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1" w15:restartNumberingAfterBreak="0">
    <w:nsid w:val="FFFFFFFE"/>
    <w:multiLevelType w:val="singleLevel"/>
    <w:tmpl w:val="FFFFFFFE"/>
    <w:lvl w:ilvl="0">
      <w:numFmt w:val="decimal"/>
      <w:lvlText w:val="*"/>
      <w:lvlJc w:val="left"/>
    </w:lvl>
  </w:abstractNum>
  <w:abstractNum w:abstractNumId="2" w15:restartNumberingAfterBreak="0">
    <w:nsid w:val="00351043"/>
    <w:multiLevelType w:val="multilevel"/>
    <w:tmpl w:val="0035104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080"/>
        </w:tabs>
        <w:ind w:left="360" w:firstLine="72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5233119"/>
    <w:multiLevelType w:val="multilevel"/>
    <w:tmpl w:val="052331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0E3296"/>
    <w:multiLevelType w:val="multilevel"/>
    <w:tmpl w:val="080E3296"/>
    <w:lvl w:ilvl="0">
      <w:start w:val="1"/>
      <w:numFmt w:val="decimal"/>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5" w15:restartNumberingAfterBreak="0">
    <w:nsid w:val="092B6FC0"/>
    <w:multiLevelType w:val="multilevel"/>
    <w:tmpl w:val="092B6FC0"/>
    <w:lvl w:ilvl="0">
      <w:numFmt w:val="bullet"/>
      <w:lvlText w:val=""/>
      <w:lvlJc w:val="left"/>
      <w:pPr>
        <w:ind w:left="931" w:hanging="360"/>
      </w:pPr>
      <w:rPr>
        <w:rFonts w:ascii="Symbol" w:eastAsia="Symbol" w:hAnsi="Symbol" w:cs="Symbol" w:hint="default"/>
        <w:w w:val="100"/>
        <w:sz w:val="24"/>
        <w:szCs w:val="24"/>
        <w:lang w:eastAsia="en-US" w:bidi="ar-SA"/>
      </w:rPr>
    </w:lvl>
    <w:lvl w:ilvl="1">
      <w:numFmt w:val="bullet"/>
      <w:lvlText w:val="•"/>
      <w:lvlJc w:val="left"/>
      <w:pPr>
        <w:ind w:left="1878" w:hanging="360"/>
      </w:pPr>
      <w:rPr>
        <w:rFonts w:hint="default"/>
        <w:lang w:eastAsia="en-US" w:bidi="ar-SA"/>
      </w:rPr>
    </w:lvl>
    <w:lvl w:ilvl="2">
      <w:numFmt w:val="bullet"/>
      <w:lvlText w:val="•"/>
      <w:lvlJc w:val="left"/>
      <w:pPr>
        <w:ind w:left="2817" w:hanging="360"/>
      </w:pPr>
      <w:rPr>
        <w:rFonts w:hint="default"/>
        <w:lang w:eastAsia="en-US" w:bidi="ar-SA"/>
      </w:rPr>
    </w:lvl>
    <w:lvl w:ilvl="3">
      <w:numFmt w:val="bullet"/>
      <w:lvlText w:val="•"/>
      <w:lvlJc w:val="left"/>
      <w:pPr>
        <w:ind w:left="3755" w:hanging="360"/>
      </w:pPr>
      <w:rPr>
        <w:rFonts w:hint="default"/>
        <w:lang w:eastAsia="en-US" w:bidi="ar-SA"/>
      </w:rPr>
    </w:lvl>
    <w:lvl w:ilvl="4">
      <w:numFmt w:val="bullet"/>
      <w:lvlText w:val="•"/>
      <w:lvlJc w:val="left"/>
      <w:pPr>
        <w:ind w:left="4694" w:hanging="360"/>
      </w:pPr>
      <w:rPr>
        <w:rFonts w:hint="default"/>
        <w:lang w:eastAsia="en-US" w:bidi="ar-SA"/>
      </w:rPr>
    </w:lvl>
    <w:lvl w:ilvl="5">
      <w:numFmt w:val="bullet"/>
      <w:lvlText w:val="•"/>
      <w:lvlJc w:val="left"/>
      <w:pPr>
        <w:ind w:left="5633" w:hanging="360"/>
      </w:pPr>
      <w:rPr>
        <w:rFonts w:hint="default"/>
        <w:lang w:eastAsia="en-US" w:bidi="ar-SA"/>
      </w:rPr>
    </w:lvl>
    <w:lvl w:ilvl="6">
      <w:numFmt w:val="bullet"/>
      <w:lvlText w:val="•"/>
      <w:lvlJc w:val="left"/>
      <w:pPr>
        <w:ind w:left="6571" w:hanging="360"/>
      </w:pPr>
      <w:rPr>
        <w:rFonts w:hint="default"/>
        <w:lang w:eastAsia="en-US" w:bidi="ar-SA"/>
      </w:rPr>
    </w:lvl>
    <w:lvl w:ilvl="7">
      <w:numFmt w:val="bullet"/>
      <w:lvlText w:val="•"/>
      <w:lvlJc w:val="left"/>
      <w:pPr>
        <w:ind w:left="7510" w:hanging="360"/>
      </w:pPr>
      <w:rPr>
        <w:rFonts w:hint="default"/>
        <w:lang w:eastAsia="en-US" w:bidi="ar-SA"/>
      </w:rPr>
    </w:lvl>
    <w:lvl w:ilvl="8">
      <w:numFmt w:val="bullet"/>
      <w:lvlText w:val="•"/>
      <w:lvlJc w:val="left"/>
      <w:pPr>
        <w:ind w:left="8449" w:hanging="360"/>
      </w:pPr>
      <w:rPr>
        <w:rFonts w:hint="default"/>
        <w:lang w:eastAsia="en-US" w:bidi="ar-SA"/>
      </w:rPr>
    </w:lvl>
  </w:abstractNum>
  <w:abstractNum w:abstractNumId="6" w15:restartNumberingAfterBreak="0">
    <w:nsid w:val="0C7C22FE"/>
    <w:multiLevelType w:val="multilevel"/>
    <w:tmpl w:val="0C7C22FE"/>
    <w:lvl w:ilvl="0">
      <w:start w:val="1"/>
      <w:numFmt w:val="bullet"/>
      <w:lvlText w:val=""/>
      <w:lvlJc w:val="left"/>
      <w:pPr>
        <w:tabs>
          <w:tab w:val="left" w:pos="862"/>
        </w:tabs>
        <w:ind w:left="862" w:hanging="360"/>
      </w:pPr>
      <w:rPr>
        <w:rFonts w:ascii="Symbol" w:hAnsi="Symbol" w:hint="default"/>
      </w:rPr>
    </w:lvl>
    <w:lvl w:ilvl="1">
      <w:start w:val="1"/>
      <w:numFmt w:val="bullet"/>
      <w:lvlText w:val="o"/>
      <w:lvlJc w:val="left"/>
      <w:pPr>
        <w:tabs>
          <w:tab w:val="left" w:pos="1582"/>
        </w:tabs>
        <w:ind w:left="1582" w:hanging="360"/>
      </w:pPr>
      <w:rPr>
        <w:rFonts w:ascii="Courier New" w:hAnsi="Courier New" w:cs="Courier New" w:hint="default"/>
      </w:rPr>
    </w:lvl>
    <w:lvl w:ilvl="2">
      <w:start w:val="1"/>
      <w:numFmt w:val="bullet"/>
      <w:lvlText w:val=""/>
      <w:lvlJc w:val="left"/>
      <w:pPr>
        <w:tabs>
          <w:tab w:val="left" w:pos="2302"/>
        </w:tabs>
        <w:ind w:left="2302" w:hanging="360"/>
      </w:pPr>
      <w:rPr>
        <w:rFonts w:ascii="Wingdings" w:hAnsi="Wingdings" w:hint="default"/>
      </w:rPr>
    </w:lvl>
    <w:lvl w:ilvl="3">
      <w:start w:val="1"/>
      <w:numFmt w:val="bullet"/>
      <w:lvlText w:val=""/>
      <w:lvlJc w:val="left"/>
      <w:pPr>
        <w:tabs>
          <w:tab w:val="left" w:pos="3022"/>
        </w:tabs>
        <w:ind w:left="3022" w:hanging="360"/>
      </w:pPr>
      <w:rPr>
        <w:rFonts w:ascii="Symbol" w:hAnsi="Symbol" w:hint="default"/>
      </w:rPr>
    </w:lvl>
    <w:lvl w:ilvl="4">
      <w:start w:val="1"/>
      <w:numFmt w:val="bullet"/>
      <w:lvlText w:val="o"/>
      <w:lvlJc w:val="left"/>
      <w:pPr>
        <w:tabs>
          <w:tab w:val="left" w:pos="3742"/>
        </w:tabs>
        <w:ind w:left="3742" w:hanging="360"/>
      </w:pPr>
      <w:rPr>
        <w:rFonts w:ascii="Courier New" w:hAnsi="Courier New" w:cs="Courier New" w:hint="default"/>
      </w:rPr>
    </w:lvl>
    <w:lvl w:ilvl="5">
      <w:start w:val="1"/>
      <w:numFmt w:val="bullet"/>
      <w:lvlText w:val=""/>
      <w:lvlJc w:val="left"/>
      <w:pPr>
        <w:tabs>
          <w:tab w:val="left" w:pos="4462"/>
        </w:tabs>
        <w:ind w:left="4462" w:hanging="360"/>
      </w:pPr>
      <w:rPr>
        <w:rFonts w:ascii="Wingdings" w:hAnsi="Wingdings" w:hint="default"/>
      </w:rPr>
    </w:lvl>
    <w:lvl w:ilvl="6">
      <w:start w:val="1"/>
      <w:numFmt w:val="bullet"/>
      <w:lvlText w:val=""/>
      <w:lvlJc w:val="left"/>
      <w:pPr>
        <w:tabs>
          <w:tab w:val="left" w:pos="5182"/>
        </w:tabs>
        <w:ind w:left="5182" w:hanging="360"/>
      </w:pPr>
      <w:rPr>
        <w:rFonts w:ascii="Symbol" w:hAnsi="Symbol" w:hint="default"/>
      </w:rPr>
    </w:lvl>
    <w:lvl w:ilvl="7">
      <w:start w:val="1"/>
      <w:numFmt w:val="bullet"/>
      <w:lvlText w:val="o"/>
      <w:lvlJc w:val="left"/>
      <w:pPr>
        <w:tabs>
          <w:tab w:val="left" w:pos="5902"/>
        </w:tabs>
        <w:ind w:left="5902" w:hanging="360"/>
      </w:pPr>
      <w:rPr>
        <w:rFonts w:ascii="Courier New" w:hAnsi="Courier New" w:cs="Courier New" w:hint="default"/>
      </w:rPr>
    </w:lvl>
    <w:lvl w:ilvl="8">
      <w:start w:val="1"/>
      <w:numFmt w:val="bullet"/>
      <w:lvlText w:val=""/>
      <w:lvlJc w:val="left"/>
      <w:pPr>
        <w:tabs>
          <w:tab w:val="left" w:pos="6622"/>
        </w:tabs>
        <w:ind w:left="6622" w:hanging="360"/>
      </w:pPr>
      <w:rPr>
        <w:rFonts w:ascii="Wingdings" w:hAnsi="Wingdings" w:hint="default"/>
      </w:rPr>
    </w:lvl>
  </w:abstractNum>
  <w:abstractNum w:abstractNumId="7" w15:restartNumberingAfterBreak="0">
    <w:nsid w:val="0D0773C3"/>
    <w:multiLevelType w:val="multilevel"/>
    <w:tmpl w:val="0D0773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853910"/>
    <w:multiLevelType w:val="multilevel"/>
    <w:tmpl w:val="0E853910"/>
    <w:lvl w:ilvl="0">
      <w:start w:val="1"/>
      <w:numFmt w:val="bullet"/>
      <w:lvlText w:val=""/>
      <w:legacy w:legacy="1" w:legacySpace="0" w:legacyIndent="283"/>
      <w:lvlJc w:val="left"/>
      <w:pPr>
        <w:ind w:left="65" w:hanging="283"/>
      </w:pPr>
      <w:rPr>
        <w:rFonts w:ascii="Symbol" w:hAnsi="Symbol" w:hint="default"/>
      </w:rPr>
    </w:lvl>
    <w:lvl w:ilvl="1">
      <w:start w:val="1"/>
      <w:numFmt w:val="bullet"/>
      <w:lvlText w:val="o"/>
      <w:lvlJc w:val="left"/>
      <w:pPr>
        <w:tabs>
          <w:tab w:val="left" w:pos="1222"/>
        </w:tabs>
        <w:ind w:left="1222" w:hanging="360"/>
      </w:pPr>
      <w:rPr>
        <w:rFonts w:ascii="Courier New" w:hAnsi="Courier New" w:cs="Courier New" w:hint="default"/>
      </w:rPr>
    </w:lvl>
    <w:lvl w:ilvl="2">
      <w:start w:val="1"/>
      <w:numFmt w:val="bullet"/>
      <w:lvlText w:val=""/>
      <w:lvlJc w:val="left"/>
      <w:pPr>
        <w:tabs>
          <w:tab w:val="left" w:pos="1942"/>
        </w:tabs>
        <w:ind w:left="1942" w:hanging="360"/>
      </w:pPr>
      <w:rPr>
        <w:rFonts w:ascii="Wingdings" w:hAnsi="Wingdings" w:hint="default"/>
      </w:rPr>
    </w:lvl>
    <w:lvl w:ilvl="3">
      <w:start w:val="1"/>
      <w:numFmt w:val="bullet"/>
      <w:lvlText w:val=""/>
      <w:lvlJc w:val="left"/>
      <w:pPr>
        <w:tabs>
          <w:tab w:val="left" w:pos="2662"/>
        </w:tabs>
        <w:ind w:left="2662" w:hanging="360"/>
      </w:pPr>
      <w:rPr>
        <w:rFonts w:ascii="Symbol" w:hAnsi="Symbol" w:hint="default"/>
      </w:rPr>
    </w:lvl>
    <w:lvl w:ilvl="4">
      <w:start w:val="1"/>
      <w:numFmt w:val="bullet"/>
      <w:lvlText w:val="o"/>
      <w:lvlJc w:val="left"/>
      <w:pPr>
        <w:tabs>
          <w:tab w:val="left" w:pos="3382"/>
        </w:tabs>
        <w:ind w:left="3382" w:hanging="360"/>
      </w:pPr>
      <w:rPr>
        <w:rFonts w:ascii="Courier New" w:hAnsi="Courier New" w:cs="Courier New" w:hint="default"/>
      </w:rPr>
    </w:lvl>
    <w:lvl w:ilvl="5">
      <w:start w:val="1"/>
      <w:numFmt w:val="bullet"/>
      <w:lvlText w:val=""/>
      <w:lvlJc w:val="left"/>
      <w:pPr>
        <w:tabs>
          <w:tab w:val="left" w:pos="4102"/>
        </w:tabs>
        <w:ind w:left="4102" w:hanging="360"/>
      </w:pPr>
      <w:rPr>
        <w:rFonts w:ascii="Wingdings" w:hAnsi="Wingdings" w:hint="default"/>
      </w:rPr>
    </w:lvl>
    <w:lvl w:ilvl="6">
      <w:start w:val="1"/>
      <w:numFmt w:val="bullet"/>
      <w:lvlText w:val=""/>
      <w:lvlJc w:val="left"/>
      <w:pPr>
        <w:tabs>
          <w:tab w:val="left" w:pos="4822"/>
        </w:tabs>
        <w:ind w:left="4822" w:hanging="360"/>
      </w:pPr>
      <w:rPr>
        <w:rFonts w:ascii="Symbol" w:hAnsi="Symbol" w:hint="default"/>
      </w:rPr>
    </w:lvl>
    <w:lvl w:ilvl="7">
      <w:start w:val="1"/>
      <w:numFmt w:val="bullet"/>
      <w:lvlText w:val="o"/>
      <w:lvlJc w:val="left"/>
      <w:pPr>
        <w:tabs>
          <w:tab w:val="left" w:pos="5542"/>
        </w:tabs>
        <w:ind w:left="5542" w:hanging="360"/>
      </w:pPr>
      <w:rPr>
        <w:rFonts w:ascii="Courier New" w:hAnsi="Courier New" w:cs="Courier New" w:hint="default"/>
      </w:rPr>
    </w:lvl>
    <w:lvl w:ilvl="8">
      <w:start w:val="1"/>
      <w:numFmt w:val="bullet"/>
      <w:lvlText w:val=""/>
      <w:lvlJc w:val="left"/>
      <w:pPr>
        <w:tabs>
          <w:tab w:val="left" w:pos="6262"/>
        </w:tabs>
        <w:ind w:left="6262" w:hanging="360"/>
      </w:pPr>
      <w:rPr>
        <w:rFonts w:ascii="Wingdings" w:hAnsi="Wingdings" w:hint="default"/>
      </w:rPr>
    </w:lvl>
  </w:abstractNum>
  <w:abstractNum w:abstractNumId="9" w15:restartNumberingAfterBreak="0">
    <w:nsid w:val="11A63E53"/>
    <w:multiLevelType w:val="multilevel"/>
    <w:tmpl w:val="11A63E5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63B0239"/>
    <w:multiLevelType w:val="multilevel"/>
    <w:tmpl w:val="163B0239"/>
    <w:lvl w:ilvl="0">
      <w:start w:val="1"/>
      <w:numFmt w:val="decimal"/>
      <w:lvlText w:val="%1."/>
      <w:lvlJc w:val="left"/>
      <w:pPr>
        <w:ind w:left="81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C546FC4"/>
    <w:multiLevelType w:val="multilevel"/>
    <w:tmpl w:val="1C546F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FE555F1"/>
    <w:multiLevelType w:val="multilevel"/>
    <w:tmpl w:val="1FE555F1"/>
    <w:lvl w:ilvl="0">
      <w:start w:val="1"/>
      <w:numFmt w:val="bullet"/>
      <w:lvlText w:val=""/>
      <w:lvlJc w:val="left"/>
      <w:pPr>
        <w:tabs>
          <w:tab w:val="left" w:pos="720"/>
        </w:tabs>
        <w:ind w:left="0" w:firstLine="7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27923B78"/>
    <w:multiLevelType w:val="multilevel"/>
    <w:tmpl w:val="27923B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C60469"/>
    <w:multiLevelType w:val="multilevel"/>
    <w:tmpl w:val="27C60469"/>
    <w:lvl w:ilvl="0">
      <w:start w:val="1"/>
      <w:numFmt w:val="bullet"/>
      <w:lvlText w:val=""/>
      <w:lvlJc w:val="left"/>
      <w:pPr>
        <w:ind w:left="786"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A0E1987"/>
    <w:multiLevelType w:val="multilevel"/>
    <w:tmpl w:val="2A0E1987"/>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731BB"/>
    <w:multiLevelType w:val="multilevel"/>
    <w:tmpl w:val="37B731BB"/>
    <w:lvl w:ilvl="0">
      <w:start w:val="1"/>
      <w:numFmt w:val="bullet"/>
      <w:lvlText w:val=""/>
      <w:lvlJc w:val="left"/>
      <w:pPr>
        <w:tabs>
          <w:tab w:val="left" w:pos="502"/>
        </w:tabs>
        <w:ind w:left="502" w:hanging="360"/>
      </w:pPr>
      <w:rPr>
        <w:rFonts w:ascii="Symbol" w:hAnsi="Symbol" w:hint="default"/>
      </w:rPr>
    </w:lvl>
    <w:lvl w:ilvl="1">
      <w:start w:val="1"/>
      <w:numFmt w:val="bullet"/>
      <w:lvlText w:val="o"/>
      <w:lvlJc w:val="left"/>
      <w:pPr>
        <w:tabs>
          <w:tab w:val="left" w:pos="1222"/>
        </w:tabs>
        <w:ind w:left="1222" w:hanging="360"/>
      </w:pPr>
      <w:rPr>
        <w:rFonts w:ascii="Courier New" w:hAnsi="Courier New" w:cs="Courier New" w:hint="default"/>
      </w:rPr>
    </w:lvl>
    <w:lvl w:ilvl="2">
      <w:start w:val="1"/>
      <w:numFmt w:val="bullet"/>
      <w:lvlText w:val=""/>
      <w:lvlJc w:val="left"/>
      <w:pPr>
        <w:tabs>
          <w:tab w:val="left" w:pos="1942"/>
        </w:tabs>
        <w:ind w:left="1942" w:hanging="360"/>
      </w:pPr>
      <w:rPr>
        <w:rFonts w:ascii="Wingdings" w:hAnsi="Wingdings" w:hint="default"/>
      </w:rPr>
    </w:lvl>
    <w:lvl w:ilvl="3">
      <w:start w:val="1"/>
      <w:numFmt w:val="bullet"/>
      <w:lvlText w:val=""/>
      <w:lvlJc w:val="left"/>
      <w:pPr>
        <w:tabs>
          <w:tab w:val="left" w:pos="2662"/>
        </w:tabs>
        <w:ind w:left="2662" w:hanging="360"/>
      </w:pPr>
      <w:rPr>
        <w:rFonts w:ascii="Symbol" w:hAnsi="Symbol" w:hint="default"/>
      </w:rPr>
    </w:lvl>
    <w:lvl w:ilvl="4">
      <w:start w:val="1"/>
      <w:numFmt w:val="bullet"/>
      <w:lvlText w:val="o"/>
      <w:lvlJc w:val="left"/>
      <w:pPr>
        <w:tabs>
          <w:tab w:val="left" w:pos="3382"/>
        </w:tabs>
        <w:ind w:left="3382" w:hanging="360"/>
      </w:pPr>
      <w:rPr>
        <w:rFonts w:ascii="Courier New" w:hAnsi="Courier New" w:cs="Courier New" w:hint="default"/>
      </w:rPr>
    </w:lvl>
    <w:lvl w:ilvl="5">
      <w:start w:val="1"/>
      <w:numFmt w:val="bullet"/>
      <w:lvlText w:val=""/>
      <w:lvlJc w:val="left"/>
      <w:pPr>
        <w:tabs>
          <w:tab w:val="left" w:pos="4102"/>
        </w:tabs>
        <w:ind w:left="4102" w:hanging="360"/>
      </w:pPr>
      <w:rPr>
        <w:rFonts w:ascii="Wingdings" w:hAnsi="Wingdings" w:hint="default"/>
      </w:rPr>
    </w:lvl>
    <w:lvl w:ilvl="6">
      <w:start w:val="1"/>
      <w:numFmt w:val="bullet"/>
      <w:lvlText w:val=""/>
      <w:lvlJc w:val="left"/>
      <w:pPr>
        <w:tabs>
          <w:tab w:val="left" w:pos="4822"/>
        </w:tabs>
        <w:ind w:left="4822" w:hanging="360"/>
      </w:pPr>
      <w:rPr>
        <w:rFonts w:ascii="Symbol" w:hAnsi="Symbol" w:hint="default"/>
      </w:rPr>
    </w:lvl>
    <w:lvl w:ilvl="7">
      <w:start w:val="1"/>
      <w:numFmt w:val="bullet"/>
      <w:lvlText w:val="o"/>
      <w:lvlJc w:val="left"/>
      <w:pPr>
        <w:tabs>
          <w:tab w:val="left" w:pos="5542"/>
        </w:tabs>
        <w:ind w:left="5542" w:hanging="360"/>
      </w:pPr>
      <w:rPr>
        <w:rFonts w:ascii="Courier New" w:hAnsi="Courier New" w:cs="Courier New" w:hint="default"/>
      </w:rPr>
    </w:lvl>
    <w:lvl w:ilvl="8">
      <w:start w:val="1"/>
      <w:numFmt w:val="bullet"/>
      <w:lvlText w:val=""/>
      <w:lvlJc w:val="left"/>
      <w:pPr>
        <w:tabs>
          <w:tab w:val="left" w:pos="6262"/>
        </w:tabs>
        <w:ind w:left="6262" w:hanging="360"/>
      </w:pPr>
      <w:rPr>
        <w:rFonts w:ascii="Wingdings" w:hAnsi="Wingdings" w:hint="default"/>
      </w:rPr>
    </w:lvl>
  </w:abstractNum>
  <w:abstractNum w:abstractNumId="17" w15:restartNumberingAfterBreak="0">
    <w:nsid w:val="38D03C10"/>
    <w:multiLevelType w:val="multilevel"/>
    <w:tmpl w:val="38D03C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920796"/>
    <w:multiLevelType w:val="multilevel"/>
    <w:tmpl w:val="3B9207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DB7E5B"/>
    <w:multiLevelType w:val="multilevel"/>
    <w:tmpl w:val="3BDB7E5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3CC80D0A"/>
    <w:multiLevelType w:val="multilevel"/>
    <w:tmpl w:val="3CC80D0A"/>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1" w15:restartNumberingAfterBreak="0">
    <w:nsid w:val="41354522"/>
    <w:multiLevelType w:val="multilevel"/>
    <w:tmpl w:val="413545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7F66C8"/>
    <w:multiLevelType w:val="multilevel"/>
    <w:tmpl w:val="457F66C8"/>
    <w:lvl w:ilvl="0">
      <w:start w:val="1"/>
      <w:numFmt w:val="bullet"/>
      <w:lvlText w:val=""/>
      <w:lvlJc w:val="left"/>
      <w:pPr>
        <w:tabs>
          <w:tab w:val="left" w:pos="502"/>
        </w:tabs>
        <w:ind w:left="502" w:hanging="360"/>
      </w:pPr>
      <w:rPr>
        <w:rFonts w:ascii="Symbol" w:hAnsi="Symbol" w:hint="default"/>
      </w:rPr>
    </w:lvl>
    <w:lvl w:ilvl="1">
      <w:start w:val="1"/>
      <w:numFmt w:val="bullet"/>
      <w:lvlText w:val="o"/>
      <w:lvlJc w:val="left"/>
      <w:pPr>
        <w:tabs>
          <w:tab w:val="left" w:pos="1222"/>
        </w:tabs>
        <w:ind w:left="1222" w:hanging="360"/>
      </w:pPr>
      <w:rPr>
        <w:rFonts w:ascii="Courier New" w:hAnsi="Courier New" w:cs="Courier New" w:hint="default"/>
      </w:rPr>
    </w:lvl>
    <w:lvl w:ilvl="2">
      <w:start w:val="1"/>
      <w:numFmt w:val="bullet"/>
      <w:lvlText w:val=""/>
      <w:lvlJc w:val="left"/>
      <w:pPr>
        <w:tabs>
          <w:tab w:val="left" w:pos="1942"/>
        </w:tabs>
        <w:ind w:left="1942" w:hanging="360"/>
      </w:pPr>
      <w:rPr>
        <w:rFonts w:ascii="Wingdings" w:hAnsi="Wingdings" w:hint="default"/>
      </w:rPr>
    </w:lvl>
    <w:lvl w:ilvl="3">
      <w:start w:val="1"/>
      <w:numFmt w:val="bullet"/>
      <w:lvlText w:val=""/>
      <w:lvlJc w:val="left"/>
      <w:pPr>
        <w:tabs>
          <w:tab w:val="left" w:pos="2662"/>
        </w:tabs>
        <w:ind w:left="2662" w:hanging="360"/>
      </w:pPr>
      <w:rPr>
        <w:rFonts w:ascii="Symbol" w:hAnsi="Symbol" w:hint="default"/>
      </w:rPr>
    </w:lvl>
    <w:lvl w:ilvl="4">
      <w:start w:val="1"/>
      <w:numFmt w:val="bullet"/>
      <w:lvlText w:val="o"/>
      <w:lvlJc w:val="left"/>
      <w:pPr>
        <w:tabs>
          <w:tab w:val="left" w:pos="3382"/>
        </w:tabs>
        <w:ind w:left="3382" w:hanging="360"/>
      </w:pPr>
      <w:rPr>
        <w:rFonts w:ascii="Courier New" w:hAnsi="Courier New" w:cs="Courier New" w:hint="default"/>
      </w:rPr>
    </w:lvl>
    <w:lvl w:ilvl="5">
      <w:start w:val="1"/>
      <w:numFmt w:val="bullet"/>
      <w:lvlText w:val=""/>
      <w:lvlJc w:val="left"/>
      <w:pPr>
        <w:tabs>
          <w:tab w:val="left" w:pos="4102"/>
        </w:tabs>
        <w:ind w:left="4102" w:hanging="360"/>
      </w:pPr>
      <w:rPr>
        <w:rFonts w:ascii="Wingdings" w:hAnsi="Wingdings" w:hint="default"/>
      </w:rPr>
    </w:lvl>
    <w:lvl w:ilvl="6">
      <w:start w:val="1"/>
      <w:numFmt w:val="bullet"/>
      <w:lvlText w:val=""/>
      <w:lvlJc w:val="left"/>
      <w:pPr>
        <w:tabs>
          <w:tab w:val="left" w:pos="4822"/>
        </w:tabs>
        <w:ind w:left="4822" w:hanging="360"/>
      </w:pPr>
      <w:rPr>
        <w:rFonts w:ascii="Symbol" w:hAnsi="Symbol" w:hint="default"/>
      </w:rPr>
    </w:lvl>
    <w:lvl w:ilvl="7">
      <w:start w:val="1"/>
      <w:numFmt w:val="bullet"/>
      <w:lvlText w:val="o"/>
      <w:lvlJc w:val="left"/>
      <w:pPr>
        <w:tabs>
          <w:tab w:val="left" w:pos="5542"/>
        </w:tabs>
        <w:ind w:left="5542" w:hanging="360"/>
      </w:pPr>
      <w:rPr>
        <w:rFonts w:ascii="Courier New" w:hAnsi="Courier New" w:cs="Courier New" w:hint="default"/>
      </w:rPr>
    </w:lvl>
    <w:lvl w:ilvl="8">
      <w:start w:val="1"/>
      <w:numFmt w:val="bullet"/>
      <w:lvlText w:val=""/>
      <w:lvlJc w:val="left"/>
      <w:pPr>
        <w:tabs>
          <w:tab w:val="left" w:pos="6262"/>
        </w:tabs>
        <w:ind w:left="6262" w:hanging="360"/>
      </w:pPr>
      <w:rPr>
        <w:rFonts w:ascii="Wingdings" w:hAnsi="Wingdings" w:hint="default"/>
      </w:rPr>
    </w:lvl>
  </w:abstractNum>
  <w:abstractNum w:abstractNumId="23" w15:restartNumberingAfterBreak="0">
    <w:nsid w:val="49870AC8"/>
    <w:multiLevelType w:val="multilevel"/>
    <w:tmpl w:val="49870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985B5F"/>
    <w:multiLevelType w:val="multilevel"/>
    <w:tmpl w:val="4E985B5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514766C7"/>
    <w:multiLevelType w:val="multilevel"/>
    <w:tmpl w:val="514766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F30DA8"/>
    <w:multiLevelType w:val="multilevel"/>
    <w:tmpl w:val="51F30D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3F250A"/>
    <w:multiLevelType w:val="multilevel"/>
    <w:tmpl w:val="583F250A"/>
    <w:lvl w:ilvl="0">
      <w:start w:val="1"/>
      <w:numFmt w:val="bullet"/>
      <w:lvlText w:val=""/>
      <w:lvlJc w:val="left"/>
      <w:pPr>
        <w:tabs>
          <w:tab w:val="left" w:pos="502"/>
        </w:tabs>
        <w:ind w:left="502" w:hanging="360"/>
      </w:pPr>
      <w:rPr>
        <w:rFonts w:ascii="Symbol" w:hAnsi="Symbol" w:hint="default"/>
      </w:rPr>
    </w:lvl>
    <w:lvl w:ilvl="1">
      <w:start w:val="1"/>
      <w:numFmt w:val="bullet"/>
      <w:lvlText w:val="o"/>
      <w:lvlJc w:val="left"/>
      <w:pPr>
        <w:tabs>
          <w:tab w:val="left" w:pos="1222"/>
        </w:tabs>
        <w:ind w:left="1222" w:hanging="360"/>
      </w:pPr>
      <w:rPr>
        <w:rFonts w:ascii="Courier New" w:hAnsi="Courier New" w:cs="Courier New" w:hint="default"/>
      </w:rPr>
    </w:lvl>
    <w:lvl w:ilvl="2">
      <w:start w:val="1"/>
      <w:numFmt w:val="bullet"/>
      <w:lvlText w:val=""/>
      <w:lvlJc w:val="left"/>
      <w:pPr>
        <w:tabs>
          <w:tab w:val="left" w:pos="1942"/>
        </w:tabs>
        <w:ind w:left="1942" w:hanging="360"/>
      </w:pPr>
      <w:rPr>
        <w:rFonts w:ascii="Wingdings" w:hAnsi="Wingdings" w:hint="default"/>
      </w:rPr>
    </w:lvl>
    <w:lvl w:ilvl="3">
      <w:start w:val="1"/>
      <w:numFmt w:val="bullet"/>
      <w:lvlText w:val=""/>
      <w:lvlJc w:val="left"/>
      <w:pPr>
        <w:tabs>
          <w:tab w:val="left" w:pos="2662"/>
        </w:tabs>
        <w:ind w:left="2662" w:hanging="360"/>
      </w:pPr>
      <w:rPr>
        <w:rFonts w:ascii="Symbol" w:hAnsi="Symbol" w:hint="default"/>
      </w:rPr>
    </w:lvl>
    <w:lvl w:ilvl="4">
      <w:start w:val="1"/>
      <w:numFmt w:val="bullet"/>
      <w:lvlText w:val="o"/>
      <w:lvlJc w:val="left"/>
      <w:pPr>
        <w:tabs>
          <w:tab w:val="left" w:pos="3382"/>
        </w:tabs>
        <w:ind w:left="3382" w:hanging="360"/>
      </w:pPr>
      <w:rPr>
        <w:rFonts w:ascii="Courier New" w:hAnsi="Courier New" w:cs="Courier New" w:hint="default"/>
      </w:rPr>
    </w:lvl>
    <w:lvl w:ilvl="5">
      <w:start w:val="1"/>
      <w:numFmt w:val="bullet"/>
      <w:lvlText w:val=""/>
      <w:lvlJc w:val="left"/>
      <w:pPr>
        <w:tabs>
          <w:tab w:val="left" w:pos="4102"/>
        </w:tabs>
        <w:ind w:left="4102" w:hanging="360"/>
      </w:pPr>
      <w:rPr>
        <w:rFonts w:ascii="Wingdings" w:hAnsi="Wingdings" w:hint="default"/>
      </w:rPr>
    </w:lvl>
    <w:lvl w:ilvl="6">
      <w:start w:val="1"/>
      <w:numFmt w:val="bullet"/>
      <w:lvlText w:val=""/>
      <w:lvlJc w:val="left"/>
      <w:pPr>
        <w:tabs>
          <w:tab w:val="left" w:pos="4822"/>
        </w:tabs>
        <w:ind w:left="4822" w:hanging="360"/>
      </w:pPr>
      <w:rPr>
        <w:rFonts w:ascii="Symbol" w:hAnsi="Symbol" w:hint="default"/>
      </w:rPr>
    </w:lvl>
    <w:lvl w:ilvl="7">
      <w:start w:val="1"/>
      <w:numFmt w:val="bullet"/>
      <w:lvlText w:val="o"/>
      <w:lvlJc w:val="left"/>
      <w:pPr>
        <w:tabs>
          <w:tab w:val="left" w:pos="5542"/>
        </w:tabs>
        <w:ind w:left="5542" w:hanging="360"/>
      </w:pPr>
      <w:rPr>
        <w:rFonts w:ascii="Courier New" w:hAnsi="Courier New" w:cs="Courier New" w:hint="default"/>
      </w:rPr>
    </w:lvl>
    <w:lvl w:ilvl="8">
      <w:start w:val="1"/>
      <w:numFmt w:val="bullet"/>
      <w:lvlText w:val=""/>
      <w:lvlJc w:val="left"/>
      <w:pPr>
        <w:tabs>
          <w:tab w:val="left" w:pos="6262"/>
        </w:tabs>
        <w:ind w:left="6262" w:hanging="360"/>
      </w:pPr>
      <w:rPr>
        <w:rFonts w:ascii="Wingdings" w:hAnsi="Wingdings" w:hint="default"/>
      </w:rPr>
    </w:lvl>
  </w:abstractNum>
  <w:abstractNum w:abstractNumId="28" w15:restartNumberingAfterBreak="0">
    <w:nsid w:val="5A0B2E04"/>
    <w:multiLevelType w:val="multilevel"/>
    <w:tmpl w:val="5A0B2E04"/>
    <w:lvl w:ilvl="0">
      <w:start w:val="1"/>
      <w:numFmt w:val="bullet"/>
      <w:lvlText w:val=""/>
      <w:lvlJc w:val="left"/>
      <w:pPr>
        <w:tabs>
          <w:tab w:val="left" w:pos="720"/>
        </w:tabs>
        <w:ind w:left="0" w:firstLine="7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5A2043E6"/>
    <w:multiLevelType w:val="multilevel"/>
    <w:tmpl w:val="5A2043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82096E"/>
    <w:multiLevelType w:val="multilevel"/>
    <w:tmpl w:val="5A8209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4F2D1C"/>
    <w:multiLevelType w:val="multilevel"/>
    <w:tmpl w:val="5B4F2D1C"/>
    <w:lvl w:ilvl="0">
      <w:start w:val="1"/>
      <w:numFmt w:val="bullet"/>
      <w:lvlText w:val=""/>
      <w:lvlJc w:val="left"/>
      <w:pPr>
        <w:tabs>
          <w:tab w:val="left" w:pos="720"/>
        </w:tabs>
        <w:ind w:left="0" w:firstLine="7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5C9C0BCD"/>
    <w:multiLevelType w:val="hybridMultilevel"/>
    <w:tmpl w:val="849A7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A07FE"/>
    <w:multiLevelType w:val="multilevel"/>
    <w:tmpl w:val="5F2A07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F4F99"/>
    <w:multiLevelType w:val="multilevel"/>
    <w:tmpl w:val="5F7F4F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21197D"/>
    <w:multiLevelType w:val="multilevel"/>
    <w:tmpl w:val="642119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567033"/>
    <w:multiLevelType w:val="multilevel"/>
    <w:tmpl w:val="655670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F67C5"/>
    <w:multiLevelType w:val="multilevel"/>
    <w:tmpl w:val="676F67C5"/>
    <w:lvl w:ilvl="0">
      <w:start w:val="1"/>
      <w:numFmt w:val="decimal"/>
      <w:lvlText w:val="%1."/>
      <w:lvlJc w:val="left"/>
      <w:pPr>
        <w:ind w:left="910" w:hanging="360"/>
      </w:pPr>
      <w:rPr>
        <w:rFonts w:hint="default"/>
      </w:r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38" w15:restartNumberingAfterBreak="0">
    <w:nsid w:val="694435CE"/>
    <w:multiLevelType w:val="multilevel"/>
    <w:tmpl w:val="694435CE"/>
    <w:lvl w:ilvl="0">
      <w:start w:val="1"/>
      <w:numFmt w:val="decimal"/>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39" w15:restartNumberingAfterBreak="0">
    <w:nsid w:val="6A725EE5"/>
    <w:multiLevelType w:val="multilevel"/>
    <w:tmpl w:val="6A725EE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171FB1"/>
    <w:multiLevelType w:val="multilevel"/>
    <w:tmpl w:val="6B171F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D140FF"/>
    <w:multiLevelType w:val="multilevel"/>
    <w:tmpl w:val="6DD140FF"/>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2" w15:restartNumberingAfterBreak="0">
    <w:nsid w:val="6E1622AC"/>
    <w:multiLevelType w:val="multilevel"/>
    <w:tmpl w:val="6E1622AC"/>
    <w:lvl w:ilvl="0">
      <w:start w:val="1"/>
      <w:numFmt w:val="decimal"/>
      <w:lvlText w:val="%1."/>
      <w:lvlJc w:val="left"/>
      <w:pPr>
        <w:ind w:left="1060" w:hanging="360"/>
      </w:pPr>
      <w:rPr>
        <w:rFonts w:hint="default"/>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43" w15:restartNumberingAfterBreak="0">
    <w:nsid w:val="6E760412"/>
    <w:multiLevelType w:val="multilevel"/>
    <w:tmpl w:val="6E760412"/>
    <w:lvl w:ilvl="0">
      <w:start w:val="1"/>
      <w:numFmt w:val="decimal"/>
      <w:lvlText w:val="%1."/>
      <w:lvlJc w:val="left"/>
      <w:pPr>
        <w:ind w:left="96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4" w15:restartNumberingAfterBreak="0">
    <w:nsid w:val="712D2A3E"/>
    <w:multiLevelType w:val="multilevel"/>
    <w:tmpl w:val="712D2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2B536B"/>
    <w:multiLevelType w:val="multilevel"/>
    <w:tmpl w:val="752B536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7C4F2E15"/>
    <w:multiLevelType w:val="multilevel"/>
    <w:tmpl w:val="7C4F2E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DCC5D54"/>
    <w:multiLevelType w:val="multilevel"/>
    <w:tmpl w:val="7DCC5D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48" w15:restartNumberingAfterBreak="0">
    <w:nsid w:val="7E9E560C"/>
    <w:multiLevelType w:val="multilevel"/>
    <w:tmpl w:val="7E9E560C"/>
    <w:lvl w:ilvl="0">
      <w:start w:val="1"/>
      <w:numFmt w:val="bullet"/>
      <w:lvlText w:val=""/>
      <w:lvlJc w:val="left"/>
      <w:pPr>
        <w:tabs>
          <w:tab w:val="left" w:pos="180"/>
        </w:tabs>
        <w:ind w:left="180" w:hanging="360"/>
      </w:pPr>
      <w:rPr>
        <w:rFonts w:ascii="Symbol" w:hAnsi="Symbol" w:hint="default"/>
      </w:rPr>
    </w:lvl>
    <w:lvl w:ilvl="1">
      <w:start w:val="1"/>
      <w:numFmt w:val="bullet"/>
      <w:lvlText w:val="o"/>
      <w:lvlJc w:val="left"/>
      <w:pPr>
        <w:tabs>
          <w:tab w:val="left" w:pos="900"/>
        </w:tabs>
        <w:ind w:left="900" w:hanging="360"/>
      </w:pPr>
      <w:rPr>
        <w:rFonts w:ascii="Courier New" w:hAnsi="Courier New" w:cs="Courier New" w:hint="default"/>
      </w:rPr>
    </w:lvl>
    <w:lvl w:ilvl="2">
      <w:start w:val="1"/>
      <w:numFmt w:val="bullet"/>
      <w:lvlText w:val=""/>
      <w:lvlJc w:val="left"/>
      <w:pPr>
        <w:tabs>
          <w:tab w:val="left" w:pos="1620"/>
        </w:tabs>
        <w:ind w:left="1620" w:hanging="360"/>
      </w:pPr>
      <w:rPr>
        <w:rFonts w:ascii="Wingdings" w:hAnsi="Wingdings" w:hint="default"/>
      </w:rPr>
    </w:lvl>
    <w:lvl w:ilvl="3">
      <w:start w:val="1"/>
      <w:numFmt w:val="bullet"/>
      <w:lvlText w:val=""/>
      <w:lvlJc w:val="left"/>
      <w:pPr>
        <w:tabs>
          <w:tab w:val="left" w:pos="2340"/>
        </w:tabs>
        <w:ind w:left="2340" w:hanging="360"/>
      </w:pPr>
      <w:rPr>
        <w:rFonts w:ascii="Symbol" w:hAnsi="Symbol" w:hint="default"/>
      </w:rPr>
    </w:lvl>
    <w:lvl w:ilvl="4">
      <w:start w:val="1"/>
      <w:numFmt w:val="bullet"/>
      <w:lvlText w:val="o"/>
      <w:lvlJc w:val="left"/>
      <w:pPr>
        <w:tabs>
          <w:tab w:val="left" w:pos="3060"/>
        </w:tabs>
        <w:ind w:left="3060" w:hanging="360"/>
      </w:pPr>
      <w:rPr>
        <w:rFonts w:ascii="Courier New" w:hAnsi="Courier New" w:cs="Courier New" w:hint="default"/>
      </w:rPr>
    </w:lvl>
    <w:lvl w:ilvl="5">
      <w:start w:val="1"/>
      <w:numFmt w:val="bullet"/>
      <w:lvlText w:val=""/>
      <w:lvlJc w:val="left"/>
      <w:pPr>
        <w:tabs>
          <w:tab w:val="left" w:pos="3780"/>
        </w:tabs>
        <w:ind w:left="3780" w:hanging="360"/>
      </w:pPr>
      <w:rPr>
        <w:rFonts w:ascii="Wingdings" w:hAnsi="Wingdings" w:hint="default"/>
      </w:rPr>
    </w:lvl>
    <w:lvl w:ilvl="6">
      <w:start w:val="1"/>
      <w:numFmt w:val="bullet"/>
      <w:lvlText w:val=""/>
      <w:lvlJc w:val="left"/>
      <w:pPr>
        <w:tabs>
          <w:tab w:val="left" w:pos="4500"/>
        </w:tabs>
        <w:ind w:left="4500" w:hanging="360"/>
      </w:pPr>
      <w:rPr>
        <w:rFonts w:ascii="Symbol" w:hAnsi="Symbol" w:hint="default"/>
      </w:rPr>
    </w:lvl>
    <w:lvl w:ilvl="7">
      <w:start w:val="1"/>
      <w:numFmt w:val="bullet"/>
      <w:lvlText w:val="o"/>
      <w:lvlJc w:val="left"/>
      <w:pPr>
        <w:tabs>
          <w:tab w:val="left" w:pos="5220"/>
        </w:tabs>
        <w:ind w:left="5220" w:hanging="360"/>
      </w:pPr>
      <w:rPr>
        <w:rFonts w:ascii="Courier New" w:hAnsi="Courier New" w:cs="Courier New" w:hint="default"/>
      </w:rPr>
    </w:lvl>
    <w:lvl w:ilvl="8">
      <w:start w:val="1"/>
      <w:numFmt w:val="bullet"/>
      <w:lvlText w:val=""/>
      <w:lvlJc w:val="left"/>
      <w:pPr>
        <w:tabs>
          <w:tab w:val="left" w:pos="5940"/>
        </w:tabs>
        <w:ind w:left="5940" w:hanging="360"/>
      </w:pPr>
      <w:rPr>
        <w:rFonts w:ascii="Wingdings" w:hAnsi="Wingdings" w:hint="default"/>
      </w:rPr>
    </w:lvl>
  </w:abstractNum>
  <w:num w:numId="1">
    <w:abstractNumId w:val="0"/>
  </w:num>
  <w:num w:numId="2">
    <w:abstractNumId w:val="1"/>
    <w:lvlOverride w:ilvl="0">
      <w:lvl w:ilvl="0">
        <w:numFmt w:val="bullet"/>
        <w:lvlText w:val=""/>
        <w:legacy w:legacy="1" w:legacySpace="0" w:legacyIndent="360"/>
        <w:lvlJc w:val="left"/>
        <w:rPr>
          <w:rFonts w:ascii="Symbol" w:hAnsi="Symbol" w:cs="Symbol" w:hint="default"/>
        </w:rPr>
      </w:lvl>
    </w:lvlOverride>
  </w:num>
  <w:num w:numId="3">
    <w:abstractNumId w:val="33"/>
  </w:num>
  <w:num w:numId="4">
    <w:abstractNumId w:val="7"/>
  </w:num>
  <w:num w:numId="5">
    <w:abstractNumId w:val="38"/>
  </w:num>
  <w:num w:numId="6">
    <w:abstractNumId w:val="20"/>
  </w:num>
  <w:num w:numId="7">
    <w:abstractNumId w:val="41"/>
  </w:num>
  <w:num w:numId="8">
    <w:abstractNumId w:val="4"/>
  </w:num>
  <w:num w:numId="9">
    <w:abstractNumId w:val="37"/>
  </w:num>
  <w:num w:numId="10">
    <w:abstractNumId w:val="43"/>
  </w:num>
  <w:num w:numId="11">
    <w:abstractNumId w:val="42"/>
  </w:num>
  <w:num w:numId="12">
    <w:abstractNumId w:val="17"/>
  </w:num>
  <w:num w:numId="13">
    <w:abstractNumId w:val="35"/>
  </w:num>
  <w:num w:numId="14">
    <w:abstractNumId w:val="25"/>
  </w:num>
  <w:num w:numId="15">
    <w:abstractNumId w:val="39"/>
  </w:num>
  <w:num w:numId="16">
    <w:abstractNumId w:val="34"/>
  </w:num>
  <w:num w:numId="17">
    <w:abstractNumId w:val="3"/>
  </w:num>
  <w:num w:numId="18">
    <w:abstractNumId w:val="46"/>
  </w:num>
  <w:num w:numId="19">
    <w:abstractNumId w:val="30"/>
  </w:num>
  <w:num w:numId="20">
    <w:abstractNumId w:val="13"/>
  </w:num>
  <w:num w:numId="21">
    <w:abstractNumId w:val="18"/>
  </w:num>
  <w:num w:numId="22">
    <w:abstractNumId w:val="21"/>
  </w:num>
  <w:num w:numId="23">
    <w:abstractNumId w:val="26"/>
  </w:num>
  <w:num w:numId="24">
    <w:abstractNumId w:val="5"/>
  </w:num>
  <w:num w:numId="2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40"/>
  </w:num>
  <w:num w:numId="28">
    <w:abstractNumId w:val="15"/>
  </w:num>
  <w:num w:numId="29">
    <w:abstractNumId w:val="29"/>
  </w:num>
  <w:num w:numId="30">
    <w:abstractNumId w:val="47"/>
  </w:num>
  <w:num w:numId="31">
    <w:abstractNumId w:val="44"/>
  </w:num>
  <w:num w:numId="32">
    <w:abstractNumId w:val="36"/>
  </w:num>
  <w:num w:numId="33">
    <w:abstractNumId w:val="19"/>
  </w:num>
  <w:num w:numId="34">
    <w:abstractNumId w:val="2"/>
  </w:num>
  <w:num w:numId="35">
    <w:abstractNumId w:val="16"/>
  </w:num>
  <w:num w:numId="36">
    <w:abstractNumId w:val="22"/>
  </w:num>
  <w:num w:numId="37">
    <w:abstractNumId w:val="27"/>
  </w:num>
  <w:num w:numId="38">
    <w:abstractNumId w:val="8"/>
  </w:num>
  <w:num w:numId="39">
    <w:abstractNumId w:val="48"/>
  </w:num>
  <w:num w:numId="40">
    <w:abstractNumId w:val="11"/>
  </w:num>
  <w:num w:numId="41">
    <w:abstractNumId w:val="31"/>
  </w:num>
  <w:num w:numId="42">
    <w:abstractNumId w:val="12"/>
  </w:num>
  <w:num w:numId="43">
    <w:abstractNumId w:val="28"/>
  </w:num>
  <w:num w:numId="44">
    <w:abstractNumId w:val="10"/>
  </w:num>
  <w:num w:numId="45">
    <w:abstractNumId w:val="9"/>
  </w:num>
  <w:num w:numId="46">
    <w:abstractNumId w:val="14"/>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3"/>
  </w:num>
  <w:num w:numId="50">
    <w:abstractNumId w:val="45"/>
  </w:num>
  <w:num w:numId="5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DA9"/>
    <w:rsid w:val="000003EE"/>
    <w:rsid w:val="00000EB4"/>
    <w:rsid w:val="000014B5"/>
    <w:rsid w:val="00003A87"/>
    <w:rsid w:val="00004968"/>
    <w:rsid w:val="000053AA"/>
    <w:rsid w:val="0000585E"/>
    <w:rsid w:val="00005D24"/>
    <w:rsid w:val="000065D4"/>
    <w:rsid w:val="00006B08"/>
    <w:rsid w:val="0000722C"/>
    <w:rsid w:val="00007AE2"/>
    <w:rsid w:val="00010927"/>
    <w:rsid w:val="0001099E"/>
    <w:rsid w:val="00010D82"/>
    <w:rsid w:val="00010FF4"/>
    <w:rsid w:val="00013B89"/>
    <w:rsid w:val="000141E4"/>
    <w:rsid w:val="00015D97"/>
    <w:rsid w:val="00016531"/>
    <w:rsid w:val="00016C23"/>
    <w:rsid w:val="0002015B"/>
    <w:rsid w:val="00020C44"/>
    <w:rsid w:val="000212F2"/>
    <w:rsid w:val="00021325"/>
    <w:rsid w:val="00021F38"/>
    <w:rsid w:val="0002356E"/>
    <w:rsid w:val="0002400F"/>
    <w:rsid w:val="00024EAA"/>
    <w:rsid w:val="00027157"/>
    <w:rsid w:val="000318DC"/>
    <w:rsid w:val="000329BF"/>
    <w:rsid w:val="00033ED1"/>
    <w:rsid w:val="0003493D"/>
    <w:rsid w:val="00034C29"/>
    <w:rsid w:val="00034D1C"/>
    <w:rsid w:val="000371BE"/>
    <w:rsid w:val="000406E9"/>
    <w:rsid w:val="00040B70"/>
    <w:rsid w:val="0004126C"/>
    <w:rsid w:val="00042276"/>
    <w:rsid w:val="0004294B"/>
    <w:rsid w:val="00043874"/>
    <w:rsid w:val="00044BDD"/>
    <w:rsid w:val="00044DCB"/>
    <w:rsid w:val="00044E97"/>
    <w:rsid w:val="000450F7"/>
    <w:rsid w:val="00046D28"/>
    <w:rsid w:val="00050253"/>
    <w:rsid w:val="00051D5C"/>
    <w:rsid w:val="000534B9"/>
    <w:rsid w:val="00054063"/>
    <w:rsid w:val="00054667"/>
    <w:rsid w:val="00054A57"/>
    <w:rsid w:val="00055808"/>
    <w:rsid w:val="000562EB"/>
    <w:rsid w:val="000563FB"/>
    <w:rsid w:val="0005772D"/>
    <w:rsid w:val="00060E62"/>
    <w:rsid w:val="00061184"/>
    <w:rsid w:val="000615A1"/>
    <w:rsid w:val="00062E4C"/>
    <w:rsid w:val="00063994"/>
    <w:rsid w:val="00063BB7"/>
    <w:rsid w:val="0006456A"/>
    <w:rsid w:val="000656E3"/>
    <w:rsid w:val="00066790"/>
    <w:rsid w:val="0006791A"/>
    <w:rsid w:val="00067C7C"/>
    <w:rsid w:val="00067E1C"/>
    <w:rsid w:val="00070459"/>
    <w:rsid w:val="000731AF"/>
    <w:rsid w:val="000734EA"/>
    <w:rsid w:val="00074BD5"/>
    <w:rsid w:val="00074ECC"/>
    <w:rsid w:val="000754BA"/>
    <w:rsid w:val="00076384"/>
    <w:rsid w:val="000771D2"/>
    <w:rsid w:val="00077C63"/>
    <w:rsid w:val="00077EFC"/>
    <w:rsid w:val="000805C5"/>
    <w:rsid w:val="0008141A"/>
    <w:rsid w:val="00081818"/>
    <w:rsid w:val="0008318A"/>
    <w:rsid w:val="000836EF"/>
    <w:rsid w:val="000854CF"/>
    <w:rsid w:val="0008554A"/>
    <w:rsid w:val="0008576D"/>
    <w:rsid w:val="00085DD9"/>
    <w:rsid w:val="000875FB"/>
    <w:rsid w:val="000876D0"/>
    <w:rsid w:val="00090038"/>
    <w:rsid w:val="0009097C"/>
    <w:rsid w:val="00091038"/>
    <w:rsid w:val="000911E9"/>
    <w:rsid w:val="00091CD6"/>
    <w:rsid w:val="00091EC8"/>
    <w:rsid w:val="00092650"/>
    <w:rsid w:val="0009305D"/>
    <w:rsid w:val="000930DE"/>
    <w:rsid w:val="00093D82"/>
    <w:rsid w:val="00094896"/>
    <w:rsid w:val="00095092"/>
    <w:rsid w:val="000952AD"/>
    <w:rsid w:val="00095BCD"/>
    <w:rsid w:val="00095CDE"/>
    <w:rsid w:val="00096785"/>
    <w:rsid w:val="00096936"/>
    <w:rsid w:val="00097D1C"/>
    <w:rsid w:val="000A04C6"/>
    <w:rsid w:val="000A0E69"/>
    <w:rsid w:val="000A1F22"/>
    <w:rsid w:val="000A3BB0"/>
    <w:rsid w:val="000A508B"/>
    <w:rsid w:val="000A6F4C"/>
    <w:rsid w:val="000B155A"/>
    <w:rsid w:val="000B1564"/>
    <w:rsid w:val="000B3ACB"/>
    <w:rsid w:val="000B3F95"/>
    <w:rsid w:val="000B4050"/>
    <w:rsid w:val="000B477D"/>
    <w:rsid w:val="000B4D17"/>
    <w:rsid w:val="000B6365"/>
    <w:rsid w:val="000C0D18"/>
    <w:rsid w:val="000C1338"/>
    <w:rsid w:val="000C1394"/>
    <w:rsid w:val="000C1ECD"/>
    <w:rsid w:val="000C29C9"/>
    <w:rsid w:val="000C2DC9"/>
    <w:rsid w:val="000C3D9D"/>
    <w:rsid w:val="000C77F1"/>
    <w:rsid w:val="000D016C"/>
    <w:rsid w:val="000D0684"/>
    <w:rsid w:val="000D0FFE"/>
    <w:rsid w:val="000D159F"/>
    <w:rsid w:val="000D228C"/>
    <w:rsid w:val="000D3EF8"/>
    <w:rsid w:val="000D51A0"/>
    <w:rsid w:val="000D54A1"/>
    <w:rsid w:val="000E1238"/>
    <w:rsid w:val="000E3517"/>
    <w:rsid w:val="000E3D50"/>
    <w:rsid w:val="000E3FDA"/>
    <w:rsid w:val="000E4703"/>
    <w:rsid w:val="000E625C"/>
    <w:rsid w:val="000E6BDA"/>
    <w:rsid w:val="000E7064"/>
    <w:rsid w:val="000E7D4C"/>
    <w:rsid w:val="000F0331"/>
    <w:rsid w:val="000F039D"/>
    <w:rsid w:val="000F1F20"/>
    <w:rsid w:val="000F22AB"/>
    <w:rsid w:val="000F25C7"/>
    <w:rsid w:val="000F3635"/>
    <w:rsid w:val="000F36A7"/>
    <w:rsid w:val="000F3847"/>
    <w:rsid w:val="000F409A"/>
    <w:rsid w:val="000F412C"/>
    <w:rsid w:val="000F63AF"/>
    <w:rsid w:val="000F76E1"/>
    <w:rsid w:val="00100878"/>
    <w:rsid w:val="001010B9"/>
    <w:rsid w:val="001031E1"/>
    <w:rsid w:val="00105036"/>
    <w:rsid w:val="001055AA"/>
    <w:rsid w:val="00107AFE"/>
    <w:rsid w:val="00107E45"/>
    <w:rsid w:val="00110264"/>
    <w:rsid w:val="00111428"/>
    <w:rsid w:val="0011254A"/>
    <w:rsid w:val="00113F71"/>
    <w:rsid w:val="00115F84"/>
    <w:rsid w:val="00116B84"/>
    <w:rsid w:val="00117C73"/>
    <w:rsid w:val="0012252E"/>
    <w:rsid w:val="00122A73"/>
    <w:rsid w:val="00123F05"/>
    <w:rsid w:val="00125386"/>
    <w:rsid w:val="00125D56"/>
    <w:rsid w:val="001272C6"/>
    <w:rsid w:val="001308BB"/>
    <w:rsid w:val="00130C74"/>
    <w:rsid w:val="001319F9"/>
    <w:rsid w:val="00131E0B"/>
    <w:rsid w:val="0013248E"/>
    <w:rsid w:val="0013293E"/>
    <w:rsid w:val="00132D34"/>
    <w:rsid w:val="0013309E"/>
    <w:rsid w:val="0013317D"/>
    <w:rsid w:val="00133328"/>
    <w:rsid w:val="001333B0"/>
    <w:rsid w:val="00133CE4"/>
    <w:rsid w:val="001346AD"/>
    <w:rsid w:val="00136412"/>
    <w:rsid w:val="001410B3"/>
    <w:rsid w:val="00141BCB"/>
    <w:rsid w:val="00143ABF"/>
    <w:rsid w:val="00144E66"/>
    <w:rsid w:val="00145298"/>
    <w:rsid w:val="00145683"/>
    <w:rsid w:val="00145D20"/>
    <w:rsid w:val="001472E1"/>
    <w:rsid w:val="00147F93"/>
    <w:rsid w:val="00150E3E"/>
    <w:rsid w:val="00151830"/>
    <w:rsid w:val="00152C26"/>
    <w:rsid w:val="00152C3E"/>
    <w:rsid w:val="00152EB7"/>
    <w:rsid w:val="00154E37"/>
    <w:rsid w:val="00155C83"/>
    <w:rsid w:val="00156191"/>
    <w:rsid w:val="001562E8"/>
    <w:rsid w:val="001566D3"/>
    <w:rsid w:val="00157DA4"/>
    <w:rsid w:val="0016010A"/>
    <w:rsid w:val="00160B90"/>
    <w:rsid w:val="001614B5"/>
    <w:rsid w:val="00161E49"/>
    <w:rsid w:val="001640AB"/>
    <w:rsid w:val="001650FF"/>
    <w:rsid w:val="0016571C"/>
    <w:rsid w:val="0016660F"/>
    <w:rsid w:val="001707E7"/>
    <w:rsid w:val="001709E1"/>
    <w:rsid w:val="0017195D"/>
    <w:rsid w:val="0017209F"/>
    <w:rsid w:val="00175317"/>
    <w:rsid w:val="0017563A"/>
    <w:rsid w:val="00175E5C"/>
    <w:rsid w:val="001771B8"/>
    <w:rsid w:val="00180B65"/>
    <w:rsid w:val="001814ED"/>
    <w:rsid w:val="00183A83"/>
    <w:rsid w:val="00183DC2"/>
    <w:rsid w:val="00187720"/>
    <w:rsid w:val="00187733"/>
    <w:rsid w:val="00191CF1"/>
    <w:rsid w:val="00191D0A"/>
    <w:rsid w:val="00192B09"/>
    <w:rsid w:val="0019375A"/>
    <w:rsid w:val="001942AF"/>
    <w:rsid w:val="00196345"/>
    <w:rsid w:val="001964BC"/>
    <w:rsid w:val="00197A23"/>
    <w:rsid w:val="001A0740"/>
    <w:rsid w:val="001A2631"/>
    <w:rsid w:val="001A38C6"/>
    <w:rsid w:val="001A3B37"/>
    <w:rsid w:val="001A3FBC"/>
    <w:rsid w:val="001A42F5"/>
    <w:rsid w:val="001A4442"/>
    <w:rsid w:val="001A47B6"/>
    <w:rsid w:val="001A66FC"/>
    <w:rsid w:val="001A760D"/>
    <w:rsid w:val="001A78CE"/>
    <w:rsid w:val="001A78E3"/>
    <w:rsid w:val="001B07A9"/>
    <w:rsid w:val="001B0967"/>
    <w:rsid w:val="001B0DBF"/>
    <w:rsid w:val="001B1BA1"/>
    <w:rsid w:val="001B282C"/>
    <w:rsid w:val="001B2A4C"/>
    <w:rsid w:val="001B6706"/>
    <w:rsid w:val="001B6F25"/>
    <w:rsid w:val="001C16E2"/>
    <w:rsid w:val="001C18D8"/>
    <w:rsid w:val="001C21B2"/>
    <w:rsid w:val="001C21CA"/>
    <w:rsid w:val="001C2401"/>
    <w:rsid w:val="001C37F6"/>
    <w:rsid w:val="001C4A58"/>
    <w:rsid w:val="001C508E"/>
    <w:rsid w:val="001C5CBF"/>
    <w:rsid w:val="001C64F9"/>
    <w:rsid w:val="001C6BF3"/>
    <w:rsid w:val="001C6CEA"/>
    <w:rsid w:val="001D099E"/>
    <w:rsid w:val="001D1FEF"/>
    <w:rsid w:val="001D2367"/>
    <w:rsid w:val="001D287E"/>
    <w:rsid w:val="001D713C"/>
    <w:rsid w:val="001D78A7"/>
    <w:rsid w:val="001E0FF8"/>
    <w:rsid w:val="001E146F"/>
    <w:rsid w:val="001E2F57"/>
    <w:rsid w:val="001E3869"/>
    <w:rsid w:val="001E44FD"/>
    <w:rsid w:val="001E6C9C"/>
    <w:rsid w:val="001E703D"/>
    <w:rsid w:val="001F26D4"/>
    <w:rsid w:val="001F3070"/>
    <w:rsid w:val="001F33A7"/>
    <w:rsid w:val="001F4F7D"/>
    <w:rsid w:val="001F5A94"/>
    <w:rsid w:val="001F788D"/>
    <w:rsid w:val="00200367"/>
    <w:rsid w:val="00200AC2"/>
    <w:rsid w:val="0020170D"/>
    <w:rsid w:val="002019D6"/>
    <w:rsid w:val="00202BBF"/>
    <w:rsid w:val="002035DD"/>
    <w:rsid w:val="0020442E"/>
    <w:rsid w:val="00204636"/>
    <w:rsid w:val="002063EF"/>
    <w:rsid w:val="00206F75"/>
    <w:rsid w:val="0020735A"/>
    <w:rsid w:val="002104F7"/>
    <w:rsid w:val="002106BB"/>
    <w:rsid w:val="002130A4"/>
    <w:rsid w:val="00214009"/>
    <w:rsid w:val="00214AE7"/>
    <w:rsid w:val="00216B57"/>
    <w:rsid w:val="002170E8"/>
    <w:rsid w:val="0021795C"/>
    <w:rsid w:val="00220606"/>
    <w:rsid w:val="00220B43"/>
    <w:rsid w:val="00220F29"/>
    <w:rsid w:val="00221C5C"/>
    <w:rsid w:val="0022282A"/>
    <w:rsid w:val="002254D3"/>
    <w:rsid w:val="00225F95"/>
    <w:rsid w:val="00227A08"/>
    <w:rsid w:val="00230903"/>
    <w:rsid w:val="00230F3C"/>
    <w:rsid w:val="002314E2"/>
    <w:rsid w:val="002323DB"/>
    <w:rsid w:val="002349E2"/>
    <w:rsid w:val="002350C6"/>
    <w:rsid w:val="0023516F"/>
    <w:rsid w:val="00235F9F"/>
    <w:rsid w:val="002402CD"/>
    <w:rsid w:val="00240753"/>
    <w:rsid w:val="00241D8F"/>
    <w:rsid w:val="0024424F"/>
    <w:rsid w:val="0024454C"/>
    <w:rsid w:val="0024589B"/>
    <w:rsid w:val="00247E57"/>
    <w:rsid w:val="00250A4B"/>
    <w:rsid w:val="00251081"/>
    <w:rsid w:val="00251105"/>
    <w:rsid w:val="00252764"/>
    <w:rsid w:val="00252FC9"/>
    <w:rsid w:val="00253C26"/>
    <w:rsid w:val="00253DAD"/>
    <w:rsid w:val="002542FD"/>
    <w:rsid w:val="002544DE"/>
    <w:rsid w:val="00255566"/>
    <w:rsid w:val="00255DAB"/>
    <w:rsid w:val="00255E62"/>
    <w:rsid w:val="00255F2F"/>
    <w:rsid w:val="00256091"/>
    <w:rsid w:val="0025727F"/>
    <w:rsid w:val="00257F13"/>
    <w:rsid w:val="00260200"/>
    <w:rsid w:val="002608CF"/>
    <w:rsid w:val="00260C32"/>
    <w:rsid w:val="00262C0C"/>
    <w:rsid w:val="00262E60"/>
    <w:rsid w:val="0026347C"/>
    <w:rsid w:val="0026416F"/>
    <w:rsid w:val="00264880"/>
    <w:rsid w:val="00265AF3"/>
    <w:rsid w:val="00266FC9"/>
    <w:rsid w:val="00267F5C"/>
    <w:rsid w:val="00270BDB"/>
    <w:rsid w:val="00270DA9"/>
    <w:rsid w:val="00274916"/>
    <w:rsid w:val="00276036"/>
    <w:rsid w:val="00276E98"/>
    <w:rsid w:val="00280153"/>
    <w:rsid w:val="002807A0"/>
    <w:rsid w:val="002809C0"/>
    <w:rsid w:val="00280A9F"/>
    <w:rsid w:val="00281473"/>
    <w:rsid w:val="0028192A"/>
    <w:rsid w:val="00283342"/>
    <w:rsid w:val="0028339C"/>
    <w:rsid w:val="002844D0"/>
    <w:rsid w:val="002848DB"/>
    <w:rsid w:val="00285413"/>
    <w:rsid w:val="00285481"/>
    <w:rsid w:val="0028686A"/>
    <w:rsid w:val="0028690C"/>
    <w:rsid w:val="00287AD0"/>
    <w:rsid w:val="00287F9F"/>
    <w:rsid w:val="00290279"/>
    <w:rsid w:val="00290A87"/>
    <w:rsid w:val="00291F9A"/>
    <w:rsid w:val="00292F9A"/>
    <w:rsid w:val="00293154"/>
    <w:rsid w:val="00293DC8"/>
    <w:rsid w:val="00294972"/>
    <w:rsid w:val="00294FB9"/>
    <w:rsid w:val="002952C4"/>
    <w:rsid w:val="00295D7F"/>
    <w:rsid w:val="00296220"/>
    <w:rsid w:val="002A0AE1"/>
    <w:rsid w:val="002A0C3A"/>
    <w:rsid w:val="002A32DB"/>
    <w:rsid w:val="002A4572"/>
    <w:rsid w:val="002A50C2"/>
    <w:rsid w:val="002B0A3D"/>
    <w:rsid w:val="002B0C4C"/>
    <w:rsid w:val="002B2012"/>
    <w:rsid w:val="002B2B08"/>
    <w:rsid w:val="002B3BA7"/>
    <w:rsid w:val="002B5C1D"/>
    <w:rsid w:val="002B64F0"/>
    <w:rsid w:val="002B7200"/>
    <w:rsid w:val="002B78C7"/>
    <w:rsid w:val="002B7B21"/>
    <w:rsid w:val="002C17F2"/>
    <w:rsid w:val="002C1D39"/>
    <w:rsid w:val="002C213F"/>
    <w:rsid w:val="002C3395"/>
    <w:rsid w:val="002C3DC2"/>
    <w:rsid w:val="002C4E23"/>
    <w:rsid w:val="002C63D5"/>
    <w:rsid w:val="002C6578"/>
    <w:rsid w:val="002C65A3"/>
    <w:rsid w:val="002C70B9"/>
    <w:rsid w:val="002C7F2D"/>
    <w:rsid w:val="002D0AE3"/>
    <w:rsid w:val="002D1C73"/>
    <w:rsid w:val="002D61B9"/>
    <w:rsid w:val="002E19A3"/>
    <w:rsid w:val="002E2750"/>
    <w:rsid w:val="002E30FB"/>
    <w:rsid w:val="002E3720"/>
    <w:rsid w:val="002E51D1"/>
    <w:rsid w:val="002E5A14"/>
    <w:rsid w:val="002E5A58"/>
    <w:rsid w:val="002E61D2"/>
    <w:rsid w:val="002E734D"/>
    <w:rsid w:val="002F0164"/>
    <w:rsid w:val="002F12EB"/>
    <w:rsid w:val="002F1AF0"/>
    <w:rsid w:val="002F1F9E"/>
    <w:rsid w:val="002F2AA1"/>
    <w:rsid w:val="002F34E3"/>
    <w:rsid w:val="002F39D2"/>
    <w:rsid w:val="002F424D"/>
    <w:rsid w:val="002F47DB"/>
    <w:rsid w:val="002F5601"/>
    <w:rsid w:val="002F68B9"/>
    <w:rsid w:val="00301C89"/>
    <w:rsid w:val="003023BB"/>
    <w:rsid w:val="003029D1"/>
    <w:rsid w:val="00303C9A"/>
    <w:rsid w:val="0030717F"/>
    <w:rsid w:val="0031126B"/>
    <w:rsid w:val="00311749"/>
    <w:rsid w:val="00312053"/>
    <w:rsid w:val="0031247D"/>
    <w:rsid w:val="00312B76"/>
    <w:rsid w:val="003136CA"/>
    <w:rsid w:val="003139E4"/>
    <w:rsid w:val="00315480"/>
    <w:rsid w:val="003155F4"/>
    <w:rsid w:val="00315B9E"/>
    <w:rsid w:val="00316586"/>
    <w:rsid w:val="00316CED"/>
    <w:rsid w:val="00317B0A"/>
    <w:rsid w:val="0032079A"/>
    <w:rsid w:val="00320AC2"/>
    <w:rsid w:val="00320CD8"/>
    <w:rsid w:val="00321EF2"/>
    <w:rsid w:val="00322BB4"/>
    <w:rsid w:val="00322E52"/>
    <w:rsid w:val="003234D9"/>
    <w:rsid w:val="00324DF3"/>
    <w:rsid w:val="00324EE3"/>
    <w:rsid w:val="00325FD1"/>
    <w:rsid w:val="00326EB6"/>
    <w:rsid w:val="00327D24"/>
    <w:rsid w:val="003324FF"/>
    <w:rsid w:val="00332B7B"/>
    <w:rsid w:val="00333BD9"/>
    <w:rsid w:val="00335FD7"/>
    <w:rsid w:val="00336C5B"/>
    <w:rsid w:val="0033721D"/>
    <w:rsid w:val="0034058F"/>
    <w:rsid w:val="00340C78"/>
    <w:rsid w:val="00342421"/>
    <w:rsid w:val="00342E3D"/>
    <w:rsid w:val="00344799"/>
    <w:rsid w:val="00345CDE"/>
    <w:rsid w:val="0034639F"/>
    <w:rsid w:val="003479BB"/>
    <w:rsid w:val="003514EF"/>
    <w:rsid w:val="003528B3"/>
    <w:rsid w:val="003543EF"/>
    <w:rsid w:val="003544B1"/>
    <w:rsid w:val="00354937"/>
    <w:rsid w:val="00354C64"/>
    <w:rsid w:val="0035537B"/>
    <w:rsid w:val="00355656"/>
    <w:rsid w:val="003577D3"/>
    <w:rsid w:val="003619B1"/>
    <w:rsid w:val="003620A8"/>
    <w:rsid w:val="0036258D"/>
    <w:rsid w:val="003628C3"/>
    <w:rsid w:val="00362CFF"/>
    <w:rsid w:val="003650B6"/>
    <w:rsid w:val="003651BC"/>
    <w:rsid w:val="00365401"/>
    <w:rsid w:val="00365581"/>
    <w:rsid w:val="00370330"/>
    <w:rsid w:val="00371812"/>
    <w:rsid w:val="0037216B"/>
    <w:rsid w:val="003722A2"/>
    <w:rsid w:val="003758DC"/>
    <w:rsid w:val="0037668E"/>
    <w:rsid w:val="00376D7F"/>
    <w:rsid w:val="003779B9"/>
    <w:rsid w:val="00381A69"/>
    <w:rsid w:val="003835B6"/>
    <w:rsid w:val="0038374D"/>
    <w:rsid w:val="00384115"/>
    <w:rsid w:val="00385AB4"/>
    <w:rsid w:val="0038620C"/>
    <w:rsid w:val="0038659E"/>
    <w:rsid w:val="003908A2"/>
    <w:rsid w:val="00391342"/>
    <w:rsid w:val="003913FC"/>
    <w:rsid w:val="00392B48"/>
    <w:rsid w:val="00392E92"/>
    <w:rsid w:val="00396DCB"/>
    <w:rsid w:val="00397F32"/>
    <w:rsid w:val="003A0102"/>
    <w:rsid w:val="003A11C1"/>
    <w:rsid w:val="003A179D"/>
    <w:rsid w:val="003A51BB"/>
    <w:rsid w:val="003A5625"/>
    <w:rsid w:val="003A6C1E"/>
    <w:rsid w:val="003A7198"/>
    <w:rsid w:val="003A7555"/>
    <w:rsid w:val="003B1B3C"/>
    <w:rsid w:val="003B1D21"/>
    <w:rsid w:val="003B26CB"/>
    <w:rsid w:val="003B2B6F"/>
    <w:rsid w:val="003B2DE5"/>
    <w:rsid w:val="003B3E82"/>
    <w:rsid w:val="003B474C"/>
    <w:rsid w:val="003B7491"/>
    <w:rsid w:val="003C0918"/>
    <w:rsid w:val="003C0DD9"/>
    <w:rsid w:val="003C1836"/>
    <w:rsid w:val="003C207E"/>
    <w:rsid w:val="003C3362"/>
    <w:rsid w:val="003C52C8"/>
    <w:rsid w:val="003C60EE"/>
    <w:rsid w:val="003C6156"/>
    <w:rsid w:val="003C6498"/>
    <w:rsid w:val="003C6826"/>
    <w:rsid w:val="003C7DB3"/>
    <w:rsid w:val="003D0652"/>
    <w:rsid w:val="003D1261"/>
    <w:rsid w:val="003D1C38"/>
    <w:rsid w:val="003D1C44"/>
    <w:rsid w:val="003D31DE"/>
    <w:rsid w:val="003D3899"/>
    <w:rsid w:val="003D42D8"/>
    <w:rsid w:val="003D4896"/>
    <w:rsid w:val="003D48C3"/>
    <w:rsid w:val="003D59EB"/>
    <w:rsid w:val="003D61D7"/>
    <w:rsid w:val="003D6659"/>
    <w:rsid w:val="003D6675"/>
    <w:rsid w:val="003D7E21"/>
    <w:rsid w:val="003E0B7D"/>
    <w:rsid w:val="003E16FD"/>
    <w:rsid w:val="003E1EE0"/>
    <w:rsid w:val="003E41B8"/>
    <w:rsid w:val="003E64B3"/>
    <w:rsid w:val="003E6BC9"/>
    <w:rsid w:val="003E73FF"/>
    <w:rsid w:val="003E7EC9"/>
    <w:rsid w:val="003F01BA"/>
    <w:rsid w:val="003F02DD"/>
    <w:rsid w:val="003F18AE"/>
    <w:rsid w:val="003F5D0F"/>
    <w:rsid w:val="003F625B"/>
    <w:rsid w:val="003F6901"/>
    <w:rsid w:val="003F6ABF"/>
    <w:rsid w:val="003F6C96"/>
    <w:rsid w:val="003F7368"/>
    <w:rsid w:val="003F7480"/>
    <w:rsid w:val="003F77A3"/>
    <w:rsid w:val="00400D29"/>
    <w:rsid w:val="00402C34"/>
    <w:rsid w:val="00403E23"/>
    <w:rsid w:val="00403F85"/>
    <w:rsid w:val="004050AB"/>
    <w:rsid w:val="00411AA3"/>
    <w:rsid w:val="00412724"/>
    <w:rsid w:val="00412732"/>
    <w:rsid w:val="00413102"/>
    <w:rsid w:val="0041362A"/>
    <w:rsid w:val="00415DE4"/>
    <w:rsid w:val="00415E4C"/>
    <w:rsid w:val="00416F65"/>
    <w:rsid w:val="00420A0E"/>
    <w:rsid w:val="00422925"/>
    <w:rsid w:val="00423531"/>
    <w:rsid w:val="0042395D"/>
    <w:rsid w:val="00424487"/>
    <w:rsid w:val="00424A65"/>
    <w:rsid w:val="00426233"/>
    <w:rsid w:val="00426306"/>
    <w:rsid w:val="0042648F"/>
    <w:rsid w:val="00426A1A"/>
    <w:rsid w:val="004273E5"/>
    <w:rsid w:val="00427A8B"/>
    <w:rsid w:val="00427C09"/>
    <w:rsid w:val="004304B3"/>
    <w:rsid w:val="004315C9"/>
    <w:rsid w:val="00433FD5"/>
    <w:rsid w:val="004353CF"/>
    <w:rsid w:val="00435AC7"/>
    <w:rsid w:val="00436440"/>
    <w:rsid w:val="004419B4"/>
    <w:rsid w:val="004432B5"/>
    <w:rsid w:val="00444EAD"/>
    <w:rsid w:val="00445FD4"/>
    <w:rsid w:val="00446712"/>
    <w:rsid w:val="0044735E"/>
    <w:rsid w:val="00447399"/>
    <w:rsid w:val="004504E1"/>
    <w:rsid w:val="00450CAE"/>
    <w:rsid w:val="00453455"/>
    <w:rsid w:val="00453DAC"/>
    <w:rsid w:val="004542BF"/>
    <w:rsid w:val="004546CE"/>
    <w:rsid w:val="004547D5"/>
    <w:rsid w:val="004554A4"/>
    <w:rsid w:val="00461EC2"/>
    <w:rsid w:val="00462A7C"/>
    <w:rsid w:val="00463949"/>
    <w:rsid w:val="0046492D"/>
    <w:rsid w:val="00464D99"/>
    <w:rsid w:val="004658EF"/>
    <w:rsid w:val="00465AAE"/>
    <w:rsid w:val="004661B5"/>
    <w:rsid w:val="0046687D"/>
    <w:rsid w:val="00466F44"/>
    <w:rsid w:val="00471ADB"/>
    <w:rsid w:val="004730FF"/>
    <w:rsid w:val="004735E4"/>
    <w:rsid w:val="00474140"/>
    <w:rsid w:val="004749A6"/>
    <w:rsid w:val="004751FC"/>
    <w:rsid w:val="00475507"/>
    <w:rsid w:val="00475BE4"/>
    <w:rsid w:val="00475DE3"/>
    <w:rsid w:val="0047653A"/>
    <w:rsid w:val="00476C52"/>
    <w:rsid w:val="004771A1"/>
    <w:rsid w:val="00477762"/>
    <w:rsid w:val="0048058A"/>
    <w:rsid w:val="00480AA6"/>
    <w:rsid w:val="00480ACE"/>
    <w:rsid w:val="00482F74"/>
    <w:rsid w:val="00485125"/>
    <w:rsid w:val="00485170"/>
    <w:rsid w:val="00485A44"/>
    <w:rsid w:val="00486AAB"/>
    <w:rsid w:val="00487590"/>
    <w:rsid w:val="004877EB"/>
    <w:rsid w:val="00490BAD"/>
    <w:rsid w:val="00490C0C"/>
    <w:rsid w:val="00491F17"/>
    <w:rsid w:val="004928E8"/>
    <w:rsid w:val="00492DA7"/>
    <w:rsid w:val="00493694"/>
    <w:rsid w:val="00494553"/>
    <w:rsid w:val="004945BF"/>
    <w:rsid w:val="00494742"/>
    <w:rsid w:val="00495E23"/>
    <w:rsid w:val="004A0082"/>
    <w:rsid w:val="004A0157"/>
    <w:rsid w:val="004A1AF4"/>
    <w:rsid w:val="004A3817"/>
    <w:rsid w:val="004A3E69"/>
    <w:rsid w:val="004A6CD7"/>
    <w:rsid w:val="004A6F4D"/>
    <w:rsid w:val="004A78ED"/>
    <w:rsid w:val="004B131F"/>
    <w:rsid w:val="004B2266"/>
    <w:rsid w:val="004B2444"/>
    <w:rsid w:val="004B2D97"/>
    <w:rsid w:val="004B30ED"/>
    <w:rsid w:val="004B3527"/>
    <w:rsid w:val="004B3B81"/>
    <w:rsid w:val="004B3C54"/>
    <w:rsid w:val="004B3EA9"/>
    <w:rsid w:val="004B52B7"/>
    <w:rsid w:val="004B5847"/>
    <w:rsid w:val="004B6634"/>
    <w:rsid w:val="004B70C2"/>
    <w:rsid w:val="004B71FC"/>
    <w:rsid w:val="004C06DD"/>
    <w:rsid w:val="004C0B48"/>
    <w:rsid w:val="004C262C"/>
    <w:rsid w:val="004C3AF3"/>
    <w:rsid w:val="004C4120"/>
    <w:rsid w:val="004C50A6"/>
    <w:rsid w:val="004C5663"/>
    <w:rsid w:val="004C771E"/>
    <w:rsid w:val="004D044A"/>
    <w:rsid w:val="004D283D"/>
    <w:rsid w:val="004D3025"/>
    <w:rsid w:val="004D3365"/>
    <w:rsid w:val="004D3B84"/>
    <w:rsid w:val="004D592A"/>
    <w:rsid w:val="004D5C53"/>
    <w:rsid w:val="004D5E1C"/>
    <w:rsid w:val="004D7156"/>
    <w:rsid w:val="004D7431"/>
    <w:rsid w:val="004D7A27"/>
    <w:rsid w:val="004E08E9"/>
    <w:rsid w:val="004E1059"/>
    <w:rsid w:val="004E11D6"/>
    <w:rsid w:val="004E1642"/>
    <w:rsid w:val="004E4D1B"/>
    <w:rsid w:val="004E50A3"/>
    <w:rsid w:val="004E536E"/>
    <w:rsid w:val="004E6F18"/>
    <w:rsid w:val="004E760B"/>
    <w:rsid w:val="004F2198"/>
    <w:rsid w:val="004F286F"/>
    <w:rsid w:val="004F4E51"/>
    <w:rsid w:val="004F6064"/>
    <w:rsid w:val="004F67B4"/>
    <w:rsid w:val="004F6A64"/>
    <w:rsid w:val="004F6CB1"/>
    <w:rsid w:val="005006C0"/>
    <w:rsid w:val="005013CD"/>
    <w:rsid w:val="00501534"/>
    <w:rsid w:val="00502BB4"/>
    <w:rsid w:val="00502EF8"/>
    <w:rsid w:val="005036BD"/>
    <w:rsid w:val="00503D5A"/>
    <w:rsid w:val="00506348"/>
    <w:rsid w:val="00506B80"/>
    <w:rsid w:val="00511421"/>
    <w:rsid w:val="00511B5D"/>
    <w:rsid w:val="00512475"/>
    <w:rsid w:val="00513B0C"/>
    <w:rsid w:val="00514723"/>
    <w:rsid w:val="00514CBB"/>
    <w:rsid w:val="00514DFB"/>
    <w:rsid w:val="00515F6D"/>
    <w:rsid w:val="00516F5B"/>
    <w:rsid w:val="00517BB1"/>
    <w:rsid w:val="00520B4B"/>
    <w:rsid w:val="00520FCC"/>
    <w:rsid w:val="00522100"/>
    <w:rsid w:val="005227D7"/>
    <w:rsid w:val="00523E65"/>
    <w:rsid w:val="0052592D"/>
    <w:rsid w:val="00525DC5"/>
    <w:rsid w:val="00526D19"/>
    <w:rsid w:val="00526D2E"/>
    <w:rsid w:val="00527399"/>
    <w:rsid w:val="00527DAF"/>
    <w:rsid w:val="00530AA5"/>
    <w:rsid w:val="005315A9"/>
    <w:rsid w:val="00531C3A"/>
    <w:rsid w:val="00532D50"/>
    <w:rsid w:val="005344EA"/>
    <w:rsid w:val="00534D3C"/>
    <w:rsid w:val="00535B24"/>
    <w:rsid w:val="00536F55"/>
    <w:rsid w:val="0054027D"/>
    <w:rsid w:val="00541B68"/>
    <w:rsid w:val="00542424"/>
    <w:rsid w:val="00543D44"/>
    <w:rsid w:val="00543EA5"/>
    <w:rsid w:val="00543EDB"/>
    <w:rsid w:val="005442AF"/>
    <w:rsid w:val="005449B9"/>
    <w:rsid w:val="005453F5"/>
    <w:rsid w:val="00545E20"/>
    <w:rsid w:val="00547505"/>
    <w:rsid w:val="005475F3"/>
    <w:rsid w:val="00551169"/>
    <w:rsid w:val="005519F9"/>
    <w:rsid w:val="00553543"/>
    <w:rsid w:val="005552B9"/>
    <w:rsid w:val="005565CA"/>
    <w:rsid w:val="00557FA4"/>
    <w:rsid w:val="00560508"/>
    <w:rsid w:val="005609DE"/>
    <w:rsid w:val="00560FAB"/>
    <w:rsid w:val="005610EB"/>
    <w:rsid w:val="005615EB"/>
    <w:rsid w:val="005630EC"/>
    <w:rsid w:val="00563A4D"/>
    <w:rsid w:val="005643A6"/>
    <w:rsid w:val="00564633"/>
    <w:rsid w:val="00564748"/>
    <w:rsid w:val="0056546F"/>
    <w:rsid w:val="0056563A"/>
    <w:rsid w:val="00565777"/>
    <w:rsid w:val="00565C50"/>
    <w:rsid w:val="00566634"/>
    <w:rsid w:val="005671D2"/>
    <w:rsid w:val="005674FE"/>
    <w:rsid w:val="00567C12"/>
    <w:rsid w:val="00570A24"/>
    <w:rsid w:val="00570A53"/>
    <w:rsid w:val="0057212C"/>
    <w:rsid w:val="00573399"/>
    <w:rsid w:val="00574AE7"/>
    <w:rsid w:val="005758E7"/>
    <w:rsid w:val="00575DF6"/>
    <w:rsid w:val="0057675C"/>
    <w:rsid w:val="0057748F"/>
    <w:rsid w:val="00577C01"/>
    <w:rsid w:val="00577F03"/>
    <w:rsid w:val="00580809"/>
    <w:rsid w:val="00580A3A"/>
    <w:rsid w:val="00580D2A"/>
    <w:rsid w:val="00580D38"/>
    <w:rsid w:val="0058141F"/>
    <w:rsid w:val="0058327B"/>
    <w:rsid w:val="00584996"/>
    <w:rsid w:val="00584D25"/>
    <w:rsid w:val="00585381"/>
    <w:rsid w:val="0058618A"/>
    <w:rsid w:val="0058623A"/>
    <w:rsid w:val="00586318"/>
    <w:rsid w:val="00587DFE"/>
    <w:rsid w:val="00592AEB"/>
    <w:rsid w:val="00592C7C"/>
    <w:rsid w:val="00593CD6"/>
    <w:rsid w:val="00593F99"/>
    <w:rsid w:val="00595331"/>
    <w:rsid w:val="00595839"/>
    <w:rsid w:val="00596890"/>
    <w:rsid w:val="005A061D"/>
    <w:rsid w:val="005A2028"/>
    <w:rsid w:val="005A2336"/>
    <w:rsid w:val="005A2734"/>
    <w:rsid w:val="005A2E5D"/>
    <w:rsid w:val="005A59BD"/>
    <w:rsid w:val="005A7807"/>
    <w:rsid w:val="005A7DB9"/>
    <w:rsid w:val="005B05DE"/>
    <w:rsid w:val="005B246D"/>
    <w:rsid w:val="005B3C48"/>
    <w:rsid w:val="005B3D6D"/>
    <w:rsid w:val="005B4FA8"/>
    <w:rsid w:val="005B535A"/>
    <w:rsid w:val="005B5CA9"/>
    <w:rsid w:val="005B6F54"/>
    <w:rsid w:val="005B7773"/>
    <w:rsid w:val="005C00EA"/>
    <w:rsid w:val="005C0494"/>
    <w:rsid w:val="005C0F92"/>
    <w:rsid w:val="005C0FE7"/>
    <w:rsid w:val="005C1C82"/>
    <w:rsid w:val="005C26AD"/>
    <w:rsid w:val="005D1EDB"/>
    <w:rsid w:val="005D2481"/>
    <w:rsid w:val="005D2518"/>
    <w:rsid w:val="005D512D"/>
    <w:rsid w:val="005D5684"/>
    <w:rsid w:val="005D59F8"/>
    <w:rsid w:val="005D5BC9"/>
    <w:rsid w:val="005D5F1C"/>
    <w:rsid w:val="005D61D1"/>
    <w:rsid w:val="005D656D"/>
    <w:rsid w:val="005E031A"/>
    <w:rsid w:val="005E126E"/>
    <w:rsid w:val="005E133C"/>
    <w:rsid w:val="005E322B"/>
    <w:rsid w:val="005E42E9"/>
    <w:rsid w:val="005E4E93"/>
    <w:rsid w:val="005E5B95"/>
    <w:rsid w:val="005E645F"/>
    <w:rsid w:val="005E6929"/>
    <w:rsid w:val="005E6C25"/>
    <w:rsid w:val="005E7D92"/>
    <w:rsid w:val="005F0E5A"/>
    <w:rsid w:val="005F2164"/>
    <w:rsid w:val="005F22B4"/>
    <w:rsid w:val="005F23DE"/>
    <w:rsid w:val="005F2FFF"/>
    <w:rsid w:val="005F3AA4"/>
    <w:rsid w:val="005F419A"/>
    <w:rsid w:val="005F5058"/>
    <w:rsid w:val="005F56AD"/>
    <w:rsid w:val="005F6F59"/>
    <w:rsid w:val="005F7B3C"/>
    <w:rsid w:val="00600E3C"/>
    <w:rsid w:val="00601128"/>
    <w:rsid w:val="00601342"/>
    <w:rsid w:val="006014FE"/>
    <w:rsid w:val="00602039"/>
    <w:rsid w:val="0060366C"/>
    <w:rsid w:val="00603BBA"/>
    <w:rsid w:val="006043D8"/>
    <w:rsid w:val="00607F32"/>
    <w:rsid w:val="006100A5"/>
    <w:rsid w:val="006117B6"/>
    <w:rsid w:val="00612517"/>
    <w:rsid w:val="00612CD0"/>
    <w:rsid w:val="0061326D"/>
    <w:rsid w:val="00613385"/>
    <w:rsid w:val="006144A9"/>
    <w:rsid w:val="0061548A"/>
    <w:rsid w:val="00615570"/>
    <w:rsid w:val="00616314"/>
    <w:rsid w:val="00616776"/>
    <w:rsid w:val="00616CC2"/>
    <w:rsid w:val="00617355"/>
    <w:rsid w:val="006202B0"/>
    <w:rsid w:val="006207C1"/>
    <w:rsid w:val="00620D61"/>
    <w:rsid w:val="0062112C"/>
    <w:rsid w:val="006212B0"/>
    <w:rsid w:val="00622DC5"/>
    <w:rsid w:val="006234E9"/>
    <w:rsid w:val="00623579"/>
    <w:rsid w:val="00623AF4"/>
    <w:rsid w:val="00623D95"/>
    <w:rsid w:val="006242C7"/>
    <w:rsid w:val="00625A70"/>
    <w:rsid w:val="00626BB6"/>
    <w:rsid w:val="00627CB0"/>
    <w:rsid w:val="00630FBD"/>
    <w:rsid w:val="006317EE"/>
    <w:rsid w:val="0063192B"/>
    <w:rsid w:val="00631FE2"/>
    <w:rsid w:val="006340E6"/>
    <w:rsid w:val="00634E2D"/>
    <w:rsid w:val="006365B6"/>
    <w:rsid w:val="00640EC2"/>
    <w:rsid w:val="00641517"/>
    <w:rsid w:val="0064516F"/>
    <w:rsid w:val="00645294"/>
    <w:rsid w:val="00645840"/>
    <w:rsid w:val="00646A3B"/>
    <w:rsid w:val="00646EDF"/>
    <w:rsid w:val="006500B1"/>
    <w:rsid w:val="00650197"/>
    <w:rsid w:val="006514C0"/>
    <w:rsid w:val="0065230D"/>
    <w:rsid w:val="00655454"/>
    <w:rsid w:val="0065644B"/>
    <w:rsid w:val="0065664F"/>
    <w:rsid w:val="00657604"/>
    <w:rsid w:val="006579E4"/>
    <w:rsid w:val="00660A22"/>
    <w:rsid w:val="00663939"/>
    <w:rsid w:val="00664065"/>
    <w:rsid w:val="00666258"/>
    <w:rsid w:val="0067258E"/>
    <w:rsid w:val="006731A7"/>
    <w:rsid w:val="006753F5"/>
    <w:rsid w:val="006769B1"/>
    <w:rsid w:val="006772FB"/>
    <w:rsid w:val="00680E85"/>
    <w:rsid w:val="00681832"/>
    <w:rsid w:val="006820FA"/>
    <w:rsid w:val="006824FA"/>
    <w:rsid w:val="00682FC0"/>
    <w:rsid w:val="00684930"/>
    <w:rsid w:val="006849CC"/>
    <w:rsid w:val="00687324"/>
    <w:rsid w:val="006903CE"/>
    <w:rsid w:val="0069398A"/>
    <w:rsid w:val="0069585A"/>
    <w:rsid w:val="00696F53"/>
    <w:rsid w:val="00697482"/>
    <w:rsid w:val="006A08BF"/>
    <w:rsid w:val="006A1DA9"/>
    <w:rsid w:val="006A3150"/>
    <w:rsid w:val="006A3F3C"/>
    <w:rsid w:val="006A43B9"/>
    <w:rsid w:val="006A4404"/>
    <w:rsid w:val="006A4CA1"/>
    <w:rsid w:val="006A5441"/>
    <w:rsid w:val="006A589D"/>
    <w:rsid w:val="006A69F2"/>
    <w:rsid w:val="006A6D34"/>
    <w:rsid w:val="006A6DE6"/>
    <w:rsid w:val="006A7638"/>
    <w:rsid w:val="006A7ED4"/>
    <w:rsid w:val="006B4BAC"/>
    <w:rsid w:val="006B5416"/>
    <w:rsid w:val="006B5F80"/>
    <w:rsid w:val="006B78FC"/>
    <w:rsid w:val="006C029D"/>
    <w:rsid w:val="006C0FD3"/>
    <w:rsid w:val="006C29D9"/>
    <w:rsid w:val="006C387D"/>
    <w:rsid w:val="006C4853"/>
    <w:rsid w:val="006C77CE"/>
    <w:rsid w:val="006C79EA"/>
    <w:rsid w:val="006D05F6"/>
    <w:rsid w:val="006D1DB9"/>
    <w:rsid w:val="006D3370"/>
    <w:rsid w:val="006D5F8A"/>
    <w:rsid w:val="006D6E9D"/>
    <w:rsid w:val="006D7F13"/>
    <w:rsid w:val="006E1D8A"/>
    <w:rsid w:val="006E245F"/>
    <w:rsid w:val="006E3D2A"/>
    <w:rsid w:val="006E3D47"/>
    <w:rsid w:val="006E60BE"/>
    <w:rsid w:val="006E6530"/>
    <w:rsid w:val="006E69DA"/>
    <w:rsid w:val="006E70CB"/>
    <w:rsid w:val="006E7A10"/>
    <w:rsid w:val="006F018E"/>
    <w:rsid w:val="006F0276"/>
    <w:rsid w:val="006F1917"/>
    <w:rsid w:val="006F252B"/>
    <w:rsid w:val="006F261A"/>
    <w:rsid w:val="006F3403"/>
    <w:rsid w:val="006F35E9"/>
    <w:rsid w:val="006F37F8"/>
    <w:rsid w:val="006F4B18"/>
    <w:rsid w:val="006F4BD3"/>
    <w:rsid w:val="006F546C"/>
    <w:rsid w:val="006F61C1"/>
    <w:rsid w:val="007008AC"/>
    <w:rsid w:val="00701FCA"/>
    <w:rsid w:val="0070298A"/>
    <w:rsid w:val="00703ABD"/>
    <w:rsid w:val="00704C8A"/>
    <w:rsid w:val="00705EEF"/>
    <w:rsid w:val="007075C5"/>
    <w:rsid w:val="00707F3B"/>
    <w:rsid w:val="00711006"/>
    <w:rsid w:val="007132A4"/>
    <w:rsid w:val="00713E8E"/>
    <w:rsid w:val="007145FD"/>
    <w:rsid w:val="0071471B"/>
    <w:rsid w:val="007153E1"/>
    <w:rsid w:val="007154BF"/>
    <w:rsid w:val="00716AC8"/>
    <w:rsid w:val="00717153"/>
    <w:rsid w:val="00717BE9"/>
    <w:rsid w:val="00720A9D"/>
    <w:rsid w:val="00721795"/>
    <w:rsid w:val="00721B88"/>
    <w:rsid w:val="00721B9E"/>
    <w:rsid w:val="00723B34"/>
    <w:rsid w:val="00723CCC"/>
    <w:rsid w:val="007247BE"/>
    <w:rsid w:val="00725860"/>
    <w:rsid w:val="00725B2B"/>
    <w:rsid w:val="00727F27"/>
    <w:rsid w:val="007307FA"/>
    <w:rsid w:val="007318C4"/>
    <w:rsid w:val="00733DC3"/>
    <w:rsid w:val="00735775"/>
    <w:rsid w:val="00736913"/>
    <w:rsid w:val="007376F3"/>
    <w:rsid w:val="007401CA"/>
    <w:rsid w:val="00740550"/>
    <w:rsid w:val="00740EFB"/>
    <w:rsid w:val="00741858"/>
    <w:rsid w:val="00741F5C"/>
    <w:rsid w:val="0074239C"/>
    <w:rsid w:val="00742B9A"/>
    <w:rsid w:val="007434CE"/>
    <w:rsid w:val="00744BE1"/>
    <w:rsid w:val="0074625D"/>
    <w:rsid w:val="007464D6"/>
    <w:rsid w:val="0074690D"/>
    <w:rsid w:val="0074716C"/>
    <w:rsid w:val="007475E5"/>
    <w:rsid w:val="007518F5"/>
    <w:rsid w:val="00751B73"/>
    <w:rsid w:val="00753D24"/>
    <w:rsid w:val="007542B2"/>
    <w:rsid w:val="00756F76"/>
    <w:rsid w:val="007611A5"/>
    <w:rsid w:val="00761766"/>
    <w:rsid w:val="00764745"/>
    <w:rsid w:val="0076494A"/>
    <w:rsid w:val="00765553"/>
    <w:rsid w:val="0076606D"/>
    <w:rsid w:val="007666F8"/>
    <w:rsid w:val="0077057C"/>
    <w:rsid w:val="007708C7"/>
    <w:rsid w:val="00771782"/>
    <w:rsid w:val="007721D4"/>
    <w:rsid w:val="0077238C"/>
    <w:rsid w:val="007733F2"/>
    <w:rsid w:val="0077389F"/>
    <w:rsid w:val="00775107"/>
    <w:rsid w:val="00775695"/>
    <w:rsid w:val="00776968"/>
    <w:rsid w:val="00776E03"/>
    <w:rsid w:val="00781CB8"/>
    <w:rsid w:val="00781ED9"/>
    <w:rsid w:val="00784A3C"/>
    <w:rsid w:val="0078569C"/>
    <w:rsid w:val="007901AC"/>
    <w:rsid w:val="0079259D"/>
    <w:rsid w:val="0079370F"/>
    <w:rsid w:val="00793727"/>
    <w:rsid w:val="00793972"/>
    <w:rsid w:val="00794DBE"/>
    <w:rsid w:val="00795607"/>
    <w:rsid w:val="007A04A2"/>
    <w:rsid w:val="007A1108"/>
    <w:rsid w:val="007A1AED"/>
    <w:rsid w:val="007A2308"/>
    <w:rsid w:val="007A2AC2"/>
    <w:rsid w:val="007A36D4"/>
    <w:rsid w:val="007A3E30"/>
    <w:rsid w:val="007A4F8D"/>
    <w:rsid w:val="007A696A"/>
    <w:rsid w:val="007A78B2"/>
    <w:rsid w:val="007A7C37"/>
    <w:rsid w:val="007B22F7"/>
    <w:rsid w:val="007B2992"/>
    <w:rsid w:val="007B385E"/>
    <w:rsid w:val="007B3B39"/>
    <w:rsid w:val="007B4079"/>
    <w:rsid w:val="007B4E3C"/>
    <w:rsid w:val="007B6F6B"/>
    <w:rsid w:val="007B7A88"/>
    <w:rsid w:val="007B7ECF"/>
    <w:rsid w:val="007C0205"/>
    <w:rsid w:val="007C13D3"/>
    <w:rsid w:val="007C4C23"/>
    <w:rsid w:val="007C52A3"/>
    <w:rsid w:val="007C63E5"/>
    <w:rsid w:val="007C6565"/>
    <w:rsid w:val="007C69AF"/>
    <w:rsid w:val="007C7B40"/>
    <w:rsid w:val="007D08BB"/>
    <w:rsid w:val="007D0D33"/>
    <w:rsid w:val="007D2276"/>
    <w:rsid w:val="007D353A"/>
    <w:rsid w:val="007D4E23"/>
    <w:rsid w:val="007D6EC8"/>
    <w:rsid w:val="007D723B"/>
    <w:rsid w:val="007D756A"/>
    <w:rsid w:val="007E0435"/>
    <w:rsid w:val="007E12F3"/>
    <w:rsid w:val="007E15A0"/>
    <w:rsid w:val="007E1A7E"/>
    <w:rsid w:val="007E1C87"/>
    <w:rsid w:val="007E465A"/>
    <w:rsid w:val="007E4935"/>
    <w:rsid w:val="007E5282"/>
    <w:rsid w:val="007E5839"/>
    <w:rsid w:val="007E67DC"/>
    <w:rsid w:val="007F0DDA"/>
    <w:rsid w:val="007F1164"/>
    <w:rsid w:val="007F19FA"/>
    <w:rsid w:val="007F2B31"/>
    <w:rsid w:val="007F608C"/>
    <w:rsid w:val="007F79F1"/>
    <w:rsid w:val="00800722"/>
    <w:rsid w:val="00800828"/>
    <w:rsid w:val="008008D9"/>
    <w:rsid w:val="008009E1"/>
    <w:rsid w:val="00800C0F"/>
    <w:rsid w:val="00800DC1"/>
    <w:rsid w:val="00800F7A"/>
    <w:rsid w:val="00801BD7"/>
    <w:rsid w:val="00804025"/>
    <w:rsid w:val="008061D6"/>
    <w:rsid w:val="00806F72"/>
    <w:rsid w:val="008070A8"/>
    <w:rsid w:val="00807699"/>
    <w:rsid w:val="00810C82"/>
    <w:rsid w:val="00812076"/>
    <w:rsid w:val="008132E4"/>
    <w:rsid w:val="00813452"/>
    <w:rsid w:val="00813F21"/>
    <w:rsid w:val="00814507"/>
    <w:rsid w:val="00814BE7"/>
    <w:rsid w:val="008157C7"/>
    <w:rsid w:val="00815F99"/>
    <w:rsid w:val="0082053A"/>
    <w:rsid w:val="00821065"/>
    <w:rsid w:val="00821535"/>
    <w:rsid w:val="008221AC"/>
    <w:rsid w:val="00822F34"/>
    <w:rsid w:val="008239F5"/>
    <w:rsid w:val="00825DAC"/>
    <w:rsid w:val="00827B02"/>
    <w:rsid w:val="008303B7"/>
    <w:rsid w:val="00831441"/>
    <w:rsid w:val="008318BB"/>
    <w:rsid w:val="008319BD"/>
    <w:rsid w:val="00831C62"/>
    <w:rsid w:val="00834F6A"/>
    <w:rsid w:val="00835153"/>
    <w:rsid w:val="00835EFB"/>
    <w:rsid w:val="00837CCA"/>
    <w:rsid w:val="00840710"/>
    <w:rsid w:val="00840976"/>
    <w:rsid w:val="00840A1F"/>
    <w:rsid w:val="00840CC8"/>
    <w:rsid w:val="00841B02"/>
    <w:rsid w:val="00841FA1"/>
    <w:rsid w:val="008422C6"/>
    <w:rsid w:val="008422E9"/>
    <w:rsid w:val="00842DF3"/>
    <w:rsid w:val="0084358F"/>
    <w:rsid w:val="00843AD5"/>
    <w:rsid w:val="00846B80"/>
    <w:rsid w:val="00846E52"/>
    <w:rsid w:val="008514A1"/>
    <w:rsid w:val="00852EB4"/>
    <w:rsid w:val="008531C7"/>
    <w:rsid w:val="00853458"/>
    <w:rsid w:val="00853813"/>
    <w:rsid w:val="008538BD"/>
    <w:rsid w:val="00857371"/>
    <w:rsid w:val="00857EAA"/>
    <w:rsid w:val="00862454"/>
    <w:rsid w:val="0086270B"/>
    <w:rsid w:val="0086473D"/>
    <w:rsid w:val="0087000C"/>
    <w:rsid w:val="00870295"/>
    <w:rsid w:val="00870449"/>
    <w:rsid w:val="008724F6"/>
    <w:rsid w:val="00872D36"/>
    <w:rsid w:val="00872F45"/>
    <w:rsid w:val="008738E3"/>
    <w:rsid w:val="0087477B"/>
    <w:rsid w:val="00877E25"/>
    <w:rsid w:val="008806FE"/>
    <w:rsid w:val="008809E2"/>
    <w:rsid w:val="00880F05"/>
    <w:rsid w:val="0088162C"/>
    <w:rsid w:val="00881E54"/>
    <w:rsid w:val="008831A1"/>
    <w:rsid w:val="008837A3"/>
    <w:rsid w:val="008863DD"/>
    <w:rsid w:val="00890BA2"/>
    <w:rsid w:val="00891133"/>
    <w:rsid w:val="0089146D"/>
    <w:rsid w:val="00892068"/>
    <w:rsid w:val="00892125"/>
    <w:rsid w:val="008938FC"/>
    <w:rsid w:val="0089400F"/>
    <w:rsid w:val="008951BF"/>
    <w:rsid w:val="008A199B"/>
    <w:rsid w:val="008A346C"/>
    <w:rsid w:val="008A65A2"/>
    <w:rsid w:val="008A6B2F"/>
    <w:rsid w:val="008B0D37"/>
    <w:rsid w:val="008B2242"/>
    <w:rsid w:val="008B37EC"/>
    <w:rsid w:val="008B49A1"/>
    <w:rsid w:val="008B5037"/>
    <w:rsid w:val="008B55BD"/>
    <w:rsid w:val="008B78D5"/>
    <w:rsid w:val="008B7BD5"/>
    <w:rsid w:val="008B7E78"/>
    <w:rsid w:val="008C176B"/>
    <w:rsid w:val="008C18A2"/>
    <w:rsid w:val="008C1D1D"/>
    <w:rsid w:val="008C2483"/>
    <w:rsid w:val="008C2C30"/>
    <w:rsid w:val="008C31F8"/>
    <w:rsid w:val="008C3227"/>
    <w:rsid w:val="008C3B5C"/>
    <w:rsid w:val="008C3DC0"/>
    <w:rsid w:val="008C4524"/>
    <w:rsid w:val="008C5539"/>
    <w:rsid w:val="008C5DBE"/>
    <w:rsid w:val="008C63A5"/>
    <w:rsid w:val="008C6A0F"/>
    <w:rsid w:val="008C7F17"/>
    <w:rsid w:val="008D0D2E"/>
    <w:rsid w:val="008D320D"/>
    <w:rsid w:val="008D4173"/>
    <w:rsid w:val="008D5330"/>
    <w:rsid w:val="008D5BC5"/>
    <w:rsid w:val="008D62EC"/>
    <w:rsid w:val="008D659C"/>
    <w:rsid w:val="008E03F6"/>
    <w:rsid w:val="008E1603"/>
    <w:rsid w:val="008E161A"/>
    <w:rsid w:val="008E16F0"/>
    <w:rsid w:val="008E242B"/>
    <w:rsid w:val="008E26CE"/>
    <w:rsid w:val="008E27C1"/>
    <w:rsid w:val="008E35B5"/>
    <w:rsid w:val="008E6A6C"/>
    <w:rsid w:val="008E6BFE"/>
    <w:rsid w:val="008E73FA"/>
    <w:rsid w:val="008E792E"/>
    <w:rsid w:val="008F0945"/>
    <w:rsid w:val="008F09E9"/>
    <w:rsid w:val="008F0C18"/>
    <w:rsid w:val="008F115E"/>
    <w:rsid w:val="008F22CF"/>
    <w:rsid w:val="008F298E"/>
    <w:rsid w:val="008F3F1A"/>
    <w:rsid w:val="008F44B4"/>
    <w:rsid w:val="008F5960"/>
    <w:rsid w:val="008F62EE"/>
    <w:rsid w:val="008F6607"/>
    <w:rsid w:val="008F66CC"/>
    <w:rsid w:val="008F66F7"/>
    <w:rsid w:val="008F6B27"/>
    <w:rsid w:val="008F6E43"/>
    <w:rsid w:val="008F7A46"/>
    <w:rsid w:val="008F7E16"/>
    <w:rsid w:val="009005C9"/>
    <w:rsid w:val="00900AC5"/>
    <w:rsid w:val="00903956"/>
    <w:rsid w:val="00906A61"/>
    <w:rsid w:val="0090704B"/>
    <w:rsid w:val="0090772A"/>
    <w:rsid w:val="0090773E"/>
    <w:rsid w:val="00907BA1"/>
    <w:rsid w:val="00911DCB"/>
    <w:rsid w:val="00912816"/>
    <w:rsid w:val="00913781"/>
    <w:rsid w:val="00913CB6"/>
    <w:rsid w:val="009140B9"/>
    <w:rsid w:val="0091413E"/>
    <w:rsid w:val="00914AD9"/>
    <w:rsid w:val="00915DB3"/>
    <w:rsid w:val="0091649F"/>
    <w:rsid w:val="00916C38"/>
    <w:rsid w:val="00917A87"/>
    <w:rsid w:val="00917AFE"/>
    <w:rsid w:val="009215B4"/>
    <w:rsid w:val="009228B0"/>
    <w:rsid w:val="009229BE"/>
    <w:rsid w:val="00923D25"/>
    <w:rsid w:val="009254E8"/>
    <w:rsid w:val="0092680A"/>
    <w:rsid w:val="0092756A"/>
    <w:rsid w:val="009304EE"/>
    <w:rsid w:val="009312DD"/>
    <w:rsid w:val="0093163B"/>
    <w:rsid w:val="00931897"/>
    <w:rsid w:val="00931EF0"/>
    <w:rsid w:val="0093282E"/>
    <w:rsid w:val="00933776"/>
    <w:rsid w:val="00933BA1"/>
    <w:rsid w:val="009346BA"/>
    <w:rsid w:val="0093604B"/>
    <w:rsid w:val="00936861"/>
    <w:rsid w:val="00936C5E"/>
    <w:rsid w:val="00937198"/>
    <w:rsid w:val="009411B3"/>
    <w:rsid w:val="00942035"/>
    <w:rsid w:val="00942480"/>
    <w:rsid w:val="0094334B"/>
    <w:rsid w:val="00943623"/>
    <w:rsid w:val="00943FE5"/>
    <w:rsid w:val="009440F6"/>
    <w:rsid w:val="0094521A"/>
    <w:rsid w:val="00945FE9"/>
    <w:rsid w:val="00946507"/>
    <w:rsid w:val="009465ED"/>
    <w:rsid w:val="0094789A"/>
    <w:rsid w:val="00947B34"/>
    <w:rsid w:val="009502DF"/>
    <w:rsid w:val="00952996"/>
    <w:rsid w:val="00952BE1"/>
    <w:rsid w:val="00952D80"/>
    <w:rsid w:val="00952E77"/>
    <w:rsid w:val="00953B0F"/>
    <w:rsid w:val="0095432E"/>
    <w:rsid w:val="009561C0"/>
    <w:rsid w:val="00956323"/>
    <w:rsid w:val="00956AB4"/>
    <w:rsid w:val="0096096E"/>
    <w:rsid w:val="009632FB"/>
    <w:rsid w:val="009700F3"/>
    <w:rsid w:val="00970FEA"/>
    <w:rsid w:val="009712EA"/>
    <w:rsid w:val="009739FC"/>
    <w:rsid w:val="00973B6D"/>
    <w:rsid w:val="0097423B"/>
    <w:rsid w:val="0097536D"/>
    <w:rsid w:val="00975D04"/>
    <w:rsid w:val="00975FBD"/>
    <w:rsid w:val="009768CC"/>
    <w:rsid w:val="00977243"/>
    <w:rsid w:val="009773E2"/>
    <w:rsid w:val="0097775B"/>
    <w:rsid w:val="009777BC"/>
    <w:rsid w:val="009804D0"/>
    <w:rsid w:val="00980A6C"/>
    <w:rsid w:val="00981E73"/>
    <w:rsid w:val="009821EB"/>
    <w:rsid w:val="00983AEB"/>
    <w:rsid w:val="00983EB0"/>
    <w:rsid w:val="00984561"/>
    <w:rsid w:val="0098482B"/>
    <w:rsid w:val="00984FE6"/>
    <w:rsid w:val="009855E2"/>
    <w:rsid w:val="009855F5"/>
    <w:rsid w:val="00986740"/>
    <w:rsid w:val="009878BF"/>
    <w:rsid w:val="00992230"/>
    <w:rsid w:val="00992E4A"/>
    <w:rsid w:val="00994040"/>
    <w:rsid w:val="00994D6F"/>
    <w:rsid w:val="00995167"/>
    <w:rsid w:val="00995172"/>
    <w:rsid w:val="0099592B"/>
    <w:rsid w:val="009A0DBB"/>
    <w:rsid w:val="009A11D3"/>
    <w:rsid w:val="009A124A"/>
    <w:rsid w:val="009A2B38"/>
    <w:rsid w:val="009A3B2B"/>
    <w:rsid w:val="009A6566"/>
    <w:rsid w:val="009A6643"/>
    <w:rsid w:val="009A670B"/>
    <w:rsid w:val="009B1822"/>
    <w:rsid w:val="009B201F"/>
    <w:rsid w:val="009B20EB"/>
    <w:rsid w:val="009B3229"/>
    <w:rsid w:val="009B7A12"/>
    <w:rsid w:val="009C032D"/>
    <w:rsid w:val="009C17E6"/>
    <w:rsid w:val="009C242C"/>
    <w:rsid w:val="009C2BD8"/>
    <w:rsid w:val="009C2EC5"/>
    <w:rsid w:val="009C3B1E"/>
    <w:rsid w:val="009C3F11"/>
    <w:rsid w:val="009C4AD8"/>
    <w:rsid w:val="009C4D9E"/>
    <w:rsid w:val="009C6F17"/>
    <w:rsid w:val="009C7254"/>
    <w:rsid w:val="009C773E"/>
    <w:rsid w:val="009C7F2A"/>
    <w:rsid w:val="009D1F1F"/>
    <w:rsid w:val="009D34A2"/>
    <w:rsid w:val="009D4F28"/>
    <w:rsid w:val="009D5B9A"/>
    <w:rsid w:val="009D5F0D"/>
    <w:rsid w:val="009D6032"/>
    <w:rsid w:val="009D66B3"/>
    <w:rsid w:val="009D674E"/>
    <w:rsid w:val="009D6C4B"/>
    <w:rsid w:val="009D73E2"/>
    <w:rsid w:val="009D7A56"/>
    <w:rsid w:val="009E02A8"/>
    <w:rsid w:val="009E0B62"/>
    <w:rsid w:val="009E1399"/>
    <w:rsid w:val="009E193C"/>
    <w:rsid w:val="009E1F28"/>
    <w:rsid w:val="009E1F46"/>
    <w:rsid w:val="009E27D2"/>
    <w:rsid w:val="009E28E9"/>
    <w:rsid w:val="009E3846"/>
    <w:rsid w:val="009E392C"/>
    <w:rsid w:val="009E4521"/>
    <w:rsid w:val="009E479B"/>
    <w:rsid w:val="009E50FD"/>
    <w:rsid w:val="009E5D69"/>
    <w:rsid w:val="009E732A"/>
    <w:rsid w:val="009F138C"/>
    <w:rsid w:val="009F1788"/>
    <w:rsid w:val="009F34EF"/>
    <w:rsid w:val="009F3E43"/>
    <w:rsid w:val="009F594E"/>
    <w:rsid w:val="009F5CB8"/>
    <w:rsid w:val="009F7311"/>
    <w:rsid w:val="009F7771"/>
    <w:rsid w:val="009F7C08"/>
    <w:rsid w:val="00A00A39"/>
    <w:rsid w:val="00A01F2E"/>
    <w:rsid w:val="00A031AD"/>
    <w:rsid w:val="00A035DF"/>
    <w:rsid w:val="00A03968"/>
    <w:rsid w:val="00A04E17"/>
    <w:rsid w:val="00A06B61"/>
    <w:rsid w:val="00A07C36"/>
    <w:rsid w:val="00A104BB"/>
    <w:rsid w:val="00A10E32"/>
    <w:rsid w:val="00A10F54"/>
    <w:rsid w:val="00A11043"/>
    <w:rsid w:val="00A115A6"/>
    <w:rsid w:val="00A1210B"/>
    <w:rsid w:val="00A12835"/>
    <w:rsid w:val="00A12AE9"/>
    <w:rsid w:val="00A13399"/>
    <w:rsid w:val="00A133D0"/>
    <w:rsid w:val="00A14961"/>
    <w:rsid w:val="00A15111"/>
    <w:rsid w:val="00A15411"/>
    <w:rsid w:val="00A15B5B"/>
    <w:rsid w:val="00A1641C"/>
    <w:rsid w:val="00A1754C"/>
    <w:rsid w:val="00A210A0"/>
    <w:rsid w:val="00A215A0"/>
    <w:rsid w:val="00A24282"/>
    <w:rsid w:val="00A25E6E"/>
    <w:rsid w:val="00A26761"/>
    <w:rsid w:val="00A272BA"/>
    <w:rsid w:val="00A27A9C"/>
    <w:rsid w:val="00A31ED9"/>
    <w:rsid w:val="00A3301A"/>
    <w:rsid w:val="00A337B8"/>
    <w:rsid w:val="00A3405B"/>
    <w:rsid w:val="00A346ED"/>
    <w:rsid w:val="00A34F61"/>
    <w:rsid w:val="00A407AA"/>
    <w:rsid w:val="00A40F62"/>
    <w:rsid w:val="00A412EA"/>
    <w:rsid w:val="00A416E6"/>
    <w:rsid w:val="00A4284E"/>
    <w:rsid w:val="00A443D6"/>
    <w:rsid w:val="00A44745"/>
    <w:rsid w:val="00A44E58"/>
    <w:rsid w:val="00A457D5"/>
    <w:rsid w:val="00A45D01"/>
    <w:rsid w:val="00A4754D"/>
    <w:rsid w:val="00A509B1"/>
    <w:rsid w:val="00A5108B"/>
    <w:rsid w:val="00A51801"/>
    <w:rsid w:val="00A52D89"/>
    <w:rsid w:val="00A52F1E"/>
    <w:rsid w:val="00A5346D"/>
    <w:rsid w:val="00A54609"/>
    <w:rsid w:val="00A555EB"/>
    <w:rsid w:val="00A55BD4"/>
    <w:rsid w:val="00A5693A"/>
    <w:rsid w:val="00A57BBF"/>
    <w:rsid w:val="00A609D6"/>
    <w:rsid w:val="00A62D67"/>
    <w:rsid w:val="00A63931"/>
    <w:rsid w:val="00A65045"/>
    <w:rsid w:val="00A65068"/>
    <w:rsid w:val="00A65B59"/>
    <w:rsid w:val="00A66DCC"/>
    <w:rsid w:val="00A674C2"/>
    <w:rsid w:val="00A70290"/>
    <w:rsid w:val="00A7045D"/>
    <w:rsid w:val="00A7105D"/>
    <w:rsid w:val="00A725C8"/>
    <w:rsid w:val="00A73938"/>
    <w:rsid w:val="00A73B01"/>
    <w:rsid w:val="00A74D08"/>
    <w:rsid w:val="00A75B49"/>
    <w:rsid w:val="00A76104"/>
    <w:rsid w:val="00A77991"/>
    <w:rsid w:val="00A80F78"/>
    <w:rsid w:val="00A81AAD"/>
    <w:rsid w:val="00A84959"/>
    <w:rsid w:val="00A85915"/>
    <w:rsid w:val="00A86D52"/>
    <w:rsid w:val="00A87054"/>
    <w:rsid w:val="00A87820"/>
    <w:rsid w:val="00A902A2"/>
    <w:rsid w:val="00A9111F"/>
    <w:rsid w:val="00A92496"/>
    <w:rsid w:val="00A93301"/>
    <w:rsid w:val="00A9738B"/>
    <w:rsid w:val="00AA04B5"/>
    <w:rsid w:val="00AA1362"/>
    <w:rsid w:val="00AA20C5"/>
    <w:rsid w:val="00AA2A39"/>
    <w:rsid w:val="00AA2A85"/>
    <w:rsid w:val="00AA2E7F"/>
    <w:rsid w:val="00AA353F"/>
    <w:rsid w:val="00AA37DB"/>
    <w:rsid w:val="00AA3F8A"/>
    <w:rsid w:val="00AA4E35"/>
    <w:rsid w:val="00AA618A"/>
    <w:rsid w:val="00AA6C3D"/>
    <w:rsid w:val="00AA74C3"/>
    <w:rsid w:val="00AB085D"/>
    <w:rsid w:val="00AB0C9B"/>
    <w:rsid w:val="00AB24B1"/>
    <w:rsid w:val="00AB5522"/>
    <w:rsid w:val="00AB71C9"/>
    <w:rsid w:val="00AB74E0"/>
    <w:rsid w:val="00AB79EE"/>
    <w:rsid w:val="00AB7AED"/>
    <w:rsid w:val="00AC010D"/>
    <w:rsid w:val="00AC0930"/>
    <w:rsid w:val="00AC3422"/>
    <w:rsid w:val="00AC38F6"/>
    <w:rsid w:val="00AC52FF"/>
    <w:rsid w:val="00AC7808"/>
    <w:rsid w:val="00AD23F6"/>
    <w:rsid w:val="00AD2E96"/>
    <w:rsid w:val="00AD459D"/>
    <w:rsid w:val="00AD4B46"/>
    <w:rsid w:val="00AD50AF"/>
    <w:rsid w:val="00AD6F39"/>
    <w:rsid w:val="00AD71AA"/>
    <w:rsid w:val="00AD7434"/>
    <w:rsid w:val="00AD7D2E"/>
    <w:rsid w:val="00AE0779"/>
    <w:rsid w:val="00AE0A82"/>
    <w:rsid w:val="00AE0EE2"/>
    <w:rsid w:val="00AE1F45"/>
    <w:rsid w:val="00AE2B2D"/>
    <w:rsid w:val="00AE449D"/>
    <w:rsid w:val="00AE4820"/>
    <w:rsid w:val="00AE4939"/>
    <w:rsid w:val="00AE4D1D"/>
    <w:rsid w:val="00AE59EC"/>
    <w:rsid w:val="00AE5CD9"/>
    <w:rsid w:val="00AE6E39"/>
    <w:rsid w:val="00AE7AD6"/>
    <w:rsid w:val="00AF1AF5"/>
    <w:rsid w:val="00AF1F5F"/>
    <w:rsid w:val="00AF2547"/>
    <w:rsid w:val="00AF3A58"/>
    <w:rsid w:val="00AF63DA"/>
    <w:rsid w:val="00AF6E1D"/>
    <w:rsid w:val="00AF7E2F"/>
    <w:rsid w:val="00B02168"/>
    <w:rsid w:val="00B02B05"/>
    <w:rsid w:val="00B02CD7"/>
    <w:rsid w:val="00B031CE"/>
    <w:rsid w:val="00B03854"/>
    <w:rsid w:val="00B05E0F"/>
    <w:rsid w:val="00B0633B"/>
    <w:rsid w:val="00B10F83"/>
    <w:rsid w:val="00B1131B"/>
    <w:rsid w:val="00B12FD7"/>
    <w:rsid w:val="00B13C12"/>
    <w:rsid w:val="00B13FF9"/>
    <w:rsid w:val="00B14E6C"/>
    <w:rsid w:val="00B14EE2"/>
    <w:rsid w:val="00B215CB"/>
    <w:rsid w:val="00B2199A"/>
    <w:rsid w:val="00B21DE6"/>
    <w:rsid w:val="00B2376D"/>
    <w:rsid w:val="00B23BDC"/>
    <w:rsid w:val="00B26311"/>
    <w:rsid w:val="00B2749C"/>
    <w:rsid w:val="00B302ED"/>
    <w:rsid w:val="00B30EAE"/>
    <w:rsid w:val="00B313F4"/>
    <w:rsid w:val="00B31F13"/>
    <w:rsid w:val="00B3294E"/>
    <w:rsid w:val="00B32A60"/>
    <w:rsid w:val="00B3346B"/>
    <w:rsid w:val="00B34300"/>
    <w:rsid w:val="00B346DF"/>
    <w:rsid w:val="00B35D0C"/>
    <w:rsid w:val="00B365B1"/>
    <w:rsid w:val="00B40C07"/>
    <w:rsid w:val="00B41976"/>
    <w:rsid w:val="00B42038"/>
    <w:rsid w:val="00B43DAE"/>
    <w:rsid w:val="00B43EEC"/>
    <w:rsid w:val="00B45428"/>
    <w:rsid w:val="00B47B38"/>
    <w:rsid w:val="00B47EC8"/>
    <w:rsid w:val="00B505BB"/>
    <w:rsid w:val="00B518CB"/>
    <w:rsid w:val="00B51F7F"/>
    <w:rsid w:val="00B52D5F"/>
    <w:rsid w:val="00B530A0"/>
    <w:rsid w:val="00B5574E"/>
    <w:rsid w:val="00B56964"/>
    <w:rsid w:val="00B57A02"/>
    <w:rsid w:val="00B629F2"/>
    <w:rsid w:val="00B62DE9"/>
    <w:rsid w:val="00B63041"/>
    <w:rsid w:val="00B638B1"/>
    <w:rsid w:val="00B63FC3"/>
    <w:rsid w:val="00B65BDC"/>
    <w:rsid w:val="00B6650F"/>
    <w:rsid w:val="00B67494"/>
    <w:rsid w:val="00B70017"/>
    <w:rsid w:val="00B701E8"/>
    <w:rsid w:val="00B704E4"/>
    <w:rsid w:val="00B719FC"/>
    <w:rsid w:val="00B751C8"/>
    <w:rsid w:val="00B76DCF"/>
    <w:rsid w:val="00B816B8"/>
    <w:rsid w:val="00B82E45"/>
    <w:rsid w:val="00B83B22"/>
    <w:rsid w:val="00B8799D"/>
    <w:rsid w:val="00B87A11"/>
    <w:rsid w:val="00B87B2D"/>
    <w:rsid w:val="00B907B6"/>
    <w:rsid w:val="00B91780"/>
    <w:rsid w:val="00B92880"/>
    <w:rsid w:val="00B92A8B"/>
    <w:rsid w:val="00B92E8D"/>
    <w:rsid w:val="00B93CFF"/>
    <w:rsid w:val="00B9473B"/>
    <w:rsid w:val="00B954A9"/>
    <w:rsid w:val="00B95662"/>
    <w:rsid w:val="00B974BE"/>
    <w:rsid w:val="00B97EBF"/>
    <w:rsid w:val="00B97EF3"/>
    <w:rsid w:val="00BA0674"/>
    <w:rsid w:val="00BA2B06"/>
    <w:rsid w:val="00BA3DF1"/>
    <w:rsid w:val="00BA3EF0"/>
    <w:rsid w:val="00BA4371"/>
    <w:rsid w:val="00BA5BBB"/>
    <w:rsid w:val="00BA5C3B"/>
    <w:rsid w:val="00BA5FA6"/>
    <w:rsid w:val="00BA6627"/>
    <w:rsid w:val="00BA73B6"/>
    <w:rsid w:val="00BA73FC"/>
    <w:rsid w:val="00BB23DD"/>
    <w:rsid w:val="00BB480A"/>
    <w:rsid w:val="00BB4EB7"/>
    <w:rsid w:val="00BB4FFF"/>
    <w:rsid w:val="00BB533F"/>
    <w:rsid w:val="00BB5402"/>
    <w:rsid w:val="00BB5B04"/>
    <w:rsid w:val="00BB6DAE"/>
    <w:rsid w:val="00BB7FFA"/>
    <w:rsid w:val="00BC1A45"/>
    <w:rsid w:val="00BC1D81"/>
    <w:rsid w:val="00BC3046"/>
    <w:rsid w:val="00BC31AD"/>
    <w:rsid w:val="00BC3FF6"/>
    <w:rsid w:val="00BC46FF"/>
    <w:rsid w:val="00BC5C0E"/>
    <w:rsid w:val="00BC63CF"/>
    <w:rsid w:val="00BC73B0"/>
    <w:rsid w:val="00BD090F"/>
    <w:rsid w:val="00BD1483"/>
    <w:rsid w:val="00BD35FF"/>
    <w:rsid w:val="00BD5C5F"/>
    <w:rsid w:val="00BD5D65"/>
    <w:rsid w:val="00BD5FCA"/>
    <w:rsid w:val="00BD6234"/>
    <w:rsid w:val="00BD6C7D"/>
    <w:rsid w:val="00BD7910"/>
    <w:rsid w:val="00BE0170"/>
    <w:rsid w:val="00BE095D"/>
    <w:rsid w:val="00BE0ECC"/>
    <w:rsid w:val="00BE206A"/>
    <w:rsid w:val="00BE3547"/>
    <w:rsid w:val="00BE4C4F"/>
    <w:rsid w:val="00BE50C1"/>
    <w:rsid w:val="00BE598F"/>
    <w:rsid w:val="00BE5C3E"/>
    <w:rsid w:val="00BE5F19"/>
    <w:rsid w:val="00BE71A1"/>
    <w:rsid w:val="00BE7CF4"/>
    <w:rsid w:val="00BE7E90"/>
    <w:rsid w:val="00BF0413"/>
    <w:rsid w:val="00BF0522"/>
    <w:rsid w:val="00BF0C37"/>
    <w:rsid w:val="00BF230E"/>
    <w:rsid w:val="00BF4650"/>
    <w:rsid w:val="00BF5637"/>
    <w:rsid w:val="00BF5BBE"/>
    <w:rsid w:val="00BF6D29"/>
    <w:rsid w:val="00BF713C"/>
    <w:rsid w:val="00BF7EB0"/>
    <w:rsid w:val="00C011FF"/>
    <w:rsid w:val="00C022C4"/>
    <w:rsid w:val="00C02B78"/>
    <w:rsid w:val="00C032A0"/>
    <w:rsid w:val="00C040D5"/>
    <w:rsid w:val="00C0455B"/>
    <w:rsid w:val="00C051D5"/>
    <w:rsid w:val="00C063E6"/>
    <w:rsid w:val="00C123C2"/>
    <w:rsid w:val="00C12E6B"/>
    <w:rsid w:val="00C136C7"/>
    <w:rsid w:val="00C13817"/>
    <w:rsid w:val="00C139C8"/>
    <w:rsid w:val="00C14B52"/>
    <w:rsid w:val="00C152E5"/>
    <w:rsid w:val="00C15C55"/>
    <w:rsid w:val="00C16295"/>
    <w:rsid w:val="00C16B98"/>
    <w:rsid w:val="00C174E8"/>
    <w:rsid w:val="00C176CB"/>
    <w:rsid w:val="00C20639"/>
    <w:rsid w:val="00C20BA7"/>
    <w:rsid w:val="00C20D46"/>
    <w:rsid w:val="00C2171F"/>
    <w:rsid w:val="00C23D5F"/>
    <w:rsid w:val="00C23DF3"/>
    <w:rsid w:val="00C24302"/>
    <w:rsid w:val="00C2654E"/>
    <w:rsid w:val="00C2668F"/>
    <w:rsid w:val="00C27AAF"/>
    <w:rsid w:val="00C3192D"/>
    <w:rsid w:val="00C31C23"/>
    <w:rsid w:val="00C32875"/>
    <w:rsid w:val="00C34D78"/>
    <w:rsid w:val="00C35545"/>
    <w:rsid w:val="00C3752A"/>
    <w:rsid w:val="00C4256C"/>
    <w:rsid w:val="00C44EEA"/>
    <w:rsid w:val="00C45BED"/>
    <w:rsid w:val="00C46D04"/>
    <w:rsid w:val="00C4705B"/>
    <w:rsid w:val="00C50F11"/>
    <w:rsid w:val="00C51914"/>
    <w:rsid w:val="00C5200B"/>
    <w:rsid w:val="00C53609"/>
    <w:rsid w:val="00C53755"/>
    <w:rsid w:val="00C546DB"/>
    <w:rsid w:val="00C5560C"/>
    <w:rsid w:val="00C56644"/>
    <w:rsid w:val="00C61018"/>
    <w:rsid w:val="00C6182B"/>
    <w:rsid w:val="00C63124"/>
    <w:rsid w:val="00C634CE"/>
    <w:rsid w:val="00C64206"/>
    <w:rsid w:val="00C644A3"/>
    <w:rsid w:val="00C64911"/>
    <w:rsid w:val="00C64E26"/>
    <w:rsid w:val="00C71739"/>
    <w:rsid w:val="00C72124"/>
    <w:rsid w:val="00C729F5"/>
    <w:rsid w:val="00C73A2E"/>
    <w:rsid w:val="00C7405E"/>
    <w:rsid w:val="00C75CD2"/>
    <w:rsid w:val="00C76088"/>
    <w:rsid w:val="00C768DE"/>
    <w:rsid w:val="00C77200"/>
    <w:rsid w:val="00C777D6"/>
    <w:rsid w:val="00C77BD9"/>
    <w:rsid w:val="00C77C5E"/>
    <w:rsid w:val="00C77E04"/>
    <w:rsid w:val="00C80B0F"/>
    <w:rsid w:val="00C811AE"/>
    <w:rsid w:val="00C81326"/>
    <w:rsid w:val="00C8328B"/>
    <w:rsid w:val="00C8578C"/>
    <w:rsid w:val="00C85EC1"/>
    <w:rsid w:val="00C86870"/>
    <w:rsid w:val="00C86AD4"/>
    <w:rsid w:val="00C86F5B"/>
    <w:rsid w:val="00C873ED"/>
    <w:rsid w:val="00C8769C"/>
    <w:rsid w:val="00C87F78"/>
    <w:rsid w:val="00C929A8"/>
    <w:rsid w:val="00C93BF0"/>
    <w:rsid w:val="00C93C36"/>
    <w:rsid w:val="00C93F1E"/>
    <w:rsid w:val="00C95C78"/>
    <w:rsid w:val="00C96A1A"/>
    <w:rsid w:val="00C96A40"/>
    <w:rsid w:val="00C9747E"/>
    <w:rsid w:val="00CA1358"/>
    <w:rsid w:val="00CA1856"/>
    <w:rsid w:val="00CA2534"/>
    <w:rsid w:val="00CA297E"/>
    <w:rsid w:val="00CA2AA5"/>
    <w:rsid w:val="00CA2CF3"/>
    <w:rsid w:val="00CA3221"/>
    <w:rsid w:val="00CA3F4B"/>
    <w:rsid w:val="00CA5AD4"/>
    <w:rsid w:val="00CA7468"/>
    <w:rsid w:val="00CB13DE"/>
    <w:rsid w:val="00CB15E8"/>
    <w:rsid w:val="00CB2702"/>
    <w:rsid w:val="00CB4D22"/>
    <w:rsid w:val="00CB677D"/>
    <w:rsid w:val="00CB6A86"/>
    <w:rsid w:val="00CB6CB9"/>
    <w:rsid w:val="00CB7255"/>
    <w:rsid w:val="00CC0283"/>
    <w:rsid w:val="00CC0725"/>
    <w:rsid w:val="00CC1581"/>
    <w:rsid w:val="00CC1ECD"/>
    <w:rsid w:val="00CC28D2"/>
    <w:rsid w:val="00CC38B4"/>
    <w:rsid w:val="00CC4637"/>
    <w:rsid w:val="00CC5144"/>
    <w:rsid w:val="00CC611A"/>
    <w:rsid w:val="00CC6F21"/>
    <w:rsid w:val="00CC6F9A"/>
    <w:rsid w:val="00CD3348"/>
    <w:rsid w:val="00CD3E25"/>
    <w:rsid w:val="00CD4E6B"/>
    <w:rsid w:val="00CD67C1"/>
    <w:rsid w:val="00CD703C"/>
    <w:rsid w:val="00CD7C33"/>
    <w:rsid w:val="00CE047C"/>
    <w:rsid w:val="00CE0B60"/>
    <w:rsid w:val="00CE3F0A"/>
    <w:rsid w:val="00CE57A8"/>
    <w:rsid w:val="00CE5D9D"/>
    <w:rsid w:val="00CE5F8B"/>
    <w:rsid w:val="00CE6CDD"/>
    <w:rsid w:val="00CE71CE"/>
    <w:rsid w:val="00CF0D0B"/>
    <w:rsid w:val="00CF2A79"/>
    <w:rsid w:val="00CF3005"/>
    <w:rsid w:val="00CF4C67"/>
    <w:rsid w:val="00CF7AC4"/>
    <w:rsid w:val="00D00FC6"/>
    <w:rsid w:val="00D01E88"/>
    <w:rsid w:val="00D039A3"/>
    <w:rsid w:val="00D056E4"/>
    <w:rsid w:val="00D1097E"/>
    <w:rsid w:val="00D11B2C"/>
    <w:rsid w:val="00D129A5"/>
    <w:rsid w:val="00D13241"/>
    <w:rsid w:val="00D146E9"/>
    <w:rsid w:val="00D17026"/>
    <w:rsid w:val="00D17056"/>
    <w:rsid w:val="00D2033A"/>
    <w:rsid w:val="00D21257"/>
    <w:rsid w:val="00D21AFD"/>
    <w:rsid w:val="00D21BC9"/>
    <w:rsid w:val="00D21BDE"/>
    <w:rsid w:val="00D22835"/>
    <w:rsid w:val="00D24BAA"/>
    <w:rsid w:val="00D24D0C"/>
    <w:rsid w:val="00D25064"/>
    <w:rsid w:val="00D2572C"/>
    <w:rsid w:val="00D25995"/>
    <w:rsid w:val="00D25D2D"/>
    <w:rsid w:val="00D26684"/>
    <w:rsid w:val="00D26FE4"/>
    <w:rsid w:val="00D27F24"/>
    <w:rsid w:val="00D305FE"/>
    <w:rsid w:val="00D310FE"/>
    <w:rsid w:val="00D31F81"/>
    <w:rsid w:val="00D33FE9"/>
    <w:rsid w:val="00D3553D"/>
    <w:rsid w:val="00D379D7"/>
    <w:rsid w:val="00D40732"/>
    <w:rsid w:val="00D410FE"/>
    <w:rsid w:val="00D41688"/>
    <w:rsid w:val="00D43721"/>
    <w:rsid w:val="00D4428A"/>
    <w:rsid w:val="00D447A7"/>
    <w:rsid w:val="00D451B0"/>
    <w:rsid w:val="00D459D1"/>
    <w:rsid w:val="00D460BA"/>
    <w:rsid w:val="00D46BAC"/>
    <w:rsid w:val="00D4734D"/>
    <w:rsid w:val="00D5128C"/>
    <w:rsid w:val="00D51CA1"/>
    <w:rsid w:val="00D52000"/>
    <w:rsid w:val="00D52518"/>
    <w:rsid w:val="00D52E9A"/>
    <w:rsid w:val="00D53019"/>
    <w:rsid w:val="00D5421B"/>
    <w:rsid w:val="00D54B94"/>
    <w:rsid w:val="00D54E6A"/>
    <w:rsid w:val="00D55450"/>
    <w:rsid w:val="00D557B3"/>
    <w:rsid w:val="00D559CE"/>
    <w:rsid w:val="00D55D44"/>
    <w:rsid w:val="00D5618C"/>
    <w:rsid w:val="00D56FA0"/>
    <w:rsid w:val="00D57933"/>
    <w:rsid w:val="00D60103"/>
    <w:rsid w:val="00D60F45"/>
    <w:rsid w:val="00D612B0"/>
    <w:rsid w:val="00D61619"/>
    <w:rsid w:val="00D61AA5"/>
    <w:rsid w:val="00D6232F"/>
    <w:rsid w:val="00D6248B"/>
    <w:rsid w:val="00D624AE"/>
    <w:rsid w:val="00D625CE"/>
    <w:rsid w:val="00D62764"/>
    <w:rsid w:val="00D633DC"/>
    <w:rsid w:val="00D6506B"/>
    <w:rsid w:val="00D65344"/>
    <w:rsid w:val="00D66F56"/>
    <w:rsid w:val="00D67A37"/>
    <w:rsid w:val="00D7073D"/>
    <w:rsid w:val="00D723D0"/>
    <w:rsid w:val="00D72A66"/>
    <w:rsid w:val="00D72F92"/>
    <w:rsid w:val="00D737C0"/>
    <w:rsid w:val="00D74995"/>
    <w:rsid w:val="00D7677B"/>
    <w:rsid w:val="00D77D87"/>
    <w:rsid w:val="00D81974"/>
    <w:rsid w:val="00D82E5D"/>
    <w:rsid w:val="00D82F32"/>
    <w:rsid w:val="00D83508"/>
    <w:rsid w:val="00D8354A"/>
    <w:rsid w:val="00D83675"/>
    <w:rsid w:val="00D84276"/>
    <w:rsid w:val="00D86F2D"/>
    <w:rsid w:val="00D87A91"/>
    <w:rsid w:val="00D92181"/>
    <w:rsid w:val="00D93A15"/>
    <w:rsid w:val="00D93A5C"/>
    <w:rsid w:val="00D95165"/>
    <w:rsid w:val="00D959B3"/>
    <w:rsid w:val="00D969F3"/>
    <w:rsid w:val="00D96CAB"/>
    <w:rsid w:val="00D97454"/>
    <w:rsid w:val="00D97ADB"/>
    <w:rsid w:val="00D97C60"/>
    <w:rsid w:val="00DA0944"/>
    <w:rsid w:val="00DA0B4C"/>
    <w:rsid w:val="00DA0DF4"/>
    <w:rsid w:val="00DA0F25"/>
    <w:rsid w:val="00DA1215"/>
    <w:rsid w:val="00DA3684"/>
    <w:rsid w:val="00DA3C45"/>
    <w:rsid w:val="00DA406D"/>
    <w:rsid w:val="00DA40E8"/>
    <w:rsid w:val="00DA41B2"/>
    <w:rsid w:val="00DA550F"/>
    <w:rsid w:val="00DA5E7A"/>
    <w:rsid w:val="00DA6479"/>
    <w:rsid w:val="00DB0A78"/>
    <w:rsid w:val="00DB1F98"/>
    <w:rsid w:val="00DB231E"/>
    <w:rsid w:val="00DB2696"/>
    <w:rsid w:val="00DB2BC2"/>
    <w:rsid w:val="00DB380D"/>
    <w:rsid w:val="00DB554B"/>
    <w:rsid w:val="00DB59E5"/>
    <w:rsid w:val="00DB69A0"/>
    <w:rsid w:val="00DB6ACA"/>
    <w:rsid w:val="00DB6B48"/>
    <w:rsid w:val="00DB72B0"/>
    <w:rsid w:val="00DB7F1E"/>
    <w:rsid w:val="00DC1571"/>
    <w:rsid w:val="00DC2366"/>
    <w:rsid w:val="00DC29B8"/>
    <w:rsid w:val="00DC414D"/>
    <w:rsid w:val="00DC5B66"/>
    <w:rsid w:val="00DC7152"/>
    <w:rsid w:val="00DC7757"/>
    <w:rsid w:val="00DC7EB9"/>
    <w:rsid w:val="00DD0A20"/>
    <w:rsid w:val="00DD1359"/>
    <w:rsid w:val="00DD2ED3"/>
    <w:rsid w:val="00DD37D5"/>
    <w:rsid w:val="00DD421D"/>
    <w:rsid w:val="00DD467C"/>
    <w:rsid w:val="00DD4CD6"/>
    <w:rsid w:val="00DD5FB6"/>
    <w:rsid w:val="00DD75DB"/>
    <w:rsid w:val="00DD762D"/>
    <w:rsid w:val="00DD7AAD"/>
    <w:rsid w:val="00DE0B74"/>
    <w:rsid w:val="00DE1169"/>
    <w:rsid w:val="00DE14AB"/>
    <w:rsid w:val="00DE204E"/>
    <w:rsid w:val="00DE2647"/>
    <w:rsid w:val="00DE3B42"/>
    <w:rsid w:val="00DE597D"/>
    <w:rsid w:val="00DE687E"/>
    <w:rsid w:val="00DF132C"/>
    <w:rsid w:val="00DF508F"/>
    <w:rsid w:val="00DF5827"/>
    <w:rsid w:val="00DF5CE3"/>
    <w:rsid w:val="00DF79EB"/>
    <w:rsid w:val="00DF7CCE"/>
    <w:rsid w:val="00E01103"/>
    <w:rsid w:val="00E02085"/>
    <w:rsid w:val="00E02450"/>
    <w:rsid w:val="00E027C5"/>
    <w:rsid w:val="00E034AA"/>
    <w:rsid w:val="00E04007"/>
    <w:rsid w:val="00E047DB"/>
    <w:rsid w:val="00E06C6D"/>
    <w:rsid w:val="00E140C7"/>
    <w:rsid w:val="00E1415B"/>
    <w:rsid w:val="00E1499F"/>
    <w:rsid w:val="00E15195"/>
    <w:rsid w:val="00E165ED"/>
    <w:rsid w:val="00E204CF"/>
    <w:rsid w:val="00E21EA7"/>
    <w:rsid w:val="00E24107"/>
    <w:rsid w:val="00E24332"/>
    <w:rsid w:val="00E252E1"/>
    <w:rsid w:val="00E2755B"/>
    <w:rsid w:val="00E309F5"/>
    <w:rsid w:val="00E317A5"/>
    <w:rsid w:val="00E326E4"/>
    <w:rsid w:val="00E32E41"/>
    <w:rsid w:val="00E33009"/>
    <w:rsid w:val="00E3644A"/>
    <w:rsid w:val="00E36631"/>
    <w:rsid w:val="00E3666C"/>
    <w:rsid w:val="00E374ED"/>
    <w:rsid w:val="00E3775F"/>
    <w:rsid w:val="00E3797B"/>
    <w:rsid w:val="00E40896"/>
    <w:rsid w:val="00E41BEE"/>
    <w:rsid w:val="00E427B5"/>
    <w:rsid w:val="00E437CB"/>
    <w:rsid w:val="00E44C19"/>
    <w:rsid w:val="00E44ECF"/>
    <w:rsid w:val="00E50D32"/>
    <w:rsid w:val="00E5127D"/>
    <w:rsid w:val="00E51355"/>
    <w:rsid w:val="00E52484"/>
    <w:rsid w:val="00E52C5F"/>
    <w:rsid w:val="00E5383B"/>
    <w:rsid w:val="00E5386A"/>
    <w:rsid w:val="00E54056"/>
    <w:rsid w:val="00E55B5A"/>
    <w:rsid w:val="00E561D6"/>
    <w:rsid w:val="00E60B7F"/>
    <w:rsid w:val="00E621B3"/>
    <w:rsid w:val="00E63CA8"/>
    <w:rsid w:val="00E643C4"/>
    <w:rsid w:val="00E645F4"/>
    <w:rsid w:val="00E64E00"/>
    <w:rsid w:val="00E6503C"/>
    <w:rsid w:val="00E658B1"/>
    <w:rsid w:val="00E66E00"/>
    <w:rsid w:val="00E701FA"/>
    <w:rsid w:val="00E70334"/>
    <w:rsid w:val="00E71A13"/>
    <w:rsid w:val="00E72170"/>
    <w:rsid w:val="00E72BBD"/>
    <w:rsid w:val="00E730CF"/>
    <w:rsid w:val="00E74F71"/>
    <w:rsid w:val="00E75F01"/>
    <w:rsid w:val="00E7638A"/>
    <w:rsid w:val="00E76B50"/>
    <w:rsid w:val="00E77FF8"/>
    <w:rsid w:val="00E8081E"/>
    <w:rsid w:val="00E81334"/>
    <w:rsid w:val="00E814DB"/>
    <w:rsid w:val="00E8161B"/>
    <w:rsid w:val="00E8180C"/>
    <w:rsid w:val="00E818EC"/>
    <w:rsid w:val="00E81A6D"/>
    <w:rsid w:val="00E82024"/>
    <w:rsid w:val="00E83E31"/>
    <w:rsid w:val="00E84671"/>
    <w:rsid w:val="00E848D9"/>
    <w:rsid w:val="00E84C31"/>
    <w:rsid w:val="00E866BC"/>
    <w:rsid w:val="00E875AD"/>
    <w:rsid w:val="00E87EAA"/>
    <w:rsid w:val="00E9083F"/>
    <w:rsid w:val="00E90A68"/>
    <w:rsid w:val="00E90B5A"/>
    <w:rsid w:val="00E91248"/>
    <w:rsid w:val="00E93585"/>
    <w:rsid w:val="00E95435"/>
    <w:rsid w:val="00E97072"/>
    <w:rsid w:val="00EA0DF8"/>
    <w:rsid w:val="00EA2ACB"/>
    <w:rsid w:val="00EA2CCB"/>
    <w:rsid w:val="00EA4716"/>
    <w:rsid w:val="00EA4750"/>
    <w:rsid w:val="00EA490F"/>
    <w:rsid w:val="00EA4D14"/>
    <w:rsid w:val="00EA5AF2"/>
    <w:rsid w:val="00EA6E30"/>
    <w:rsid w:val="00EA7C19"/>
    <w:rsid w:val="00EB2E3E"/>
    <w:rsid w:val="00EB30AD"/>
    <w:rsid w:val="00EB3F3E"/>
    <w:rsid w:val="00EB4C1F"/>
    <w:rsid w:val="00EB54AC"/>
    <w:rsid w:val="00EB59CF"/>
    <w:rsid w:val="00EB69B4"/>
    <w:rsid w:val="00EB7A8F"/>
    <w:rsid w:val="00EC00CE"/>
    <w:rsid w:val="00EC164A"/>
    <w:rsid w:val="00EC1682"/>
    <w:rsid w:val="00EC2EB2"/>
    <w:rsid w:val="00EC2F65"/>
    <w:rsid w:val="00EC5F63"/>
    <w:rsid w:val="00EC6C5F"/>
    <w:rsid w:val="00EC6CB8"/>
    <w:rsid w:val="00EC7E2F"/>
    <w:rsid w:val="00ED0732"/>
    <w:rsid w:val="00ED1DC1"/>
    <w:rsid w:val="00ED4399"/>
    <w:rsid w:val="00ED4416"/>
    <w:rsid w:val="00ED44B9"/>
    <w:rsid w:val="00ED4EA1"/>
    <w:rsid w:val="00ED56B0"/>
    <w:rsid w:val="00ED69F7"/>
    <w:rsid w:val="00ED7515"/>
    <w:rsid w:val="00EE02AF"/>
    <w:rsid w:val="00EE116C"/>
    <w:rsid w:val="00EE3297"/>
    <w:rsid w:val="00EE379F"/>
    <w:rsid w:val="00EE5685"/>
    <w:rsid w:val="00EE5B85"/>
    <w:rsid w:val="00EE633D"/>
    <w:rsid w:val="00EE6692"/>
    <w:rsid w:val="00EE6871"/>
    <w:rsid w:val="00EE7A27"/>
    <w:rsid w:val="00EF03B2"/>
    <w:rsid w:val="00EF0A22"/>
    <w:rsid w:val="00EF0D48"/>
    <w:rsid w:val="00EF1D6B"/>
    <w:rsid w:val="00EF2B89"/>
    <w:rsid w:val="00EF2C28"/>
    <w:rsid w:val="00EF5C64"/>
    <w:rsid w:val="00EF5D39"/>
    <w:rsid w:val="00EF68C3"/>
    <w:rsid w:val="00EF7117"/>
    <w:rsid w:val="00F0134B"/>
    <w:rsid w:val="00F03EED"/>
    <w:rsid w:val="00F04765"/>
    <w:rsid w:val="00F052F2"/>
    <w:rsid w:val="00F079F6"/>
    <w:rsid w:val="00F07C35"/>
    <w:rsid w:val="00F11BBC"/>
    <w:rsid w:val="00F11BC7"/>
    <w:rsid w:val="00F126AE"/>
    <w:rsid w:val="00F13018"/>
    <w:rsid w:val="00F13723"/>
    <w:rsid w:val="00F13E98"/>
    <w:rsid w:val="00F148A0"/>
    <w:rsid w:val="00F157F6"/>
    <w:rsid w:val="00F1586F"/>
    <w:rsid w:val="00F175DE"/>
    <w:rsid w:val="00F21C1F"/>
    <w:rsid w:val="00F23745"/>
    <w:rsid w:val="00F24D24"/>
    <w:rsid w:val="00F24D84"/>
    <w:rsid w:val="00F260D8"/>
    <w:rsid w:val="00F26C93"/>
    <w:rsid w:val="00F27308"/>
    <w:rsid w:val="00F302D7"/>
    <w:rsid w:val="00F30A6A"/>
    <w:rsid w:val="00F31111"/>
    <w:rsid w:val="00F312D9"/>
    <w:rsid w:val="00F31EBA"/>
    <w:rsid w:val="00F3205C"/>
    <w:rsid w:val="00F328B7"/>
    <w:rsid w:val="00F32FB4"/>
    <w:rsid w:val="00F33B76"/>
    <w:rsid w:val="00F34894"/>
    <w:rsid w:val="00F34FAB"/>
    <w:rsid w:val="00F35AC1"/>
    <w:rsid w:val="00F36281"/>
    <w:rsid w:val="00F364B3"/>
    <w:rsid w:val="00F368DA"/>
    <w:rsid w:val="00F36BD5"/>
    <w:rsid w:val="00F370C3"/>
    <w:rsid w:val="00F374EC"/>
    <w:rsid w:val="00F37733"/>
    <w:rsid w:val="00F40445"/>
    <w:rsid w:val="00F42B3A"/>
    <w:rsid w:val="00F44098"/>
    <w:rsid w:val="00F448FC"/>
    <w:rsid w:val="00F45C4A"/>
    <w:rsid w:val="00F462BF"/>
    <w:rsid w:val="00F46903"/>
    <w:rsid w:val="00F46CC8"/>
    <w:rsid w:val="00F4707C"/>
    <w:rsid w:val="00F47B65"/>
    <w:rsid w:val="00F52207"/>
    <w:rsid w:val="00F52EDB"/>
    <w:rsid w:val="00F54FE4"/>
    <w:rsid w:val="00F551A5"/>
    <w:rsid w:val="00F55F08"/>
    <w:rsid w:val="00F5676D"/>
    <w:rsid w:val="00F60DDB"/>
    <w:rsid w:val="00F61BEB"/>
    <w:rsid w:val="00F626FB"/>
    <w:rsid w:val="00F6317F"/>
    <w:rsid w:val="00F676EE"/>
    <w:rsid w:val="00F7179C"/>
    <w:rsid w:val="00F719C4"/>
    <w:rsid w:val="00F7212F"/>
    <w:rsid w:val="00F72F81"/>
    <w:rsid w:val="00F73086"/>
    <w:rsid w:val="00F73CD8"/>
    <w:rsid w:val="00F7422D"/>
    <w:rsid w:val="00F7545D"/>
    <w:rsid w:val="00F75721"/>
    <w:rsid w:val="00F757AF"/>
    <w:rsid w:val="00F7799B"/>
    <w:rsid w:val="00F8127C"/>
    <w:rsid w:val="00F8143F"/>
    <w:rsid w:val="00F821BD"/>
    <w:rsid w:val="00F82DE4"/>
    <w:rsid w:val="00F8328E"/>
    <w:rsid w:val="00F83473"/>
    <w:rsid w:val="00F85998"/>
    <w:rsid w:val="00F8629C"/>
    <w:rsid w:val="00F86415"/>
    <w:rsid w:val="00F865A6"/>
    <w:rsid w:val="00F8689C"/>
    <w:rsid w:val="00F8779B"/>
    <w:rsid w:val="00F879BA"/>
    <w:rsid w:val="00F87C12"/>
    <w:rsid w:val="00F909E4"/>
    <w:rsid w:val="00F911A5"/>
    <w:rsid w:val="00F9150A"/>
    <w:rsid w:val="00F927DE"/>
    <w:rsid w:val="00F943C6"/>
    <w:rsid w:val="00F946BA"/>
    <w:rsid w:val="00F94CE9"/>
    <w:rsid w:val="00F968F0"/>
    <w:rsid w:val="00F96C62"/>
    <w:rsid w:val="00FA0327"/>
    <w:rsid w:val="00FA0E03"/>
    <w:rsid w:val="00FA3E23"/>
    <w:rsid w:val="00FA46B5"/>
    <w:rsid w:val="00FA47E8"/>
    <w:rsid w:val="00FA5AC4"/>
    <w:rsid w:val="00FA5D41"/>
    <w:rsid w:val="00FA60A4"/>
    <w:rsid w:val="00FA6A0B"/>
    <w:rsid w:val="00FA7AE5"/>
    <w:rsid w:val="00FB07E2"/>
    <w:rsid w:val="00FB191D"/>
    <w:rsid w:val="00FB309D"/>
    <w:rsid w:val="00FB3722"/>
    <w:rsid w:val="00FB5045"/>
    <w:rsid w:val="00FB5999"/>
    <w:rsid w:val="00FB7161"/>
    <w:rsid w:val="00FB7326"/>
    <w:rsid w:val="00FB7883"/>
    <w:rsid w:val="00FC177B"/>
    <w:rsid w:val="00FC1B5A"/>
    <w:rsid w:val="00FC36A4"/>
    <w:rsid w:val="00FC3D91"/>
    <w:rsid w:val="00FC6C37"/>
    <w:rsid w:val="00FC71ED"/>
    <w:rsid w:val="00FD0C67"/>
    <w:rsid w:val="00FD1598"/>
    <w:rsid w:val="00FD52B0"/>
    <w:rsid w:val="00FD59CC"/>
    <w:rsid w:val="00FD6A8F"/>
    <w:rsid w:val="00FD7EF5"/>
    <w:rsid w:val="00FE00CE"/>
    <w:rsid w:val="00FE1298"/>
    <w:rsid w:val="00FE1A31"/>
    <w:rsid w:val="00FE1CB5"/>
    <w:rsid w:val="00FE1D29"/>
    <w:rsid w:val="00FE1F37"/>
    <w:rsid w:val="00FE332B"/>
    <w:rsid w:val="00FE39DB"/>
    <w:rsid w:val="00FE3B18"/>
    <w:rsid w:val="00FE51AD"/>
    <w:rsid w:val="00FE5B37"/>
    <w:rsid w:val="00FE5DA2"/>
    <w:rsid w:val="00FF0253"/>
    <w:rsid w:val="00FF102F"/>
    <w:rsid w:val="00FF1F9B"/>
    <w:rsid w:val="00FF29E8"/>
    <w:rsid w:val="00FF2D86"/>
    <w:rsid w:val="00FF4685"/>
    <w:rsid w:val="00FF505D"/>
    <w:rsid w:val="00FF6176"/>
    <w:rsid w:val="00FF6C41"/>
    <w:rsid w:val="00FF7FDD"/>
    <w:rsid w:val="04D302E6"/>
    <w:rsid w:val="056C0795"/>
    <w:rsid w:val="05A2515D"/>
    <w:rsid w:val="071355BA"/>
    <w:rsid w:val="07901C54"/>
    <w:rsid w:val="0793100E"/>
    <w:rsid w:val="08610DBE"/>
    <w:rsid w:val="08EE7679"/>
    <w:rsid w:val="0AB247F7"/>
    <w:rsid w:val="0C970A6C"/>
    <w:rsid w:val="0CFE54C9"/>
    <w:rsid w:val="0D2752D3"/>
    <w:rsid w:val="0D3E4F08"/>
    <w:rsid w:val="0E954D4E"/>
    <w:rsid w:val="0EE3733A"/>
    <w:rsid w:val="11686D37"/>
    <w:rsid w:val="15155BAB"/>
    <w:rsid w:val="16784696"/>
    <w:rsid w:val="169547FB"/>
    <w:rsid w:val="1711752D"/>
    <w:rsid w:val="192E6012"/>
    <w:rsid w:val="193C265E"/>
    <w:rsid w:val="1A111026"/>
    <w:rsid w:val="1B2C59D0"/>
    <w:rsid w:val="1CEA57AD"/>
    <w:rsid w:val="1F577893"/>
    <w:rsid w:val="228429B1"/>
    <w:rsid w:val="23362E7D"/>
    <w:rsid w:val="260470EF"/>
    <w:rsid w:val="29360D8C"/>
    <w:rsid w:val="295A5BB5"/>
    <w:rsid w:val="2DC257C9"/>
    <w:rsid w:val="2E364F8E"/>
    <w:rsid w:val="2F2B73C8"/>
    <w:rsid w:val="2FF424BB"/>
    <w:rsid w:val="34125E10"/>
    <w:rsid w:val="3836377A"/>
    <w:rsid w:val="392F7762"/>
    <w:rsid w:val="39D10572"/>
    <w:rsid w:val="3B4C7172"/>
    <w:rsid w:val="3D685E6A"/>
    <w:rsid w:val="3EA122E0"/>
    <w:rsid w:val="40C87544"/>
    <w:rsid w:val="43F13B74"/>
    <w:rsid w:val="453E1519"/>
    <w:rsid w:val="4681523F"/>
    <w:rsid w:val="46921573"/>
    <w:rsid w:val="48CF08DD"/>
    <w:rsid w:val="4B064D19"/>
    <w:rsid w:val="4B451C2D"/>
    <w:rsid w:val="4DD92711"/>
    <w:rsid w:val="50772956"/>
    <w:rsid w:val="50BA5D0B"/>
    <w:rsid w:val="50E40DC7"/>
    <w:rsid w:val="51956D68"/>
    <w:rsid w:val="54276624"/>
    <w:rsid w:val="545D66FE"/>
    <w:rsid w:val="54E14013"/>
    <w:rsid w:val="564D3313"/>
    <w:rsid w:val="59C00942"/>
    <w:rsid w:val="5A5752C7"/>
    <w:rsid w:val="5C0831D7"/>
    <w:rsid w:val="5D047DC7"/>
    <w:rsid w:val="5D5A3336"/>
    <w:rsid w:val="5D76280A"/>
    <w:rsid w:val="5F0C25F1"/>
    <w:rsid w:val="5FC01A41"/>
    <w:rsid w:val="60265812"/>
    <w:rsid w:val="61044A1E"/>
    <w:rsid w:val="63A63E7B"/>
    <w:rsid w:val="645A0930"/>
    <w:rsid w:val="65C26EB5"/>
    <w:rsid w:val="65EF6235"/>
    <w:rsid w:val="65F30C38"/>
    <w:rsid w:val="66EE0CC1"/>
    <w:rsid w:val="67737C48"/>
    <w:rsid w:val="686C0C56"/>
    <w:rsid w:val="68784EDE"/>
    <w:rsid w:val="6D22283F"/>
    <w:rsid w:val="6E326443"/>
    <w:rsid w:val="710B468A"/>
    <w:rsid w:val="71C82F4A"/>
    <w:rsid w:val="72476E8D"/>
    <w:rsid w:val="73C054C4"/>
    <w:rsid w:val="73CD7CFC"/>
    <w:rsid w:val="75480A26"/>
    <w:rsid w:val="75911025"/>
    <w:rsid w:val="764E4766"/>
    <w:rsid w:val="777823C5"/>
    <w:rsid w:val="782A223B"/>
    <w:rsid w:val="79626379"/>
    <w:rsid w:val="7A1C1C4D"/>
    <w:rsid w:val="7B840DBC"/>
    <w:rsid w:val="7B8D4399"/>
    <w:rsid w:val="7D285873"/>
    <w:rsid w:val="7D7446B1"/>
    <w:rsid w:val="7DA80925"/>
    <w:rsid w:val="7E26503D"/>
    <w:rsid w:val="7EDD1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930639"/>
  <w15:docId w15:val="{42DDDE44-5BBE-45E2-8D8A-F051A6C0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pPr>
      <w:keepNext/>
      <w:numPr>
        <w:numId w:val="1"/>
      </w:numPr>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pPr>
      <w:keepNext/>
      <w:numPr>
        <w:ilvl w:val="1"/>
        <w:numId w:val="1"/>
      </w:numPr>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qFormat/>
    <w:pPr>
      <w:keepNext/>
      <w:numPr>
        <w:ilvl w:val="2"/>
        <w:numId w:val="1"/>
      </w:numPr>
      <w:spacing w:before="240" w:after="60" w:line="240" w:lineRule="auto"/>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pPr>
      <w:keepNext/>
      <w:numPr>
        <w:ilvl w:val="3"/>
        <w:numId w:val="1"/>
      </w:numPr>
      <w:spacing w:before="240" w:after="60" w:line="240" w:lineRule="auto"/>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qFormat/>
    <w:pPr>
      <w:numPr>
        <w:ilvl w:val="4"/>
        <w:numId w:val="1"/>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pPr>
      <w:numPr>
        <w:ilvl w:val="5"/>
        <w:numId w:val="1"/>
      </w:numPr>
      <w:spacing w:before="240" w:after="60" w:line="240" w:lineRule="auto"/>
      <w:outlineLvl w:val="5"/>
    </w:pPr>
    <w:rPr>
      <w:rFonts w:ascii="Arial" w:eastAsia="Times New Roman" w:hAnsi="Arial" w:cs="Times New Roman"/>
      <w:i/>
      <w:szCs w:val="20"/>
    </w:rPr>
  </w:style>
  <w:style w:type="paragraph" w:styleId="Heading7">
    <w:name w:val="heading 7"/>
    <w:basedOn w:val="Normal"/>
    <w:next w:val="Normal"/>
    <w:link w:val="Heading7Char"/>
    <w:qFormat/>
    <w:pPr>
      <w:numPr>
        <w:ilvl w:val="6"/>
        <w:numId w:val="1"/>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pPr>
      <w:numPr>
        <w:ilvl w:val="7"/>
        <w:numId w:val="1"/>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pPr>
      <w:numPr>
        <w:ilvl w:val="8"/>
        <w:numId w:val="1"/>
      </w:numPr>
      <w:spacing w:before="240" w:after="60" w:line="240" w:lineRule="auto"/>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Times New Roman" w:hAnsi="Tahoma" w:cs="Tahoma"/>
      <w:sz w:val="16"/>
      <w:szCs w:val="16"/>
    </w:rPr>
  </w:style>
  <w:style w:type="paragraph" w:styleId="BodyText">
    <w:name w:val="Body Text"/>
    <w:basedOn w:val="Normal"/>
    <w:link w:val="BodyTextChar"/>
    <w:uiPriority w:val="1"/>
    <w:qFormat/>
    <w:pPr>
      <w:spacing w:after="0" w:line="240" w:lineRule="auto"/>
      <w:jc w:val="both"/>
    </w:pPr>
    <w:rPr>
      <w:rFonts w:ascii="Cir Times" w:eastAsia="Times New Roman" w:hAnsi="Cir Times" w:cs="Times New Roman"/>
      <w:sz w:val="24"/>
      <w:szCs w:val="20"/>
    </w:rPr>
  </w:style>
  <w:style w:type="paragraph" w:styleId="BodyText2">
    <w:name w:val="Body Text 2"/>
    <w:basedOn w:val="Normal"/>
    <w:link w:val="BodyText2Char"/>
    <w:qFormat/>
    <w:pPr>
      <w:spacing w:after="0" w:line="240" w:lineRule="auto"/>
      <w:ind w:right="-1"/>
      <w:jc w:val="both"/>
    </w:pPr>
    <w:rPr>
      <w:rFonts w:ascii="Cir Times" w:eastAsia="Times New Roman" w:hAnsi="Cir Times" w:cs="Times New Roman"/>
      <w:sz w:val="24"/>
      <w:szCs w:val="20"/>
    </w:rPr>
  </w:style>
  <w:style w:type="paragraph" w:styleId="BodyTextIndent">
    <w:name w:val="Body Text Indent"/>
    <w:basedOn w:val="Normal"/>
    <w:link w:val="BodyTextIndentChar"/>
    <w:qFormat/>
    <w:pPr>
      <w:spacing w:after="0" w:line="240" w:lineRule="auto"/>
      <w:ind w:right="-1" w:firstLine="720"/>
      <w:jc w:val="both"/>
    </w:pPr>
    <w:rPr>
      <w:rFonts w:ascii="Cir Times" w:eastAsia="Times New Roman" w:hAnsi="Cir Times" w:cs="Times New Roman"/>
      <w:sz w:val="24"/>
      <w:szCs w:val="20"/>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qFormat/>
    <w:pPr>
      <w:tabs>
        <w:tab w:val="center" w:pos="4320"/>
        <w:tab w:val="right" w:pos="8640"/>
      </w:tabs>
      <w:spacing w:after="0" w:line="240" w:lineRule="auto"/>
    </w:pPr>
    <w:rPr>
      <w:rFonts w:ascii="Times New Roman" w:eastAsia="Times New Roman" w:hAnsi="Times New Roman" w:cs="Times New Roman"/>
      <w:sz w:val="20"/>
      <w:szCs w:val="20"/>
    </w:rPr>
  </w:style>
  <w:style w:type="character" w:styleId="FootnoteReference">
    <w:name w:val="footnote reference"/>
    <w:basedOn w:val="DefaultParagraphFont"/>
    <w:semiHidden/>
    <w:qFormat/>
    <w:rPr>
      <w:position w:val="6"/>
      <w:sz w:val="16"/>
    </w:rPr>
  </w:style>
  <w:style w:type="paragraph" w:styleId="FootnoteText">
    <w:name w:val="footnote text"/>
    <w:basedOn w:val="Normal"/>
    <w:next w:val="Normal"/>
    <w:link w:val="FootnoteTextChar"/>
    <w:semiHidden/>
    <w:qFormat/>
    <w:pPr>
      <w:spacing w:after="0" w:line="240" w:lineRule="auto"/>
    </w:pPr>
    <w:rPr>
      <w:rFonts w:ascii="Cir Times" w:eastAsia="Times New Roman" w:hAnsi="Cir Times" w:cs="Times New Roman"/>
      <w:sz w:val="24"/>
      <w:szCs w:val="20"/>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qFormat/>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rPr>
      <w:rFonts w:ascii="YU C Times" w:hAnsi="YU C Times"/>
      <w:sz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Roman PS" w:eastAsia="Times New Roman" w:hAnsi="Roman P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qFormat/>
    <w:rPr>
      <w:rFonts w:ascii="Roman PS" w:eastAsia="Times New Roman" w:hAnsi="Roman P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character" w:customStyle="1" w:styleId="Heading1Char">
    <w:name w:val="Heading 1 Char"/>
    <w:basedOn w:val="DefaultParagraphFont"/>
    <w:link w:val="Heading1"/>
    <w:qFormat/>
    <w:rPr>
      <w:rFonts w:ascii="Arial" w:eastAsia="Times New Roman" w:hAnsi="Arial" w:cs="Times New Roman"/>
      <w:b/>
      <w:kern w:val="28"/>
      <w:sz w:val="28"/>
      <w:szCs w:val="20"/>
    </w:rPr>
  </w:style>
  <w:style w:type="character" w:customStyle="1" w:styleId="Heading2Char">
    <w:name w:val="Heading 2 Char"/>
    <w:basedOn w:val="DefaultParagraphFont"/>
    <w:link w:val="Heading2"/>
    <w:qFormat/>
    <w:rPr>
      <w:rFonts w:ascii="Arial" w:eastAsia="Times New Roman" w:hAnsi="Arial" w:cs="Times New Roman"/>
      <w:b/>
      <w:i/>
      <w:sz w:val="24"/>
      <w:szCs w:val="20"/>
    </w:rPr>
  </w:style>
  <w:style w:type="character" w:customStyle="1" w:styleId="Heading3Char">
    <w:name w:val="Heading 3 Char"/>
    <w:basedOn w:val="DefaultParagraphFont"/>
    <w:link w:val="Heading3"/>
    <w:qFormat/>
    <w:rPr>
      <w:rFonts w:ascii="Times New Roman" w:eastAsia="Times New Roman" w:hAnsi="Times New Roman" w:cs="Times New Roman"/>
      <w:b/>
      <w:sz w:val="24"/>
      <w:szCs w:val="20"/>
    </w:rPr>
  </w:style>
  <w:style w:type="character" w:customStyle="1" w:styleId="Heading4Char">
    <w:name w:val="Heading 4 Char"/>
    <w:basedOn w:val="DefaultParagraphFont"/>
    <w:link w:val="Heading4"/>
    <w:qFormat/>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qFormat/>
    <w:rPr>
      <w:rFonts w:ascii="Arial" w:eastAsia="Times New Roman" w:hAnsi="Arial" w:cs="Times New Roman"/>
      <w:szCs w:val="20"/>
    </w:rPr>
  </w:style>
  <w:style w:type="character" w:customStyle="1" w:styleId="Heading6Char">
    <w:name w:val="Heading 6 Char"/>
    <w:basedOn w:val="DefaultParagraphFont"/>
    <w:link w:val="Heading6"/>
    <w:qFormat/>
    <w:rPr>
      <w:rFonts w:ascii="Arial" w:eastAsia="Times New Roman" w:hAnsi="Arial" w:cs="Times New Roman"/>
      <w:i/>
      <w:szCs w:val="20"/>
    </w:rPr>
  </w:style>
  <w:style w:type="character" w:customStyle="1" w:styleId="Heading7Char">
    <w:name w:val="Heading 7 Char"/>
    <w:basedOn w:val="DefaultParagraphFont"/>
    <w:link w:val="Heading7"/>
    <w:qFormat/>
    <w:rPr>
      <w:rFonts w:ascii="Arial" w:eastAsia="Times New Roman" w:hAnsi="Arial" w:cs="Times New Roman"/>
      <w:sz w:val="20"/>
      <w:szCs w:val="20"/>
    </w:rPr>
  </w:style>
  <w:style w:type="character" w:customStyle="1" w:styleId="Heading8Char">
    <w:name w:val="Heading 8 Char"/>
    <w:basedOn w:val="DefaultParagraphFont"/>
    <w:link w:val="Heading8"/>
    <w:qFormat/>
    <w:rPr>
      <w:rFonts w:ascii="Arial" w:eastAsia="Times New Roman" w:hAnsi="Arial" w:cs="Times New Roman"/>
      <w:i/>
      <w:sz w:val="20"/>
      <w:szCs w:val="20"/>
    </w:rPr>
  </w:style>
  <w:style w:type="character" w:customStyle="1" w:styleId="Heading9Char">
    <w:name w:val="Heading 9 Char"/>
    <w:basedOn w:val="DefaultParagraphFont"/>
    <w:link w:val="Heading9"/>
    <w:qFormat/>
    <w:rPr>
      <w:rFonts w:ascii="Arial" w:eastAsia="Times New Roman" w:hAnsi="Arial" w:cs="Times New Roman"/>
      <w:i/>
      <w:sz w:val="18"/>
      <w:szCs w:val="2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qFormat/>
    <w:rPr>
      <w:rFonts w:ascii="Cir Times" w:eastAsia="Times New Roman" w:hAnsi="Cir Times" w:cs="Times New Roman"/>
      <w:sz w:val="24"/>
      <w:szCs w:val="20"/>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qFormat/>
    <w:rPr>
      <w:rFonts w:ascii="Cir Times" w:eastAsia="Times New Roman" w:hAnsi="Cir Times" w:cs="Times New Roman"/>
      <w:sz w:val="24"/>
      <w:szCs w:val="20"/>
    </w:rPr>
  </w:style>
  <w:style w:type="paragraph" w:customStyle="1" w:styleId="prvinaslov">
    <w:name w:val="prvi naslov"/>
    <w:basedOn w:val="Normal"/>
    <w:qFormat/>
    <w:pPr>
      <w:spacing w:after="0" w:line="240" w:lineRule="auto"/>
      <w:ind w:right="-2411"/>
      <w:jc w:val="both"/>
    </w:pPr>
    <w:rPr>
      <w:rFonts w:ascii="YU C Times" w:eastAsia="Times New Roman" w:hAnsi="YU C Times" w:cs="Times New Roman"/>
      <w:b/>
      <w:sz w:val="28"/>
      <w:szCs w:val="20"/>
    </w:rPr>
  </w:style>
  <w:style w:type="paragraph" w:customStyle="1" w:styleId="druginaslov">
    <w:name w:val="drugi naslov"/>
    <w:basedOn w:val="Normal"/>
    <w:qFormat/>
    <w:pPr>
      <w:spacing w:after="0" w:line="240" w:lineRule="auto"/>
      <w:ind w:right="-2411"/>
      <w:jc w:val="both"/>
    </w:pPr>
    <w:rPr>
      <w:rFonts w:ascii="YU C Times" w:eastAsia="Times New Roman" w:hAnsi="YU C Times" w:cs="Times New Roman"/>
      <w:b/>
      <w:i/>
      <w:sz w:val="24"/>
      <w:szCs w:val="20"/>
    </w:rPr>
  </w:style>
  <w:style w:type="character" w:customStyle="1" w:styleId="BodyText2Char">
    <w:name w:val="Body Text 2 Char"/>
    <w:basedOn w:val="DefaultParagraphFont"/>
    <w:link w:val="BodyText2"/>
    <w:qFormat/>
    <w:rPr>
      <w:rFonts w:ascii="Cir Times" w:eastAsia="Times New Roman" w:hAnsi="Cir Times" w:cs="Times New Roman"/>
      <w:sz w:val="24"/>
      <w:szCs w:val="20"/>
    </w:rPr>
  </w:style>
  <w:style w:type="character" w:customStyle="1" w:styleId="BodyTextIndentChar">
    <w:name w:val="Body Text Indent Char"/>
    <w:basedOn w:val="DefaultParagraphFont"/>
    <w:link w:val="BodyTextIndent"/>
    <w:qFormat/>
    <w:rPr>
      <w:rFonts w:ascii="Cir Times" w:eastAsia="Times New Roman" w:hAnsi="Cir Times" w:cs="Times New Roman"/>
      <w:sz w:val="24"/>
      <w:szCs w:val="20"/>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styleId="PlaceholderText">
    <w:name w:val="Placeholder Text"/>
    <w:basedOn w:val="DefaultParagraphFont"/>
    <w:uiPriority w:val="99"/>
    <w:semiHidden/>
    <w:qFormat/>
    <w:rPr>
      <w:color w:val="808080"/>
    </w:rPr>
  </w:style>
  <w:style w:type="paragraph" w:customStyle="1" w:styleId="TableParagraph">
    <w:name w:val="Table Paragraph"/>
    <w:basedOn w:val="Normal"/>
    <w:uiPriority w:val="1"/>
    <w:qFormat/>
    <w:pPr>
      <w:widowControl w:val="0"/>
      <w:autoSpaceDE w:val="0"/>
      <w:autoSpaceDN w:val="0"/>
      <w:spacing w:before="154" w:after="0" w:line="240" w:lineRule="auto"/>
    </w:pPr>
    <w:rPr>
      <w:rFonts w:ascii="Times New Roman" w:eastAsia="Times New Roman" w:hAnsi="Times New Roman" w:cs="Times New Roman"/>
    </w:rPr>
  </w:style>
  <w:style w:type="table" w:customStyle="1" w:styleId="TableGrid1">
    <w:name w:val="Table Grid1"/>
    <w:basedOn w:val="TableNormal"/>
    <w:uiPriority w:val="59"/>
    <w:qFormat/>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0">
    <w:name w:val="Table Grid4"/>
    <w:basedOn w:val="TableNormal"/>
    <w:uiPriority w:val="59"/>
    <w:qFormat/>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qFormat/>
    <w:pPr>
      <w:widowControl w:val="0"/>
      <w:suppressAutoHyphens/>
      <w:autoSpaceDN w:val="0"/>
    </w:pPr>
    <w:rPr>
      <w:rFonts w:cs="Lucida Sans"/>
      <w:kern w:val="3"/>
      <w:sz w:val="24"/>
      <w:szCs w:val="24"/>
      <w:lang w:eastAsia="zh-CN" w:bidi="hi-IN"/>
    </w:rPr>
  </w:style>
  <w:style w:type="table" w:customStyle="1" w:styleId="TableGrid5">
    <w:name w:val="Table Grid5"/>
    <w:basedOn w:val="TableNormal"/>
    <w:uiPriority w:val="59"/>
    <w:qFormat/>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tekst">
    <w:name w:val="_1tekst"/>
    <w:basedOn w:val="Normal"/>
    <w:qFormat/>
    <w:pPr>
      <w:spacing w:after="0" w:line="240" w:lineRule="auto"/>
      <w:ind w:left="375" w:right="375" w:firstLine="240"/>
      <w:jc w:val="both"/>
    </w:pPr>
    <w:rPr>
      <w:rFonts w:ascii="Arial" w:eastAsia="Times New Roman" w:hAnsi="Arial" w:cs="Arial"/>
      <w:sz w:val="20"/>
      <w:szCs w:val="20"/>
    </w:rPr>
  </w:style>
  <w:style w:type="paragraph" w:customStyle="1" w:styleId="7podnas">
    <w:name w:val="_7podnas"/>
    <w:basedOn w:val="Normal"/>
    <w:qFormat/>
    <w:pPr>
      <w:shd w:val="clear" w:color="auto" w:fill="FFFFFF"/>
      <w:spacing w:before="60" w:after="0" w:line="240" w:lineRule="auto"/>
      <w:jc w:val="center"/>
    </w:pPr>
    <w:rPr>
      <w:rFonts w:ascii="Arial" w:eastAsia="Times New Roman" w:hAnsi="Arial" w:cs="Arial"/>
      <w:b/>
      <w:bCs/>
      <w:sz w:val="27"/>
      <w:szCs w:val="27"/>
    </w:rPr>
  </w:style>
  <w:style w:type="character" w:customStyle="1" w:styleId="myxfac">
    <w:name w:val="myxfac"/>
    <w:basedOn w:val="DefaultParagraphFont"/>
    <w:qFormat/>
  </w:style>
  <w:style w:type="character" w:customStyle="1" w:styleId="bxtddb">
    <w:name w:val="bxtddb"/>
    <w:basedOn w:val="DefaultParagraphFont"/>
    <w:qFormat/>
  </w:style>
  <w:style w:type="paragraph" w:styleId="NoSpacing">
    <w:name w:val="No Spacing"/>
    <w:qFormat/>
    <w:pPr>
      <w:suppressAutoHyphens/>
      <w:autoSpaceDN w:val="0"/>
      <w:textAlignment w:val="baseline"/>
    </w:pPr>
    <w:rPr>
      <w:rFonts w:ascii="Liberation Serif" w:eastAsia="NSimSun" w:hAnsi="Liberation Serif" w:cs="Mangal"/>
      <w:kern w:val="3"/>
      <w:sz w:val="24"/>
      <w:szCs w:val="21"/>
      <w:lang w:eastAsia="zh-CN" w:bidi="hi-IN"/>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6">
    <w:name w:val="Table Grid6"/>
    <w:basedOn w:val="TableNormal"/>
    <w:next w:val="TableGrid"/>
    <w:uiPriority w:val="39"/>
    <w:rsid w:val="00761766"/>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153"/>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9.jpe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png"/><Relationship Id="rId102" Type="http://schemas.openxmlformats.org/officeDocument/2006/relationships/image" Target="media/image93.emf"/><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jpeg"/><Relationship Id="rId118" Type="http://schemas.openxmlformats.org/officeDocument/2006/relationships/footer" Target="footer2.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ceo.edu.rs/" TargetMode="External"/><Relationship Id="rId108" Type="http://schemas.openxmlformats.org/officeDocument/2006/relationships/image" Target="media/image95.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1.jpeg"/><Relationship Id="rId119"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schools-go-digital.jrc.ec.europa.eu/about"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7.jpeg"/><Relationship Id="rId115" Type="http://schemas.openxmlformats.org/officeDocument/2006/relationships/image" Target="media/image102.jpe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mailto:vukanm@hotmail.com"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3.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emf"/><Relationship Id="rId88" Type="http://schemas.openxmlformats.org/officeDocument/2006/relationships/image" Target="media/image79.png"/><Relationship Id="rId111" Type="http://schemas.openxmlformats.org/officeDocument/2006/relationships/image" Target="media/image98.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http://www.mpn.gov.rs/wp-content/uploads/2017/04/Okvir-digitalnih-kompetencija-Final-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263A31A3-75A7-458C-A9CD-6E19EC2009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33977</Words>
  <Characters>193669</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Company>skola</Company>
  <LinksUpToDate>false</LinksUpToDate>
  <CharactersWithSpaces>227192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User</cp:lastModifiedBy>
  <cp:revision>2</cp:revision>
  <cp:lastPrinted>2020-09-16T11:53:00Z</cp:lastPrinted>
  <dcterms:created xsi:type="dcterms:W3CDTF">2024-10-07T05:25:00Z</dcterms:created>
  <dcterms:modified xsi:type="dcterms:W3CDTF">2024-10-07T05:25:00Z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629928B2398A41F7839586A467D1C93F_12</vt:lpwstr>
  </property>
</Properties>
</file>